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ԳՄԳՀ-ԷԱՃԱՊՁԲ-26/14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Գավառի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Գավառ</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համայնքապետարանի կարիքների համար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Սեդա Թամամավեյան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+374 2 34 23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Գավառի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ԳՄԳՀ-ԷԱՃԱՊՁԲ-26/14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Գավառի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Գավառի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համայնքապետարանի կարիքների համար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Գավառի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համայնքապետարանի կարիքների համար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ԳՄԳՀ-ԷԱՃԱՊՁԲ-26/14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Գավառի համայնքապետարանի կարիքների համար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կուլտիվատորներ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պարարտանյութերի ցրիչներ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խոտհավաք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սերմնացան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կուլտիվատորներ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տեխնիկական միջոցներ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Գավառի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ԳՄԳՀ-ԷԱՃԱՊՁԲ-26/14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ԳՄԳՀ-ԷԱՃԱՊՁԲ-26/14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«ԳՄԳՀ-ԷԱՃԱՊՁԲ-26/14»*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- 900172376023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«ԳՄԳՀ-ԷԱՃԱՊՁԲ-26/14»*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- 900172376023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ԳԱՎԱՌԻ ՀԱՄԱՅՆՔԱՊԵՏԱՐԱՆԻ ԿԱՐՔ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նվազագույն պահանջներ․
Սարքի տեսակ – տրակտորին կցվող դաշտային սրսկիչ
Բաքի ծավալ – ոչ պակաս քան 800 լիտր
Աշխատանքային լայնություն – ոչ պակաս քան 14 մետր
Պոմպի արտադրողականություն – ոչ պակաս քան 100 լիտր/րոպե
Սրսկիչ ասեղների քանակ – ոչ պակաս քան 28 հատ
Հիդրավլիկ կամ մեխանիկական ծալվող թևեր
Հնարավորություն՝ պարարտանյութերի, հերբիցիդների և բույսերի պաշտպանության միջոցների սրսկման համար
Կցման համակարգ – ստանդարտ երեք կետանոց կցում (3-point hitch)
Պատրաստվածք՝ կոռոզիայից պաշտպանված մետաղական կառուցվածք"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կուլտիվատորներ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նվազագույն պահանջներ․
Սարքի տեսակ – տրակտորին կցվող կուլտիվատոր հետևի հողամշակման գլանով
Աշխատանքային լայնություն – ոչ պակաս քան 3 մետր
Նպատակ – հողի ընդհանուր մշակման, փխրեցման և հարթեցման աշխատանքների համար
Աշխատող ոտքերի քանակ – ոչ պակաս քան 20 հատ
Աշխատանքային արագություն – մինչև 12 կմ/ժ
Համատեղելի տրակտորի հզորություն – 50 ձիաուժից բարձր
Կցման համակարգ – ստանդարտ երեք կետանոց կցում
Ամուր մետաղական կառուցվածք՝ դաշտային աշխատանքների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նվազագույն պահանջներ․
Վիճակ – նոր, չօգտագործված
Շարժիչ – դիզելային
Մխոցների քանակ – 4 մխոց
Շարժիչի հզորություն – ոչ պակաս քան 80 ձիաուժ
Սառեցման համակարգ – ջրային սառեցում
Քարշակման համակարգ – լիաքարշ (4x4)
Փոխանցման տուփ – մեխանիկական, ռևերս փոխանցմամբ
Դիֆերենցիալի կողպեք – առկա, մեխանիկական
Տնակ․
Փակ խցիկ
Օդորակիչ (AC)
Հիդրավլիկ համակարգ
Հիդրավլիկ ամբարձիչի հզորություն – ոչ պակաս քան 1300 կգ
Հիդրավլիկ պոմպի արտադրողականություն – ոչ պակաս քան 30 լ/րոպե
Շասսի․
Անիվների բազա – մոտ 1960 մմ
Լրացուցիչ պահանջներ
Օդի կոմպրեսոր
Առջևի հակակշիռներ – 10 հատ, մոտ 18 կգ յուրաքանչյուր
Հետևի անվադողերի ծանրոցներ – 2 հատ, մոտ 45 կգ յուրաքանչյուր
Երաշխիք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պարարտանյութերի ցրիչներ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նվազագույն պահանջներ
Սարքի տեսակ – տրակտորին կցվող պարարտանյութի ցրիչ
Կցման համակարգ – ստանդարտ երեք կետանոց կախովի համակարգ 
Աշխատանքային մեխանիզմ – երկսկավառակ ցրման համակարգ
Յուրաքանչյուր սկավառակի վրա – ոչ պակաս քան 2 ցրող թաթիկ
Բունկերի ծավալ – ոչ պակաս քան 1000 լիտր 
Բունկերի նյութ – մետաղական, կոռոզիայից պաշտպանված
Աշխատանքային (ցրման) լայնություն – ոչ պակաս քան 12 մետր (մինչև 24 մետր կարգավորվող)
Ցրման նորմա – կարգավորվող՝ 50 – 1500 կգ/հա միջակայքում
Կառավարում – հիդրավլիկ փականով կամ համարժեք կառավարման համակարգով
Համատեղելի տրակտորի հզորություն – ոչ պակաս քան 60 ձիաուժ
Հարմարեցվածություն – հանքային պարարտանյութերի հավասարաչափ ցրման համար
Կառուցվածք – ամուր, դաշտային պայմաններում աշխատանքի համար նախատեսված
Լրացուցիչ պահանջներ
Սարքը պետք է լինի նոր, չօգտագործված
Սպասարկման և պահեստամասերի հասանելիություն ՀՀ տարածքում (նախընտրելի)
Երաշխիք –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խոտհավաք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նվազագույն պահանջներ
Սարքի տեսակ – տրակտորին կցվող խոտհավաք
Կառուցվածք – անիվային (wheel rake type)
Անիվների քանակ – ոչ պակաս քան 5 հատ
Աշխատանքային լայնություն – ոչ պակաս քան 3.1 մետր
Անիվների տրամագիծ – համապատասխան դաշտային աշխատանքների համար (ոչ պակաս քան 1 մետր)
Անիվների վրա թաթիկների (մատների) քանակ – ոչ պակաս քան 32 հատ յուրաքանչյուր անիվի վրա
Աշխատանքային արագություն – 7 – 10 կմ/ժ
Սարքի ընդհանուր բարձրություն – մոտ 1.2 մետր
Կցման համակարգ – տրակտորին միացվող (քարշակվող կամ կախովի տարբերակ)
Կառուցվածք – ամուր մետաղական, դաշտային ծանրաբեռնվածությանը դիմացկուն
Նպատակ
Խոտի, ծղոտի և այլ խոտաբույսերի հավաքում, շարում և նախապատրաստում հետագա պրեսավորման համար
Լրացուցիչ պահանջներ
Սարքը պետք է լինի նոր, չօգտագործված
Հարմարեցված լինի դաշտային պայմաններում երկարատև շահագործման համար
Երաշխիք –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լայնություն 1,8մ - 2մ
Դանակների քանակը մեկ հատ,
Աշխատանքային արագությունը 6 - 8կմ/ժ
Պտտման լիսեռի արագությունը 540պ/ր.
Սարքը պետք է լինի նոր, չօգտագործված
Հարմարեցված լինի դաշտային պայմաններում երկարատև շահագործման համար
Երաշխիք –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սերմնացան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նվազագույն պահանջներ
Սարքի տեսակ – տրակտորին կցվող 4 շարքային կարտոֆիլի ցանիչ
Աշխատանքային շարքերի քանակ – 4 շարք
Համատեղելի տրակտորի հզորություն – ոչ պակաս քան 70 ձիաուժ (նախընտրելի մինչև 90 ձիաուժ)
Ֆունկցիոնալ հնարավորություններ
Միաժամանակ ապահովում է՝
կարտոֆիլի ցանում
հողի պարարտացում
մարգերի (բարձրացումների) ձևավորում
Պարարտացման համակարգ – առկա (ներկառուցված կամ համարժեք)
Կարգավորումներ
Միջշարային հեռավորություն – կարգավորվող՝ 70 – 75 սմ
Սերմացուների միջև հեռավորություն – կարգավորվող՝ 29 – 35 սմ միջակայքում
Տնկման խորություն – ոչ պակաս քան 10 – 15 սմ (կարգավորվող)
Կառուցվածքային տվյալներ
Բունկերի տարողություն – ոչ պակաս քան 600 կգ (2 բաժին, յուրաքանչյուրը ≥300 կգ)
Սարքի քաշ – մոտ 420 կգ
Կցման համակարգ – ստանդարտ 3 կետանոց կախովի համակարգ
Կառուցվածք – ամուր մետաղական, դաշտային պայմաններում շահագործման համար նախատեսված
Լրացուցիչ պահանջներ
Սարքը պետք է լինի նոր, չօգտագործված
Հարմարեցված լինի ինտենսիվ գյուղատնտեսական աշխատանքների համար
Երաշխիք –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կուլտիվատորներ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նվազագույն պահանջներ
Կուլտիատորը հագեցած է խոփերով և կողային կտրիչներով:
կարտոֆիլի ինչպես նաև եգիպտացորենի և բանջարեղենի մշակման համար
Շարքերի քանակը 5
Դանակային կտչիչներով
Շարքերի միջև հեռաորությունը 62-75 սմ
Շրջանակի հաստությունը 4մմ
Կտրիչի երկարությունը 23 սմ
Շրջանակի բարձրությունը 33 սմ
Քաշը 180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տեխնիկական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նվազագույն պահանջներ
Սարքի տեսակ – տրակտորին կցվող կարտոֆիլի քանդիչ
Կցման համակարգ – ստանդարտ II կամ III կատեգորիայի երեք կետանոց կախովի համակարգ
Շարժման մեխանիզմ – աշխատում է տրակտորի ուժային ելքի լիսեռից (PTO)
Ֆունկցիոնալ հնարավորություններ
Նախատեսված է կարտոֆիլի քանդման և հողից առանձնացման համար
Կարող է կիրառվել նաև ճակնդեղի, գազարի և այլ արմատային մշակաբույսերի քանդման համար
Միաժամանակ մշակում է 2 շարք
Համապատասխան խոփերի միջոցով փորում է երկու հարևան շարքերը
Կողային դանակներով կտրում է ավելորդ հողը և բույսերի մնացորդները
Կոնվեյերային մաղի միջոցով ապահովում է հողի մաղում և պալարների առանձնացում
Փոխակրիչի ձողերը պետք է լինեն ռետինե պաշտպանությամբ, պալարների վնասումը նվազեցնելու համար
Պալարների հավաքման համակարգ՝ կենտրոնացված շարքի ձևավորմամբ
Կառուցվածքային տվյալներ
Շարքերի քանակ – ոչ պակաս քան 2 շարք
Միջշարքային տարածություն – 70 – 75 սմ (կարգավորվող)
Աշխատանքային լայնություն – մոտ 140 – 150 սմ
Կտրիչների միջև տարածություն – մոտ 150 սմ
Սարքի քաշ – մոտ 690 կգ
Հագեցվածություն – լայն ճանապարհային անիվներ՝ կայուն շահագործման և տեղափոխման համար
Լրացուցիչ պահանջներ
Սարքը պետք է լինի նոր, չօգտագործված
Կառուցվածքը պետք է ապահովի դաշտային ծանրաբեռնվածության դիմադրություն
Երաշխիք – ոչ պակաս քան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Նախապես պատվիրատուի կողմից նշված 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Նախապես պատվիրատուի կողմից նշված 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Նախապես պատվիրատուի կողմից նշված 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Նախապես պատվիրատուի կողմից նշված 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Նախապես պատվիրատուի կողմից նշված 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Նախապես պատվիրատուի կողմից նշված 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Նախապես պատվիրատուի կողմից նշված 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Նախապես պատվիրատուի կողմից նշված 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Նախապես պատվիրատուի կողմից նշված հասցեում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կուլտիվատորներ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պարարտանյութերի ցրիչներ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խոտհավաք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սերմնացան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կուլտիվատորներ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տեխնիկական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