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95642" w14:textId="77777777" w:rsidR="005B2239" w:rsidRPr="00B00B27" w:rsidRDefault="005B2239" w:rsidP="005B2239">
      <w:pPr>
        <w:jc w:val="center"/>
        <w:rPr>
          <w:rFonts w:ascii="GHEA Grapalat" w:hAnsi="GHEA Grapalat"/>
          <w:b/>
          <w:i/>
          <w:sz w:val="28"/>
          <w:szCs w:val="28"/>
          <w:lang w:val="hy-AM"/>
        </w:rPr>
      </w:pPr>
      <w:r w:rsidRPr="00B00B27">
        <w:rPr>
          <w:rFonts w:ascii="GHEA Grapalat" w:hAnsi="GHEA Grapalat"/>
          <w:b/>
          <w:sz w:val="28"/>
          <w:szCs w:val="28"/>
        </w:rPr>
        <w:t>ՏԵԽՆԻԿԱԿԱՆ ԲՆՈՒԹԱԳԻՐ</w:t>
      </w:r>
    </w:p>
    <w:p w14:paraId="698F0BA0" w14:textId="77777777" w:rsidR="008E5ACA" w:rsidRPr="005B2239" w:rsidRDefault="0048715D">
      <w:pPr>
        <w:rPr>
          <w:rFonts w:ascii="GHEA Grapalat" w:hAnsi="GHEA Grapalat"/>
          <w:b/>
          <w:i/>
          <w:sz w:val="24"/>
          <w:szCs w:val="24"/>
          <w:lang w:val="hy-AM"/>
        </w:rPr>
      </w:pPr>
      <w:r w:rsidRPr="005B2239"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Pr="005B2239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5B2239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="00D0725D" w:rsidRPr="005B2239">
        <w:rPr>
          <w:rFonts w:ascii="GHEA Grapalat" w:hAnsi="GHEA Grapalat"/>
          <w:b/>
          <w:i/>
          <w:sz w:val="24"/>
          <w:szCs w:val="24"/>
          <w:lang w:val="hy-AM"/>
        </w:rPr>
        <w:t xml:space="preserve"> Համակարգիչ (System Unit)</w:t>
      </w:r>
      <w:r w:rsidRPr="005B2239">
        <w:rPr>
          <w:rFonts w:ascii="GHEA Grapalat" w:hAnsi="GHEA Grapalat"/>
          <w:b/>
          <w:i/>
          <w:sz w:val="24"/>
          <w:szCs w:val="24"/>
          <w:lang w:val="hy-AM"/>
        </w:rPr>
        <w:t xml:space="preserve"> – 1 հատ</w:t>
      </w:r>
    </w:p>
    <w:p w14:paraId="2FBDD750" w14:textId="77777777" w:rsidR="00B00B27" w:rsidRDefault="00204BBD" w:rsidP="00B00B27">
      <w:pPr>
        <w:pStyle w:val="ae"/>
        <w:numPr>
          <w:ilvl w:val="0"/>
          <w:numId w:val="16"/>
        </w:numPr>
        <w:spacing w:line="270" w:lineRule="atLeast"/>
        <w:rPr>
          <w:rFonts w:ascii="GHEA Grapalat" w:hAnsi="GHEA Grapalat"/>
          <w:sz w:val="24"/>
          <w:szCs w:val="24"/>
          <w:lang w:val="hy-AM"/>
        </w:rPr>
      </w:pPr>
      <w:r w:rsidRPr="00B00B27">
        <w:rPr>
          <w:rStyle w:val="af6"/>
          <w:rFonts w:ascii="GHEA Grapalat" w:hAnsi="GHEA Grapalat"/>
          <w:sz w:val="24"/>
          <w:szCs w:val="24"/>
          <w:lang w:val="hy-AM"/>
        </w:rPr>
        <w:t>Մայր պլատա:</w:t>
      </w:r>
      <w:r w:rsidRPr="00B00B27">
        <w:rPr>
          <w:rFonts w:ascii="GHEA Grapalat" w:hAnsi="GHEA Grapalat"/>
          <w:sz w:val="24"/>
          <w:szCs w:val="24"/>
          <w:lang w:val="hy-AM"/>
        </w:rPr>
        <w:t xml:space="preserve"> Intel LGA1700 chipset (H610/B660/B760</w:t>
      </w:r>
      <w:r w:rsidR="00B00B27" w:rsidRPr="00B00B27">
        <w:rPr>
          <w:rFonts w:ascii="GHEA Grapalat" w:hAnsi="GHEA Grapalat"/>
          <w:sz w:val="24"/>
          <w:szCs w:val="24"/>
          <w:lang w:val="hy-AM"/>
        </w:rPr>
        <w:t xml:space="preserve"> կամ համարժեք</w:t>
      </w:r>
    </w:p>
    <w:p w14:paraId="20F9D7E7" w14:textId="77777777" w:rsidR="00B00B27" w:rsidRDefault="00204BBD" w:rsidP="00B00B27">
      <w:pPr>
        <w:pStyle w:val="ae"/>
        <w:numPr>
          <w:ilvl w:val="0"/>
          <w:numId w:val="16"/>
        </w:numPr>
        <w:spacing w:line="270" w:lineRule="atLeast"/>
        <w:rPr>
          <w:rFonts w:ascii="GHEA Grapalat" w:hAnsi="GHEA Grapalat"/>
          <w:sz w:val="24"/>
          <w:szCs w:val="24"/>
          <w:lang w:val="hy-AM"/>
        </w:rPr>
      </w:pPr>
      <w:r w:rsidRPr="00B00B27">
        <w:rPr>
          <w:rStyle w:val="af6"/>
          <w:rFonts w:ascii="GHEA Grapalat" w:hAnsi="GHEA Grapalat"/>
          <w:sz w:val="24"/>
          <w:szCs w:val="24"/>
          <w:lang w:val="hy-AM"/>
        </w:rPr>
        <w:t>Պրոցեսոր:</w:t>
      </w:r>
      <w:r w:rsidRPr="00B00B27">
        <w:rPr>
          <w:rFonts w:ascii="GHEA Grapalat" w:hAnsi="GHEA Grapalat"/>
          <w:sz w:val="24"/>
          <w:szCs w:val="24"/>
          <w:lang w:val="hy-AM"/>
        </w:rPr>
        <w:t xml:space="preserve"> առնվազն Intel® Core™ i5</w:t>
      </w:r>
      <w:r w:rsidRPr="00B00B27">
        <w:rPr>
          <w:rFonts w:ascii="GHEA Grapalat" w:hAnsi="GHEA Grapalat"/>
          <w:sz w:val="24"/>
          <w:szCs w:val="24"/>
          <w:lang w:val="hy-AM"/>
        </w:rPr>
        <w:noBreakHyphen/>
        <w:t>12400 (առանց արտաքին տեսաքարտի):</w:t>
      </w:r>
    </w:p>
    <w:p w14:paraId="2BDC8978" w14:textId="77777777" w:rsidR="00B00B27" w:rsidRDefault="00204BBD" w:rsidP="00B00B27">
      <w:pPr>
        <w:pStyle w:val="ae"/>
        <w:numPr>
          <w:ilvl w:val="0"/>
          <w:numId w:val="16"/>
        </w:numPr>
        <w:spacing w:line="270" w:lineRule="atLeast"/>
        <w:rPr>
          <w:rFonts w:ascii="GHEA Grapalat" w:hAnsi="GHEA Grapalat"/>
          <w:sz w:val="24"/>
          <w:szCs w:val="24"/>
          <w:lang w:val="hy-AM"/>
        </w:rPr>
      </w:pPr>
      <w:r w:rsidRPr="00B00B27">
        <w:rPr>
          <w:rStyle w:val="af6"/>
          <w:rFonts w:ascii="GHEA Grapalat" w:hAnsi="GHEA Grapalat"/>
          <w:sz w:val="24"/>
          <w:szCs w:val="24"/>
          <w:lang w:val="hy-AM"/>
        </w:rPr>
        <w:t>Օպերատիվ հիշողություն (RAM):</w:t>
      </w:r>
      <w:r w:rsidRPr="00B00B27">
        <w:rPr>
          <w:rFonts w:ascii="GHEA Grapalat" w:hAnsi="GHEA Grapalat"/>
          <w:sz w:val="24"/>
          <w:szCs w:val="24"/>
          <w:lang w:val="hy-AM"/>
        </w:rPr>
        <w:t xml:space="preserve"> 16</w:t>
      </w:r>
      <w:r w:rsidRPr="00B00B27">
        <w:rPr>
          <w:rFonts w:ascii="Cambria Math" w:hAnsi="Cambria Math" w:cs="Cambria Math"/>
          <w:sz w:val="24"/>
          <w:szCs w:val="24"/>
          <w:lang w:val="hy-AM"/>
        </w:rPr>
        <w:t> </w:t>
      </w:r>
      <w:r w:rsidRPr="00B00B27">
        <w:rPr>
          <w:rFonts w:ascii="GHEA Grapalat" w:hAnsi="GHEA Grapalat"/>
          <w:sz w:val="24"/>
          <w:szCs w:val="24"/>
          <w:lang w:val="hy-AM"/>
        </w:rPr>
        <w:t>GB DDR4, Dual</w:t>
      </w:r>
      <w:r w:rsidRPr="00B00B27">
        <w:rPr>
          <w:rFonts w:ascii="GHEA Grapalat" w:hAnsi="GHEA Grapalat"/>
          <w:sz w:val="24"/>
          <w:szCs w:val="24"/>
          <w:lang w:val="hy-AM"/>
        </w:rPr>
        <w:noBreakHyphen/>
        <w:t xml:space="preserve">Channel </w:t>
      </w:r>
      <w:r w:rsidRPr="00B00B27">
        <w:rPr>
          <w:rFonts w:ascii="GHEA Grapalat" w:hAnsi="GHEA Grapalat" w:cs="GHEA Grapalat"/>
          <w:sz w:val="24"/>
          <w:szCs w:val="24"/>
          <w:lang w:val="hy-AM"/>
        </w:rPr>
        <w:t>աջակցությամբ</w:t>
      </w:r>
      <w:r w:rsidRPr="00B00B27">
        <w:rPr>
          <w:rFonts w:ascii="GHEA Grapalat" w:hAnsi="GHEA Grapalat"/>
          <w:sz w:val="24"/>
          <w:szCs w:val="24"/>
          <w:lang w:val="hy-AM"/>
        </w:rPr>
        <w:t>:</w:t>
      </w:r>
    </w:p>
    <w:p w14:paraId="46927E2F" w14:textId="77777777" w:rsidR="00204BBD" w:rsidRPr="00B00B27" w:rsidRDefault="00204BBD" w:rsidP="00B00B27">
      <w:pPr>
        <w:pStyle w:val="ae"/>
        <w:numPr>
          <w:ilvl w:val="0"/>
          <w:numId w:val="16"/>
        </w:numPr>
        <w:spacing w:after="0" w:line="270" w:lineRule="atLeast"/>
        <w:rPr>
          <w:rFonts w:ascii="GHEA Grapalat" w:hAnsi="GHEA Grapalat"/>
          <w:sz w:val="24"/>
          <w:szCs w:val="24"/>
          <w:lang w:val="hy-AM"/>
        </w:rPr>
      </w:pPr>
      <w:r w:rsidRPr="00B00B27">
        <w:rPr>
          <w:rStyle w:val="af6"/>
          <w:rFonts w:ascii="GHEA Grapalat" w:hAnsi="GHEA Grapalat"/>
          <w:sz w:val="24"/>
          <w:szCs w:val="24"/>
          <w:lang w:val="hy-AM"/>
        </w:rPr>
        <w:t>Պահեստավորում (Storage):</w:t>
      </w:r>
    </w:p>
    <w:p w14:paraId="7CFFB6C0" w14:textId="77777777" w:rsidR="00204BBD" w:rsidRPr="005B2239" w:rsidRDefault="00204BBD" w:rsidP="00B00B27">
      <w:pPr>
        <w:pStyle w:val="aff8"/>
        <w:spacing w:before="0" w:beforeAutospacing="0" w:after="0" w:afterAutospacing="0"/>
        <w:ind w:left="720"/>
        <w:rPr>
          <w:rFonts w:ascii="GHEA Grapalat" w:hAnsi="GHEA Grapalat"/>
          <w:lang w:val="en-US"/>
        </w:rPr>
      </w:pPr>
      <w:r w:rsidRPr="005B2239">
        <w:rPr>
          <w:rFonts w:ascii="GHEA Grapalat" w:hAnsi="GHEA Grapalat"/>
          <w:lang w:val="en-US"/>
        </w:rPr>
        <w:t>512</w:t>
      </w:r>
      <w:r w:rsidRPr="005B2239">
        <w:rPr>
          <w:rFonts w:ascii="Cambria Math" w:hAnsi="Cambria Math" w:cs="Cambria Math"/>
          <w:lang w:val="en-US"/>
        </w:rPr>
        <w:t> </w:t>
      </w:r>
      <w:r w:rsidRPr="005B2239">
        <w:rPr>
          <w:rFonts w:ascii="GHEA Grapalat" w:hAnsi="GHEA Grapalat"/>
          <w:lang w:val="en-US"/>
        </w:rPr>
        <w:t xml:space="preserve">GB SSD </w:t>
      </w:r>
    </w:p>
    <w:p w14:paraId="7912D03E" w14:textId="77777777" w:rsidR="00204BBD" w:rsidRPr="005B2239" w:rsidRDefault="00204BBD" w:rsidP="00B00B27">
      <w:pPr>
        <w:pStyle w:val="aff8"/>
        <w:spacing w:before="0" w:beforeAutospacing="0" w:after="0" w:afterAutospacing="0"/>
        <w:ind w:left="720"/>
        <w:rPr>
          <w:rFonts w:ascii="GHEA Grapalat" w:hAnsi="GHEA Grapalat"/>
          <w:lang w:val="en-US"/>
        </w:rPr>
      </w:pPr>
      <w:r w:rsidRPr="005B2239">
        <w:rPr>
          <w:rFonts w:ascii="GHEA Grapalat" w:hAnsi="GHEA Grapalat"/>
          <w:lang w:val="en-US"/>
        </w:rPr>
        <w:t>256</w:t>
      </w:r>
      <w:r w:rsidRPr="005B2239">
        <w:rPr>
          <w:rFonts w:ascii="Cambria Math" w:hAnsi="Cambria Math" w:cs="Cambria Math"/>
          <w:lang w:val="en-US"/>
        </w:rPr>
        <w:t> </w:t>
      </w:r>
      <w:r w:rsidRPr="005B2239">
        <w:rPr>
          <w:rFonts w:ascii="GHEA Grapalat" w:hAnsi="GHEA Grapalat"/>
          <w:lang w:val="en-US"/>
        </w:rPr>
        <w:t xml:space="preserve">GB M.2 </w:t>
      </w:r>
      <w:proofErr w:type="spellStart"/>
      <w:r w:rsidRPr="005B2239">
        <w:rPr>
          <w:rFonts w:ascii="GHEA Grapalat" w:hAnsi="GHEA Grapalat"/>
          <w:lang w:val="en-US"/>
        </w:rPr>
        <w:t>NVMe</w:t>
      </w:r>
      <w:proofErr w:type="spellEnd"/>
      <w:r w:rsidRPr="005B2239">
        <w:rPr>
          <w:rFonts w:ascii="GHEA Grapalat" w:hAnsi="GHEA Grapalat"/>
          <w:lang w:val="en-US"/>
        </w:rPr>
        <w:t xml:space="preserve"> SSD </w:t>
      </w:r>
    </w:p>
    <w:p w14:paraId="61CBDB53" w14:textId="5B3F06F2" w:rsidR="00204BBD" w:rsidRPr="005B2239" w:rsidRDefault="00204BBD" w:rsidP="00B00B27">
      <w:pPr>
        <w:pStyle w:val="aff8"/>
        <w:numPr>
          <w:ilvl w:val="0"/>
          <w:numId w:val="11"/>
        </w:numPr>
        <w:spacing w:before="0" w:beforeAutospacing="0" w:after="0" w:afterAutospacing="0"/>
        <w:rPr>
          <w:rFonts w:ascii="GHEA Grapalat" w:hAnsi="GHEA Grapalat"/>
          <w:lang w:val="en-US"/>
        </w:rPr>
      </w:pPr>
      <w:r w:rsidRPr="005B2239">
        <w:rPr>
          <w:rStyle w:val="af6"/>
          <w:rFonts w:ascii="GHEA Grapalat" w:hAnsi="GHEA Grapalat"/>
          <w:lang w:val="en-US"/>
        </w:rPr>
        <w:t xml:space="preserve">Case / </w:t>
      </w:r>
      <w:proofErr w:type="spellStart"/>
      <w:r w:rsidR="0048715D" w:rsidRPr="005B2239">
        <w:rPr>
          <w:rStyle w:val="af6"/>
          <w:rFonts w:ascii="GHEA Grapalat" w:hAnsi="GHEA Grapalat"/>
          <w:lang w:val="en-US"/>
        </w:rPr>
        <w:t>Thernal</w:t>
      </w:r>
      <w:proofErr w:type="spellEnd"/>
      <w:r w:rsidR="0048715D" w:rsidRPr="005B2239">
        <w:rPr>
          <w:rStyle w:val="af6"/>
          <w:rFonts w:ascii="GHEA Grapalat" w:hAnsi="GHEA Grapalat"/>
          <w:lang w:val="en-US"/>
        </w:rPr>
        <w:t xml:space="preserve"> </w:t>
      </w:r>
      <w:r w:rsidR="005B2239">
        <w:rPr>
          <w:rStyle w:val="af6"/>
          <w:rFonts w:ascii="GHEA Grapalat" w:hAnsi="GHEA Grapalat"/>
          <w:lang w:val="en-US"/>
        </w:rPr>
        <w:t xml:space="preserve">Master, </w:t>
      </w:r>
      <w:r w:rsidR="005B2239">
        <w:rPr>
          <w:rStyle w:val="af6"/>
          <w:rFonts w:ascii="GHEA Grapalat" w:hAnsi="GHEA Grapalat"/>
          <w:lang w:val="hy-AM"/>
        </w:rPr>
        <w:t>սնուցման բլոկ</w:t>
      </w:r>
      <w:r w:rsidR="005B2239">
        <w:rPr>
          <w:rStyle w:val="af6"/>
          <w:rFonts w:ascii="GHEA Grapalat" w:hAnsi="GHEA Grapalat"/>
          <w:lang w:val="en-US"/>
        </w:rPr>
        <w:t xml:space="preserve">` </w:t>
      </w:r>
      <w:r w:rsidR="005B2239">
        <w:rPr>
          <w:rStyle w:val="af6"/>
          <w:rFonts w:ascii="GHEA Grapalat" w:hAnsi="GHEA Grapalat"/>
          <w:lang w:val="hy-AM"/>
        </w:rPr>
        <w:t>առնվազն</w:t>
      </w:r>
      <w:r w:rsidR="005B2239">
        <w:rPr>
          <w:rStyle w:val="af6"/>
          <w:rFonts w:ascii="GHEA Grapalat" w:hAnsi="GHEA Grapalat"/>
          <w:lang w:val="en-US"/>
        </w:rPr>
        <w:t xml:space="preserve"> 600</w:t>
      </w:r>
      <w:r w:rsidR="005B2239" w:rsidRPr="005B2239">
        <w:rPr>
          <w:rFonts w:ascii="GHEA Grapalat" w:hAnsi="GHEA Grapalat"/>
          <w:lang w:val="en-US"/>
        </w:rPr>
        <w:t xml:space="preserve"> W</w:t>
      </w:r>
      <w:r w:rsidRPr="005B2239">
        <w:rPr>
          <w:rFonts w:ascii="GHEA Grapalat" w:hAnsi="GHEA Grapalat"/>
          <w:lang w:val="en-US"/>
        </w:rPr>
        <w:br/>
      </w:r>
      <w:proofErr w:type="spellStart"/>
      <w:r w:rsidRPr="005B2239">
        <w:rPr>
          <w:rStyle w:val="af6"/>
          <w:rFonts w:ascii="GHEA Grapalat" w:hAnsi="GHEA Grapalat"/>
        </w:rPr>
        <w:t>Արտադրման</w:t>
      </w:r>
      <w:proofErr w:type="spellEnd"/>
      <w:r w:rsidRPr="005B2239">
        <w:rPr>
          <w:rStyle w:val="af6"/>
          <w:rFonts w:ascii="GHEA Grapalat" w:hAnsi="GHEA Grapalat"/>
          <w:lang w:val="en-US"/>
        </w:rPr>
        <w:t xml:space="preserve"> </w:t>
      </w:r>
      <w:proofErr w:type="spellStart"/>
      <w:r w:rsidRPr="005B2239">
        <w:rPr>
          <w:rStyle w:val="af6"/>
          <w:rFonts w:ascii="GHEA Grapalat" w:hAnsi="GHEA Grapalat"/>
        </w:rPr>
        <w:t>տարիներ</w:t>
      </w:r>
      <w:proofErr w:type="spellEnd"/>
      <w:r w:rsidR="005B2239">
        <w:rPr>
          <w:rStyle w:val="af6"/>
          <w:rFonts w:ascii="GHEA Grapalat" w:hAnsi="GHEA Grapalat"/>
          <w:lang w:val="hy-AM"/>
        </w:rPr>
        <w:t>՝</w:t>
      </w:r>
      <w:r w:rsidRPr="005B2239">
        <w:rPr>
          <w:rFonts w:ascii="GHEA Grapalat" w:hAnsi="GHEA Grapalat"/>
          <w:lang w:val="en-US"/>
        </w:rPr>
        <w:t xml:space="preserve"> 202</w:t>
      </w:r>
      <w:r w:rsidR="00C664F0">
        <w:rPr>
          <w:rFonts w:ascii="GHEA Grapalat" w:hAnsi="GHEA Grapalat"/>
          <w:lang w:val="hy-AM"/>
        </w:rPr>
        <w:t>5</w:t>
      </w:r>
      <w:r w:rsidRPr="005B2239">
        <w:rPr>
          <w:rFonts w:ascii="GHEA Grapalat" w:hAnsi="GHEA Grapalat"/>
          <w:lang w:val="en-US"/>
        </w:rPr>
        <w:t>–202</w:t>
      </w:r>
      <w:r w:rsidR="00C664F0">
        <w:rPr>
          <w:rFonts w:ascii="GHEA Grapalat" w:hAnsi="GHEA Grapalat"/>
          <w:lang w:val="hy-AM"/>
        </w:rPr>
        <w:t>6</w:t>
      </w:r>
      <w:r w:rsidR="0067660D">
        <w:rPr>
          <w:rFonts w:ascii="GHEA Grapalat" w:hAnsi="GHEA Grapalat"/>
          <w:lang w:val="hy-AM"/>
        </w:rPr>
        <w:t>թթ</w:t>
      </w:r>
    </w:p>
    <w:p w14:paraId="64A9E248" w14:textId="77777777" w:rsidR="005B2239" w:rsidRPr="005B2239" w:rsidRDefault="005B2239" w:rsidP="005B2239">
      <w:pPr>
        <w:pStyle w:val="aff8"/>
        <w:rPr>
          <w:rFonts w:ascii="GHEA Grapalat" w:hAnsi="GHEA Grapalat"/>
          <w:lang w:val="hy-AM"/>
        </w:rPr>
      </w:pPr>
      <w:r w:rsidRPr="005B2239">
        <w:rPr>
          <w:rStyle w:val="af6"/>
          <w:rFonts w:ascii="GHEA Grapalat" w:hAnsi="GHEA Grapalat"/>
          <w:lang w:val="hy-AM"/>
        </w:rPr>
        <w:t>2</w:t>
      </w:r>
      <w:r w:rsidRPr="005B2239">
        <w:rPr>
          <w:rStyle w:val="af6"/>
          <w:rFonts w:ascii="Cambria Math" w:hAnsi="Cambria Math" w:cs="Cambria Math"/>
          <w:lang w:val="hy-AM"/>
        </w:rPr>
        <w:t>․</w:t>
      </w:r>
      <w:r w:rsidRPr="005B2239">
        <w:rPr>
          <w:rStyle w:val="af6"/>
          <w:rFonts w:ascii="GHEA Grapalat" w:hAnsi="GHEA Grapalat"/>
          <w:lang w:val="hy-AM"/>
        </w:rPr>
        <w:t xml:space="preserve">2 </w:t>
      </w:r>
      <w:proofErr w:type="spellStart"/>
      <w:r w:rsidRPr="005B2239">
        <w:rPr>
          <w:rStyle w:val="af6"/>
          <w:rFonts w:ascii="GHEA Grapalat" w:hAnsi="GHEA Grapalat"/>
        </w:rPr>
        <w:t>Մոնիտոր</w:t>
      </w:r>
      <w:proofErr w:type="spellEnd"/>
      <w:r w:rsidRPr="005B2239">
        <w:rPr>
          <w:rStyle w:val="af6"/>
          <w:rFonts w:ascii="GHEA Grapalat" w:hAnsi="GHEA Grapalat"/>
        </w:rPr>
        <w:t xml:space="preserve"> </w:t>
      </w:r>
      <w:r w:rsidRPr="005B2239">
        <w:rPr>
          <w:rStyle w:val="af6"/>
          <w:rFonts w:ascii="GHEA Grapalat" w:hAnsi="GHEA Grapalat"/>
          <w:lang w:val="hy-AM"/>
        </w:rPr>
        <w:t>-1 հատ</w:t>
      </w:r>
    </w:p>
    <w:p w14:paraId="645AC9E8" w14:textId="77777777" w:rsidR="005B2239" w:rsidRPr="008042AE" w:rsidRDefault="005B2239" w:rsidP="005B2239">
      <w:pPr>
        <w:pStyle w:val="aff8"/>
        <w:numPr>
          <w:ilvl w:val="0"/>
          <w:numId w:val="13"/>
        </w:numPr>
        <w:rPr>
          <w:rFonts w:ascii="GHEA Grapalat" w:hAnsi="GHEA Grapalat"/>
          <w:lang w:val="hy-AM"/>
        </w:rPr>
      </w:pPr>
      <w:r w:rsidRPr="008042AE">
        <w:rPr>
          <w:rStyle w:val="af6"/>
          <w:rFonts w:ascii="GHEA Grapalat" w:hAnsi="GHEA Grapalat"/>
          <w:lang w:val="hy-AM"/>
        </w:rPr>
        <w:t>Արտադրող</w:t>
      </w:r>
      <w:r w:rsidRPr="008042AE">
        <w:rPr>
          <w:rFonts w:ascii="GHEA Grapalat" w:hAnsi="GHEA Grapalat"/>
          <w:lang w:val="hy-AM"/>
        </w:rPr>
        <w:t>՝ LG կամ համարժեք որակի արտադրող (Samsung, Dell, ASUS և այլն)</w:t>
      </w:r>
    </w:p>
    <w:p w14:paraId="0A00BCC0" w14:textId="77777777" w:rsidR="005B2239" w:rsidRPr="005B2239" w:rsidRDefault="005B2239" w:rsidP="005B2239">
      <w:pPr>
        <w:pStyle w:val="aff8"/>
        <w:numPr>
          <w:ilvl w:val="0"/>
          <w:numId w:val="13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Տեխնոլոգիա</w:t>
      </w:r>
      <w:proofErr w:type="spellEnd"/>
      <w:r w:rsidRPr="005B2239">
        <w:rPr>
          <w:rFonts w:ascii="GHEA Grapalat" w:hAnsi="GHEA Grapalat"/>
        </w:rPr>
        <w:t xml:space="preserve">՝ LED </w:t>
      </w:r>
      <w:proofErr w:type="spellStart"/>
      <w:r w:rsidRPr="005B2239">
        <w:rPr>
          <w:rFonts w:ascii="GHEA Grapalat" w:hAnsi="GHEA Grapalat"/>
        </w:rPr>
        <w:t>ֆոնային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լուսավորման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մոնիտոր</w:t>
      </w:r>
      <w:proofErr w:type="spellEnd"/>
    </w:p>
    <w:p w14:paraId="5955C1B4" w14:textId="77777777" w:rsidR="005B2239" w:rsidRPr="005B2239" w:rsidRDefault="005B2239" w:rsidP="005B2239">
      <w:pPr>
        <w:pStyle w:val="aff8"/>
        <w:numPr>
          <w:ilvl w:val="0"/>
          <w:numId w:val="13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Զուգահեռ</w:t>
      </w:r>
      <w:proofErr w:type="spellEnd"/>
      <w:r w:rsidRPr="005B2239">
        <w:rPr>
          <w:rStyle w:val="af6"/>
          <w:rFonts w:ascii="GHEA Grapalat" w:hAnsi="GHEA Grapalat"/>
        </w:rPr>
        <w:t xml:space="preserve"> </w:t>
      </w:r>
      <w:proofErr w:type="spellStart"/>
      <w:r w:rsidRPr="005B2239">
        <w:rPr>
          <w:rStyle w:val="af6"/>
          <w:rFonts w:ascii="GHEA Grapalat" w:hAnsi="GHEA Grapalat"/>
        </w:rPr>
        <w:t>անկյունագիծ</w:t>
      </w:r>
      <w:proofErr w:type="spellEnd"/>
      <w:r w:rsidRPr="005B2239">
        <w:rPr>
          <w:rFonts w:ascii="GHEA Grapalat" w:hAnsi="GHEA Grapalat"/>
        </w:rPr>
        <w:t xml:space="preserve">՝ </w:t>
      </w:r>
      <w:proofErr w:type="spellStart"/>
      <w:r w:rsidRPr="005B2239">
        <w:rPr>
          <w:rFonts w:ascii="GHEA Grapalat" w:hAnsi="GHEA Grapalat"/>
        </w:rPr>
        <w:t>առնվազն</w:t>
      </w:r>
      <w:proofErr w:type="spellEnd"/>
      <w:r w:rsidRPr="005B2239">
        <w:rPr>
          <w:rFonts w:ascii="GHEA Grapalat" w:hAnsi="GHEA Grapalat"/>
        </w:rPr>
        <w:t xml:space="preserve"> </w:t>
      </w:r>
      <w:r w:rsidRPr="005B2239">
        <w:rPr>
          <w:rStyle w:val="af6"/>
          <w:rFonts w:ascii="GHEA Grapalat" w:hAnsi="GHEA Grapalat"/>
        </w:rPr>
        <w:t>24” (</w:t>
      </w:r>
      <w:proofErr w:type="spellStart"/>
      <w:r w:rsidRPr="005B2239">
        <w:rPr>
          <w:rStyle w:val="af6"/>
          <w:rFonts w:ascii="GHEA Grapalat" w:hAnsi="GHEA Grapalat"/>
        </w:rPr>
        <w:t>դյույմ</w:t>
      </w:r>
      <w:proofErr w:type="spellEnd"/>
      <w:r w:rsidRPr="005B2239">
        <w:rPr>
          <w:rStyle w:val="af6"/>
          <w:rFonts w:ascii="GHEA Grapalat" w:hAnsi="GHEA Grapalat"/>
        </w:rPr>
        <w:t>)</w:t>
      </w:r>
    </w:p>
    <w:p w14:paraId="49F4F9D2" w14:textId="77777777" w:rsidR="005B2239" w:rsidRPr="005B2239" w:rsidRDefault="005B2239" w:rsidP="005B2239">
      <w:pPr>
        <w:pStyle w:val="aff8"/>
        <w:numPr>
          <w:ilvl w:val="0"/>
          <w:numId w:val="13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Թույլատրություն</w:t>
      </w:r>
      <w:proofErr w:type="spellEnd"/>
      <w:r w:rsidRPr="005B2239">
        <w:rPr>
          <w:rStyle w:val="af6"/>
          <w:rFonts w:ascii="GHEA Grapalat" w:hAnsi="GHEA Grapalat"/>
        </w:rPr>
        <w:t xml:space="preserve"> (</w:t>
      </w:r>
      <w:proofErr w:type="spellStart"/>
      <w:r w:rsidRPr="005B2239">
        <w:rPr>
          <w:rStyle w:val="af6"/>
          <w:rFonts w:ascii="GHEA Grapalat" w:hAnsi="GHEA Grapalat"/>
        </w:rPr>
        <w:t>Resolution</w:t>
      </w:r>
      <w:proofErr w:type="spellEnd"/>
      <w:r w:rsidRPr="005B2239">
        <w:rPr>
          <w:rStyle w:val="af6"/>
          <w:rFonts w:ascii="GHEA Grapalat" w:hAnsi="GHEA Grapalat"/>
        </w:rPr>
        <w:t>)</w:t>
      </w:r>
      <w:r w:rsidRPr="005B2239">
        <w:rPr>
          <w:rFonts w:ascii="GHEA Grapalat" w:hAnsi="GHEA Grapalat"/>
        </w:rPr>
        <w:t xml:space="preserve">՝ </w:t>
      </w:r>
      <w:proofErr w:type="spellStart"/>
      <w:r w:rsidRPr="005B2239">
        <w:rPr>
          <w:rFonts w:ascii="GHEA Grapalat" w:hAnsi="GHEA Grapalat"/>
        </w:rPr>
        <w:t>առնվազն</w:t>
      </w:r>
      <w:proofErr w:type="spellEnd"/>
      <w:r w:rsidRPr="005B2239">
        <w:rPr>
          <w:rFonts w:ascii="GHEA Grapalat" w:hAnsi="GHEA Grapalat"/>
        </w:rPr>
        <w:t xml:space="preserve"> </w:t>
      </w:r>
      <w:r w:rsidRPr="005B2239">
        <w:rPr>
          <w:rStyle w:val="af6"/>
          <w:rFonts w:ascii="GHEA Grapalat" w:hAnsi="GHEA Grapalat"/>
        </w:rPr>
        <w:t>1920×1080 (</w:t>
      </w:r>
      <w:proofErr w:type="spellStart"/>
      <w:r w:rsidRPr="005B2239">
        <w:rPr>
          <w:rStyle w:val="af6"/>
          <w:rFonts w:ascii="GHEA Grapalat" w:hAnsi="GHEA Grapalat"/>
        </w:rPr>
        <w:t>Full</w:t>
      </w:r>
      <w:proofErr w:type="spellEnd"/>
      <w:r w:rsidRPr="005B2239">
        <w:rPr>
          <w:rStyle w:val="af6"/>
          <w:rFonts w:ascii="GHEA Grapalat" w:hAnsi="GHEA Grapalat"/>
        </w:rPr>
        <w:t xml:space="preserve"> HD)</w:t>
      </w:r>
    </w:p>
    <w:p w14:paraId="5620C88D" w14:textId="77777777" w:rsidR="005B2239" w:rsidRPr="005B2239" w:rsidRDefault="005B2239" w:rsidP="005B2239">
      <w:pPr>
        <w:pStyle w:val="aff8"/>
        <w:numPr>
          <w:ilvl w:val="0"/>
          <w:numId w:val="13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Մատրիցա</w:t>
      </w:r>
      <w:proofErr w:type="spellEnd"/>
      <w:r w:rsidRPr="005B2239">
        <w:rPr>
          <w:rFonts w:ascii="GHEA Grapalat" w:hAnsi="GHEA Grapalat"/>
        </w:rPr>
        <w:t xml:space="preserve">՝ </w:t>
      </w:r>
      <w:r w:rsidRPr="005B2239">
        <w:rPr>
          <w:rStyle w:val="af6"/>
          <w:rFonts w:ascii="GHEA Grapalat" w:hAnsi="GHEA Grapalat"/>
        </w:rPr>
        <w:t>IPS</w:t>
      </w:r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տեսակի</w:t>
      </w:r>
      <w:proofErr w:type="spellEnd"/>
      <w:r w:rsidRPr="005B2239">
        <w:rPr>
          <w:rFonts w:ascii="GHEA Grapalat" w:hAnsi="GHEA Grapalat"/>
        </w:rPr>
        <w:t xml:space="preserve">՝ </w:t>
      </w:r>
      <w:proofErr w:type="spellStart"/>
      <w:r w:rsidRPr="005B2239">
        <w:rPr>
          <w:rFonts w:ascii="GHEA Grapalat" w:hAnsi="GHEA Grapalat"/>
        </w:rPr>
        <w:t>լայն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դիտման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անկյուններով</w:t>
      </w:r>
      <w:proofErr w:type="spellEnd"/>
      <w:r w:rsidRPr="005B2239">
        <w:rPr>
          <w:rFonts w:ascii="GHEA Grapalat" w:hAnsi="GHEA Grapalat"/>
        </w:rPr>
        <w:t xml:space="preserve"> և </w:t>
      </w:r>
      <w:proofErr w:type="spellStart"/>
      <w:r w:rsidRPr="005B2239">
        <w:rPr>
          <w:rFonts w:ascii="GHEA Grapalat" w:hAnsi="GHEA Grapalat"/>
        </w:rPr>
        <w:t>ճիշտ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գունային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վերարտադրմամբ</w:t>
      </w:r>
      <w:proofErr w:type="spellEnd"/>
    </w:p>
    <w:p w14:paraId="42BAAC34" w14:textId="77777777" w:rsidR="005B2239" w:rsidRPr="005B2239" w:rsidRDefault="005B2239" w:rsidP="00CE5494">
      <w:pPr>
        <w:pStyle w:val="aff8"/>
        <w:numPr>
          <w:ilvl w:val="0"/>
          <w:numId w:val="13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Միա</w:t>
      </w:r>
      <w:proofErr w:type="spellEnd"/>
      <w:r w:rsidRPr="005B2239">
        <w:rPr>
          <w:rStyle w:val="af6"/>
          <w:rFonts w:ascii="GHEA Grapalat" w:hAnsi="GHEA Grapalat"/>
          <w:lang w:val="hy-AM"/>
        </w:rPr>
        <w:t>ցումներ</w:t>
      </w:r>
      <w:r w:rsidRPr="005B2239">
        <w:rPr>
          <w:rFonts w:ascii="GHEA Grapalat" w:hAnsi="GHEA Grapalat"/>
        </w:rPr>
        <w:t xml:space="preserve">՝ HDMI, VGA </w:t>
      </w:r>
      <w:proofErr w:type="spellStart"/>
      <w:r w:rsidRPr="005B2239">
        <w:rPr>
          <w:rFonts w:ascii="GHEA Grapalat" w:hAnsi="GHEA Grapalat"/>
        </w:rPr>
        <w:t>կամ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DisplayPort</w:t>
      </w:r>
      <w:proofErr w:type="spellEnd"/>
      <w:r w:rsidRPr="005B2239">
        <w:rPr>
          <w:rFonts w:ascii="GHEA Grapalat" w:hAnsi="GHEA Grapalat"/>
        </w:rPr>
        <w:t xml:space="preserve"> </w:t>
      </w:r>
    </w:p>
    <w:p w14:paraId="0E6D1EB6" w14:textId="77777777" w:rsidR="005B2239" w:rsidRPr="005B2239" w:rsidRDefault="005B2239" w:rsidP="005B2239">
      <w:pPr>
        <w:pStyle w:val="aff8"/>
        <w:rPr>
          <w:rFonts w:ascii="GHEA Grapalat" w:hAnsi="GHEA Grapalat"/>
          <w:lang w:val="hy-AM"/>
        </w:rPr>
      </w:pPr>
      <w:r w:rsidRPr="005B2239">
        <w:rPr>
          <w:rFonts w:ascii="GHEA Grapalat" w:hAnsi="GHEA Grapalat"/>
          <w:lang w:val="hy-AM"/>
        </w:rPr>
        <w:t>2</w:t>
      </w:r>
      <w:r w:rsidRPr="005B2239">
        <w:rPr>
          <w:rFonts w:ascii="Cambria Math" w:hAnsi="Cambria Math" w:cs="Cambria Math"/>
          <w:lang w:val="hy-AM"/>
        </w:rPr>
        <w:t>․</w:t>
      </w:r>
      <w:r w:rsidRPr="005B2239">
        <w:rPr>
          <w:rFonts w:ascii="GHEA Grapalat" w:hAnsi="GHEA Grapalat"/>
          <w:lang w:val="hy-AM"/>
        </w:rPr>
        <w:t xml:space="preserve">3 </w:t>
      </w:r>
      <w:proofErr w:type="spellStart"/>
      <w:r w:rsidRPr="005B2239">
        <w:rPr>
          <w:rStyle w:val="af6"/>
          <w:rFonts w:ascii="GHEA Grapalat" w:hAnsi="GHEA Grapalat"/>
        </w:rPr>
        <w:t>Ստեղնաշար</w:t>
      </w:r>
      <w:proofErr w:type="spellEnd"/>
      <w:r w:rsidRPr="005B2239">
        <w:rPr>
          <w:rStyle w:val="af6"/>
          <w:rFonts w:ascii="GHEA Grapalat" w:hAnsi="GHEA Grapalat"/>
        </w:rPr>
        <w:t xml:space="preserve"> </w:t>
      </w:r>
      <w:r w:rsidRPr="005B2239">
        <w:rPr>
          <w:rStyle w:val="af6"/>
          <w:rFonts w:ascii="GHEA Grapalat" w:hAnsi="GHEA Grapalat"/>
          <w:lang w:val="hy-AM"/>
        </w:rPr>
        <w:t>-1 հատ</w:t>
      </w:r>
    </w:p>
    <w:p w14:paraId="0B3FDB1A" w14:textId="77777777" w:rsidR="005B2239" w:rsidRPr="008042AE" w:rsidRDefault="005B2239" w:rsidP="005B2239">
      <w:pPr>
        <w:pStyle w:val="aff8"/>
        <w:numPr>
          <w:ilvl w:val="0"/>
          <w:numId w:val="14"/>
        </w:numPr>
        <w:rPr>
          <w:rFonts w:ascii="GHEA Grapalat" w:hAnsi="GHEA Grapalat"/>
          <w:lang w:val="hy-AM"/>
        </w:rPr>
      </w:pPr>
      <w:r w:rsidRPr="008042AE">
        <w:rPr>
          <w:rStyle w:val="af6"/>
          <w:rFonts w:ascii="GHEA Grapalat" w:hAnsi="GHEA Grapalat"/>
          <w:lang w:val="hy-AM"/>
        </w:rPr>
        <w:t>Մոդել:</w:t>
      </w:r>
      <w:r w:rsidRPr="008042AE">
        <w:rPr>
          <w:rFonts w:ascii="GHEA Grapalat" w:hAnsi="GHEA Grapalat"/>
          <w:lang w:val="hy-AM"/>
        </w:rPr>
        <w:t xml:space="preserve"> KB</w:t>
      </w:r>
      <w:r w:rsidRPr="008042AE">
        <w:rPr>
          <w:rFonts w:ascii="GHEA Grapalat" w:hAnsi="GHEA Grapalat"/>
          <w:lang w:val="hy-AM"/>
        </w:rPr>
        <w:noBreakHyphen/>
        <w:t>100 կամ համարժեք որակի մոդել</w:t>
      </w:r>
    </w:p>
    <w:p w14:paraId="2BC523A7" w14:textId="77777777" w:rsidR="005B2239" w:rsidRPr="008042AE" w:rsidRDefault="005B2239" w:rsidP="005B2239">
      <w:pPr>
        <w:pStyle w:val="aff8"/>
        <w:numPr>
          <w:ilvl w:val="0"/>
          <w:numId w:val="14"/>
        </w:numPr>
        <w:rPr>
          <w:rFonts w:ascii="GHEA Grapalat" w:hAnsi="GHEA Grapalat"/>
          <w:lang w:val="hy-AM"/>
        </w:rPr>
      </w:pPr>
      <w:r w:rsidRPr="008042AE">
        <w:rPr>
          <w:rStyle w:val="af6"/>
          <w:rFonts w:ascii="GHEA Grapalat" w:hAnsi="GHEA Grapalat"/>
          <w:lang w:val="hy-AM"/>
        </w:rPr>
        <w:t>Տիպ:</w:t>
      </w:r>
      <w:r w:rsidRPr="008042AE">
        <w:rPr>
          <w:rFonts w:ascii="GHEA Grapalat" w:hAnsi="GHEA Grapalat"/>
          <w:lang w:val="hy-AM"/>
        </w:rPr>
        <w:t xml:space="preserve"> USB կապով ստանդարտ QWERTY ստեղնաշար</w:t>
      </w:r>
    </w:p>
    <w:p w14:paraId="44F581C7" w14:textId="77777777" w:rsidR="005B2239" w:rsidRPr="005B2239" w:rsidRDefault="005B2239" w:rsidP="005B2239">
      <w:pPr>
        <w:pStyle w:val="aff8"/>
        <w:numPr>
          <w:ilvl w:val="0"/>
          <w:numId w:val="14"/>
        </w:numPr>
        <w:rPr>
          <w:rStyle w:val="af6"/>
          <w:rFonts w:ascii="GHEA Grapalat" w:hAnsi="GHEA Grapalat"/>
          <w:b w:val="0"/>
          <w:bCs w:val="0"/>
        </w:rPr>
      </w:pPr>
      <w:r w:rsidRPr="005B2239">
        <w:rPr>
          <w:rStyle w:val="af6"/>
          <w:rFonts w:ascii="GHEA Grapalat" w:hAnsi="GHEA Grapalat"/>
          <w:lang w:val="hy-AM"/>
        </w:rPr>
        <w:t>Նոր, չօգտագործված</w:t>
      </w:r>
    </w:p>
    <w:p w14:paraId="19808D68" w14:textId="77777777" w:rsidR="005B2239" w:rsidRPr="005B2239" w:rsidRDefault="005B2239" w:rsidP="005B2239">
      <w:pPr>
        <w:pStyle w:val="aff8"/>
        <w:rPr>
          <w:rFonts w:ascii="GHEA Grapalat" w:hAnsi="GHEA Grapalat"/>
        </w:rPr>
      </w:pPr>
      <w:r w:rsidRPr="005B2239">
        <w:rPr>
          <w:rStyle w:val="af6"/>
          <w:rFonts w:ascii="GHEA Grapalat" w:hAnsi="GHEA Grapalat"/>
          <w:lang w:val="hy-AM"/>
        </w:rPr>
        <w:t>2</w:t>
      </w:r>
      <w:r w:rsidRPr="005B2239">
        <w:rPr>
          <w:rStyle w:val="af6"/>
          <w:rFonts w:ascii="Cambria Math" w:hAnsi="Cambria Math" w:cs="Cambria Math"/>
          <w:lang w:val="hy-AM"/>
        </w:rPr>
        <w:t>․</w:t>
      </w:r>
      <w:r w:rsidRPr="005B2239">
        <w:rPr>
          <w:rStyle w:val="af6"/>
          <w:rFonts w:ascii="GHEA Grapalat" w:hAnsi="GHEA Grapalat"/>
          <w:lang w:val="hy-AM"/>
        </w:rPr>
        <w:t xml:space="preserve">4  </w:t>
      </w:r>
      <w:proofErr w:type="spellStart"/>
      <w:r w:rsidRPr="005B2239">
        <w:rPr>
          <w:rStyle w:val="af6"/>
          <w:rFonts w:ascii="GHEA Grapalat" w:hAnsi="GHEA Grapalat"/>
        </w:rPr>
        <w:t>Մկնիկ</w:t>
      </w:r>
      <w:proofErr w:type="spellEnd"/>
      <w:r w:rsidRPr="005B2239">
        <w:rPr>
          <w:rStyle w:val="af6"/>
          <w:rFonts w:ascii="GHEA Grapalat" w:hAnsi="GHEA Grapalat"/>
        </w:rPr>
        <w:t xml:space="preserve"> (</w:t>
      </w:r>
      <w:proofErr w:type="spellStart"/>
      <w:r w:rsidRPr="005B2239">
        <w:rPr>
          <w:rStyle w:val="af6"/>
          <w:rFonts w:ascii="GHEA Grapalat" w:hAnsi="GHEA Grapalat"/>
        </w:rPr>
        <w:t>Mouse</w:t>
      </w:r>
      <w:proofErr w:type="spellEnd"/>
      <w:r w:rsidRPr="005B2239">
        <w:rPr>
          <w:rStyle w:val="af6"/>
          <w:rFonts w:ascii="GHEA Grapalat" w:hAnsi="GHEA Grapalat"/>
        </w:rPr>
        <w:t>):</w:t>
      </w:r>
    </w:p>
    <w:p w14:paraId="73BD87A6" w14:textId="77777777" w:rsidR="005B2239" w:rsidRPr="005B2239" w:rsidRDefault="005B2239" w:rsidP="005B2239">
      <w:pPr>
        <w:pStyle w:val="aff8"/>
        <w:numPr>
          <w:ilvl w:val="0"/>
          <w:numId w:val="15"/>
        </w:numPr>
        <w:rPr>
          <w:rFonts w:ascii="GHEA Grapalat" w:hAnsi="GHEA Grapalat"/>
        </w:rPr>
      </w:pPr>
      <w:proofErr w:type="spellStart"/>
      <w:r w:rsidRPr="005B2239">
        <w:rPr>
          <w:rStyle w:val="af6"/>
          <w:rFonts w:ascii="GHEA Grapalat" w:hAnsi="GHEA Grapalat"/>
        </w:rPr>
        <w:t>Մոդել</w:t>
      </w:r>
      <w:proofErr w:type="spellEnd"/>
      <w:r w:rsidRPr="005B2239">
        <w:rPr>
          <w:rStyle w:val="af6"/>
          <w:rFonts w:ascii="GHEA Grapalat" w:hAnsi="GHEA Grapalat"/>
        </w:rPr>
        <w:t>:</w:t>
      </w:r>
      <w:r w:rsidRPr="005B2239">
        <w:rPr>
          <w:rFonts w:ascii="GHEA Grapalat" w:hAnsi="GHEA Grapalat"/>
        </w:rPr>
        <w:t xml:space="preserve"> DX</w:t>
      </w:r>
      <w:r w:rsidRPr="005B2239">
        <w:rPr>
          <w:rFonts w:ascii="GHEA Grapalat" w:hAnsi="GHEA Grapalat"/>
        </w:rPr>
        <w:noBreakHyphen/>
        <w:t xml:space="preserve">120 </w:t>
      </w:r>
      <w:proofErr w:type="spellStart"/>
      <w:r w:rsidRPr="005B2239">
        <w:rPr>
          <w:rFonts w:ascii="GHEA Grapalat" w:hAnsi="GHEA Grapalat"/>
        </w:rPr>
        <w:t>կամ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համարժեք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որակի</w:t>
      </w:r>
      <w:proofErr w:type="spellEnd"/>
      <w:r w:rsidRPr="005B2239">
        <w:rPr>
          <w:rFonts w:ascii="GHEA Grapalat" w:hAnsi="GHEA Grapalat"/>
        </w:rPr>
        <w:t xml:space="preserve"> </w:t>
      </w:r>
      <w:proofErr w:type="spellStart"/>
      <w:r w:rsidRPr="005B2239">
        <w:rPr>
          <w:rFonts w:ascii="GHEA Grapalat" w:hAnsi="GHEA Grapalat"/>
        </w:rPr>
        <w:t>մկնիկ</w:t>
      </w:r>
      <w:proofErr w:type="spellEnd"/>
    </w:p>
    <w:p w14:paraId="4909E656" w14:textId="77777777" w:rsidR="005B2239" w:rsidRPr="005B2239" w:rsidRDefault="005B2239" w:rsidP="005B2239">
      <w:pPr>
        <w:pStyle w:val="aff8"/>
        <w:numPr>
          <w:ilvl w:val="0"/>
          <w:numId w:val="15"/>
        </w:numPr>
        <w:rPr>
          <w:rFonts w:ascii="GHEA Grapalat" w:hAnsi="GHEA Grapalat"/>
          <w:lang w:val="en-US"/>
        </w:rPr>
      </w:pPr>
      <w:proofErr w:type="spellStart"/>
      <w:r w:rsidRPr="005B2239">
        <w:rPr>
          <w:rStyle w:val="af6"/>
          <w:rFonts w:ascii="GHEA Grapalat" w:hAnsi="GHEA Grapalat"/>
        </w:rPr>
        <w:t>Սխեմա</w:t>
      </w:r>
      <w:proofErr w:type="spellEnd"/>
      <w:r w:rsidRPr="005B2239">
        <w:rPr>
          <w:rStyle w:val="af6"/>
          <w:rFonts w:ascii="GHEA Grapalat" w:hAnsi="GHEA Grapalat"/>
          <w:lang w:val="en-US"/>
        </w:rPr>
        <w:t>:</w:t>
      </w:r>
      <w:r w:rsidRPr="005B2239">
        <w:rPr>
          <w:rFonts w:ascii="GHEA Grapalat" w:hAnsi="GHEA Grapalat"/>
          <w:lang w:val="en-US"/>
        </w:rPr>
        <w:t xml:space="preserve"> USB </w:t>
      </w:r>
      <w:proofErr w:type="spellStart"/>
      <w:r w:rsidRPr="005B2239">
        <w:rPr>
          <w:rFonts w:ascii="GHEA Grapalat" w:hAnsi="GHEA Grapalat"/>
        </w:rPr>
        <w:t>միակցիչով</w:t>
      </w:r>
      <w:proofErr w:type="spellEnd"/>
      <w:r w:rsidRPr="005B2239">
        <w:rPr>
          <w:rFonts w:ascii="GHEA Grapalat" w:hAnsi="GHEA Grapalat"/>
          <w:lang w:val="en-US"/>
        </w:rPr>
        <w:t xml:space="preserve"> (Plug</w:t>
      </w:r>
      <w:r w:rsidRPr="005B2239">
        <w:rPr>
          <w:rFonts w:ascii="GHEA Grapalat" w:hAnsi="GHEA Grapalat"/>
          <w:lang w:val="en-US"/>
        </w:rPr>
        <w:noBreakHyphen/>
        <w:t>and</w:t>
      </w:r>
      <w:r w:rsidRPr="005B2239">
        <w:rPr>
          <w:rFonts w:ascii="GHEA Grapalat" w:hAnsi="GHEA Grapalat"/>
          <w:lang w:val="en-US"/>
        </w:rPr>
        <w:noBreakHyphen/>
        <w:t>Play)</w:t>
      </w:r>
    </w:p>
    <w:p w14:paraId="1BD654F9" w14:textId="77777777" w:rsidR="005B2239" w:rsidRPr="005B2239" w:rsidRDefault="005B2239" w:rsidP="005B2239">
      <w:pPr>
        <w:pStyle w:val="aff8"/>
        <w:numPr>
          <w:ilvl w:val="0"/>
          <w:numId w:val="15"/>
        </w:numPr>
        <w:rPr>
          <w:rStyle w:val="af6"/>
          <w:rFonts w:ascii="GHEA Grapalat" w:hAnsi="GHEA Grapalat"/>
          <w:b w:val="0"/>
          <w:bCs w:val="0"/>
        </w:rPr>
      </w:pPr>
      <w:r w:rsidRPr="005B2239">
        <w:rPr>
          <w:rStyle w:val="af6"/>
          <w:rFonts w:ascii="GHEA Grapalat" w:hAnsi="GHEA Grapalat"/>
          <w:lang w:val="hy-AM"/>
        </w:rPr>
        <w:t>Նոր, չօգտագործված</w:t>
      </w:r>
    </w:p>
    <w:p w14:paraId="0886A53C" w14:textId="77777777" w:rsidR="005B2239" w:rsidRDefault="005B2239" w:rsidP="005B2239">
      <w:pPr>
        <w:pStyle w:val="aff8"/>
        <w:ind w:left="720"/>
        <w:rPr>
          <w:rFonts w:ascii="GHEA Grapalat" w:hAnsi="GHEA Grapalat"/>
          <w:lang w:val="en-US"/>
        </w:rPr>
      </w:pPr>
    </w:p>
    <w:p w14:paraId="307D9AEE" w14:textId="77777777" w:rsidR="00067035" w:rsidRDefault="00067035" w:rsidP="005B2239">
      <w:pPr>
        <w:pStyle w:val="aff8"/>
        <w:ind w:left="720"/>
        <w:rPr>
          <w:rFonts w:ascii="GHEA Grapalat" w:hAnsi="GHEA Grapalat"/>
          <w:lang w:val="en-US"/>
        </w:rPr>
      </w:pPr>
    </w:p>
    <w:p w14:paraId="348108FE" w14:textId="77777777" w:rsidR="00E61D38" w:rsidRPr="00E61D38" w:rsidRDefault="00E61D38" w:rsidP="005B2239">
      <w:pPr>
        <w:pStyle w:val="aff8"/>
        <w:ind w:left="720"/>
        <w:rPr>
          <w:rStyle w:val="ypks7kbdpwfgdykd3qb9"/>
          <w:b/>
          <w:bCs/>
        </w:rPr>
      </w:pPr>
      <w:r w:rsidRPr="00E61D38">
        <w:rPr>
          <w:rStyle w:val="ypks7kbdpwfgdykd3qb9"/>
          <w:b/>
          <w:bCs/>
        </w:rPr>
        <w:t>2</w:t>
      </w:r>
      <w:r w:rsidRPr="00E61D38">
        <w:rPr>
          <w:b/>
          <w:bCs/>
        </w:rPr>
        <w:t>․</w:t>
      </w:r>
      <w:r w:rsidRPr="00E61D38">
        <w:rPr>
          <w:rStyle w:val="ypks7kbdpwfgdykd3qb9"/>
          <w:b/>
          <w:bCs/>
        </w:rPr>
        <w:t>1 компьютер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(системный блок) –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1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шт.</w:t>
      </w:r>
    </w:p>
    <w:p w14:paraId="7B956178" w14:textId="77777777" w:rsidR="00E61D38" w:rsidRDefault="00E61D38" w:rsidP="005B2239">
      <w:pPr>
        <w:pStyle w:val="aff8"/>
        <w:ind w:left="720"/>
      </w:pPr>
      <w:r>
        <w:t xml:space="preserve"> • </w:t>
      </w:r>
      <w:r>
        <w:rPr>
          <w:rStyle w:val="ypks7kbdpwfgdykd3qb9"/>
        </w:rPr>
        <w:t>Материнская</w:t>
      </w:r>
      <w:r>
        <w:t xml:space="preserve"> </w:t>
      </w:r>
      <w:r>
        <w:rPr>
          <w:rStyle w:val="ypks7kbdpwfgdykd3qb9"/>
        </w:rPr>
        <w:t>плата</w:t>
      </w:r>
      <w:r>
        <w:t xml:space="preserve">: </w:t>
      </w:r>
      <w:r>
        <w:rPr>
          <w:rStyle w:val="ypks7kbdpwfgdykd3qb9"/>
        </w:rPr>
        <w:t>чипсет</w:t>
      </w:r>
      <w:r>
        <w:t xml:space="preserve"> </w:t>
      </w:r>
      <w:proofErr w:type="spellStart"/>
      <w:r>
        <w:rPr>
          <w:rStyle w:val="ypks7kbdpwfgdykd3qb9"/>
        </w:rPr>
        <w:t>Intel</w:t>
      </w:r>
      <w:proofErr w:type="spellEnd"/>
      <w:r>
        <w:t xml:space="preserve"> </w:t>
      </w:r>
      <w:r>
        <w:rPr>
          <w:rStyle w:val="ypks7kbdpwfgdykd3qb9"/>
        </w:rPr>
        <w:t>LGA1700</w:t>
      </w:r>
      <w:r>
        <w:t xml:space="preserve"> </w:t>
      </w:r>
      <w:r>
        <w:rPr>
          <w:rStyle w:val="ypks7kbdpwfgdykd3qb9"/>
        </w:rPr>
        <w:t>(H610/B660/B760 или</w:t>
      </w:r>
      <w:r>
        <w:t xml:space="preserve"> </w:t>
      </w:r>
      <w:r>
        <w:rPr>
          <w:rStyle w:val="ypks7kbdpwfgdykd3qb9"/>
        </w:rPr>
        <w:t>аналогичный</w:t>
      </w:r>
      <w:r>
        <w:t xml:space="preserve"> </w:t>
      </w:r>
    </w:p>
    <w:p w14:paraId="3C335746" w14:textId="77777777" w:rsidR="00E61D38" w:rsidRDefault="00E61D38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Процессор: не менее</w:t>
      </w:r>
      <w:r>
        <w:t xml:space="preserve"> </w:t>
      </w:r>
      <w:proofErr w:type="spellStart"/>
      <w:r>
        <w:rPr>
          <w:rStyle w:val="ypks7kbdpwfgdykd3qb9"/>
        </w:rPr>
        <w:t>Intel</w:t>
      </w:r>
      <w:proofErr w:type="spellEnd"/>
      <w:r>
        <w:t xml:space="preserve">® </w:t>
      </w:r>
      <w:proofErr w:type="spellStart"/>
      <w:r>
        <w:rPr>
          <w:rStyle w:val="ypks7kbdpwfgdykd3qb9"/>
        </w:rPr>
        <w:t>Core</w:t>
      </w:r>
      <w:proofErr w:type="spellEnd"/>
      <w:r>
        <w:t xml:space="preserve">™ </w:t>
      </w:r>
      <w:r>
        <w:rPr>
          <w:rStyle w:val="ypks7kbdpwfgdykd3qb9"/>
        </w:rPr>
        <w:t>i5</w:t>
      </w:r>
      <w:r>
        <w:t xml:space="preserve"> </w:t>
      </w:r>
      <w:r>
        <w:rPr>
          <w:rStyle w:val="ypks7kbdpwfgdykd3qb9"/>
        </w:rPr>
        <w:t>12400</w:t>
      </w:r>
      <w:r>
        <w:t xml:space="preserve"> (</w:t>
      </w:r>
      <w:r>
        <w:rPr>
          <w:rStyle w:val="ypks7kbdpwfgdykd3qb9"/>
        </w:rPr>
        <w:t>без внешней</w:t>
      </w:r>
      <w:r>
        <w:t xml:space="preserve"> </w:t>
      </w:r>
      <w:r>
        <w:rPr>
          <w:rStyle w:val="ypks7kbdpwfgdykd3qb9"/>
        </w:rPr>
        <w:t>видеокарты</w:t>
      </w:r>
      <w:r>
        <w:t xml:space="preserve">): </w:t>
      </w:r>
    </w:p>
    <w:p w14:paraId="7DB2B67C" w14:textId="77777777" w:rsidR="00E61D38" w:rsidRDefault="00E61D38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Оперативная</w:t>
      </w:r>
      <w:r>
        <w:t xml:space="preserve"> </w:t>
      </w:r>
      <w:r>
        <w:rPr>
          <w:rStyle w:val="ypks7kbdpwfgdykd3qb9"/>
        </w:rPr>
        <w:t>память</w:t>
      </w:r>
      <w:r>
        <w:t xml:space="preserve"> </w:t>
      </w:r>
      <w:r>
        <w:rPr>
          <w:rStyle w:val="ypks7kbdpwfgdykd3qb9"/>
        </w:rPr>
        <w:t>(ОЗУ):</w:t>
      </w:r>
      <w:r>
        <w:t xml:space="preserve"> </w:t>
      </w:r>
      <w:r>
        <w:rPr>
          <w:rStyle w:val="ypks7kbdpwfgdykd3qb9"/>
        </w:rPr>
        <w:t>16 ГБ DDR4, поддержка</w:t>
      </w:r>
      <w:r>
        <w:t xml:space="preserve"> </w:t>
      </w:r>
      <w:r>
        <w:rPr>
          <w:rStyle w:val="ypks7kbdpwfgdykd3qb9"/>
        </w:rPr>
        <w:t>двух</w:t>
      </w:r>
      <w:r>
        <w:t xml:space="preserve"> </w:t>
      </w:r>
      <w:r>
        <w:rPr>
          <w:rStyle w:val="ypks7kbdpwfgdykd3qb9"/>
        </w:rPr>
        <w:t>каналов</w:t>
      </w:r>
      <w:r>
        <w:t xml:space="preserve">: </w:t>
      </w:r>
    </w:p>
    <w:p w14:paraId="608B16F3" w14:textId="77777777" w:rsidR="00E61D38" w:rsidRDefault="00E61D38" w:rsidP="005B2239">
      <w:pPr>
        <w:pStyle w:val="aff8"/>
        <w:ind w:left="720"/>
        <w:rPr>
          <w:rStyle w:val="ypks7kbdpwfgdykd3qb9"/>
        </w:rPr>
      </w:pPr>
      <w:r>
        <w:t xml:space="preserve">• </w:t>
      </w:r>
      <w:r>
        <w:rPr>
          <w:rStyle w:val="ypks7kbdpwfgdykd3qb9"/>
        </w:rPr>
        <w:t>Хранение</w:t>
      </w:r>
      <w:r>
        <w:t xml:space="preserve"> (</w:t>
      </w:r>
      <w:proofErr w:type="spellStart"/>
      <w:r>
        <w:rPr>
          <w:rStyle w:val="ypks7kbdpwfgdykd3qb9"/>
        </w:rPr>
        <w:t>Storage</w:t>
      </w:r>
      <w:proofErr w:type="spellEnd"/>
      <w:r>
        <w:rPr>
          <w:rStyle w:val="ypks7kbdpwfgdykd3qb9"/>
        </w:rPr>
        <w:t>)</w:t>
      </w:r>
      <w:r>
        <w:t xml:space="preserve">: </w:t>
      </w:r>
      <w:r>
        <w:rPr>
          <w:rStyle w:val="ypks7kbdpwfgdykd3qb9"/>
        </w:rPr>
        <w:t>ТВЕРДОТЕЛЬНЫЙ НАКОПИТЕЛЬ</w:t>
      </w:r>
      <w:r>
        <w:t xml:space="preserve"> </w:t>
      </w:r>
      <w:r>
        <w:rPr>
          <w:rStyle w:val="ypks7kbdpwfgdykd3qb9"/>
        </w:rPr>
        <w:t>ЕМКОСТЬЮ 512 ГБ</w:t>
      </w:r>
      <w:r>
        <w:t xml:space="preserve"> </w:t>
      </w:r>
      <w:r>
        <w:rPr>
          <w:rStyle w:val="ypks7kbdpwfgdykd3qb9"/>
        </w:rPr>
        <w:t>256 ГБ М.</w:t>
      </w:r>
    </w:p>
    <w:p w14:paraId="11F4C912" w14:textId="64D1D2A6" w:rsidR="00E61D38" w:rsidRDefault="00E61D38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 твердотельных накопителя</w:t>
      </w:r>
      <w:r>
        <w:t xml:space="preserve"> </w:t>
      </w:r>
      <w:proofErr w:type="spellStart"/>
      <w:r>
        <w:rPr>
          <w:rStyle w:val="ypks7kbdpwfgdykd3qb9"/>
        </w:rPr>
        <w:t>NVMe</w:t>
      </w:r>
      <w:proofErr w:type="spellEnd"/>
    </w:p>
    <w:p w14:paraId="34AEF17B" w14:textId="77777777" w:rsidR="00E61D38" w:rsidRDefault="00E61D38" w:rsidP="005B2239">
      <w:pPr>
        <w:pStyle w:val="aff8"/>
        <w:ind w:left="720"/>
        <w:rPr>
          <w:rStyle w:val="ypks7kbdpwfgdykd3qb9"/>
        </w:rPr>
      </w:pPr>
      <w:r>
        <w:lastRenderedPageBreak/>
        <w:t xml:space="preserve"> • </w:t>
      </w:r>
      <w:r>
        <w:rPr>
          <w:rStyle w:val="ypks7kbdpwfgdykd3qb9"/>
        </w:rPr>
        <w:t>Корпус</w:t>
      </w:r>
      <w:r>
        <w:t xml:space="preserve"> / </w:t>
      </w:r>
      <w:r>
        <w:rPr>
          <w:rStyle w:val="ypks7kbdpwfgdykd3qb9"/>
        </w:rPr>
        <w:t>главный ключ, блок питания: не</w:t>
      </w:r>
      <w:r>
        <w:t xml:space="preserve"> </w:t>
      </w:r>
      <w:r>
        <w:rPr>
          <w:rStyle w:val="ypks7kbdpwfgdykd3qb9"/>
        </w:rPr>
        <w:t>менее 600 Вт</w:t>
      </w:r>
      <w:r>
        <w:t xml:space="preserve"> </w:t>
      </w:r>
      <w:r>
        <w:rPr>
          <w:rStyle w:val="ypks7kbdpwfgdykd3qb9"/>
        </w:rPr>
        <w:t>Годы</w:t>
      </w:r>
      <w:r>
        <w:t xml:space="preserve"> </w:t>
      </w:r>
      <w:r>
        <w:rPr>
          <w:rStyle w:val="ypks7kbdpwfgdykd3qb9"/>
        </w:rPr>
        <w:t>производства</w:t>
      </w:r>
      <w:r>
        <w:t xml:space="preserve">: </w:t>
      </w:r>
      <w:r>
        <w:rPr>
          <w:rStyle w:val="ypks7kbdpwfgdykd3qb9"/>
        </w:rPr>
        <w:t>2025-2026</w:t>
      </w:r>
      <w:r>
        <w:t xml:space="preserve"> </w:t>
      </w:r>
      <w:r>
        <w:rPr>
          <w:rStyle w:val="ypks7kbdpwfgdykd3qb9"/>
        </w:rPr>
        <w:t>гг.</w:t>
      </w:r>
    </w:p>
    <w:p w14:paraId="0312569A" w14:textId="52FC50A7" w:rsidR="00E61D38" w:rsidRPr="00E61D38" w:rsidRDefault="00E61D38" w:rsidP="005B2239">
      <w:pPr>
        <w:pStyle w:val="aff8"/>
        <w:ind w:left="720"/>
        <w:rPr>
          <w:b/>
          <w:bCs/>
        </w:rPr>
      </w:pP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2․2 монитора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-1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шт.</w:t>
      </w:r>
      <w:r w:rsidRPr="00E61D38">
        <w:rPr>
          <w:b/>
          <w:bCs/>
        </w:rPr>
        <w:t xml:space="preserve"> </w:t>
      </w:r>
    </w:p>
    <w:p w14:paraId="6236A12B" w14:textId="77777777" w:rsidR="00E61D38" w:rsidRDefault="00E61D38" w:rsidP="005B2239">
      <w:pPr>
        <w:pStyle w:val="aff8"/>
        <w:ind w:left="720"/>
        <w:rPr>
          <w:rStyle w:val="ypks7kbdpwfgdykd3qb9"/>
        </w:rPr>
      </w:pPr>
      <w:r>
        <w:t xml:space="preserve">• </w:t>
      </w:r>
      <w:r>
        <w:rPr>
          <w:rStyle w:val="ypks7kbdpwfgdykd3qb9"/>
        </w:rPr>
        <w:t>Производитель</w:t>
      </w:r>
      <w:r>
        <w:t xml:space="preserve">: </w:t>
      </w:r>
      <w:r>
        <w:rPr>
          <w:rStyle w:val="ypks7kbdpwfgdykd3qb9"/>
        </w:rPr>
        <w:t>LG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производитель аналогичного</w:t>
      </w:r>
      <w:r>
        <w:t xml:space="preserve"> </w:t>
      </w:r>
      <w:r>
        <w:rPr>
          <w:rStyle w:val="ypks7kbdpwfgdykd3qb9"/>
        </w:rPr>
        <w:t>качества</w:t>
      </w:r>
      <w:r>
        <w:t xml:space="preserve"> (</w:t>
      </w:r>
      <w:proofErr w:type="spellStart"/>
      <w:r>
        <w:rPr>
          <w:rStyle w:val="ypks7kbdpwfgdykd3qb9"/>
        </w:rPr>
        <w:t>Samsung</w:t>
      </w:r>
      <w:proofErr w:type="spellEnd"/>
      <w:r>
        <w:t xml:space="preserve">, </w:t>
      </w:r>
      <w:r>
        <w:rPr>
          <w:rStyle w:val="ypks7kbdpwfgdykd3qb9"/>
        </w:rPr>
        <w:t>Dell, ASUS</w:t>
      </w:r>
      <w:r>
        <w:t xml:space="preserve"> </w:t>
      </w:r>
      <w:r>
        <w:rPr>
          <w:rStyle w:val="ypks7kbdpwfgdykd3qb9"/>
        </w:rPr>
        <w:t>и т. д.)</w:t>
      </w:r>
    </w:p>
    <w:p w14:paraId="6F50BD85" w14:textId="77777777" w:rsidR="00E61D38" w:rsidRDefault="00E61D38" w:rsidP="005B2239">
      <w:pPr>
        <w:pStyle w:val="aff8"/>
        <w:ind w:left="720"/>
        <w:rPr>
          <w:rStyle w:val="ypks7kbdpwfgdykd3qb9"/>
        </w:rPr>
      </w:pPr>
      <w:r>
        <w:t xml:space="preserve"> • </w:t>
      </w:r>
      <w:r>
        <w:rPr>
          <w:rStyle w:val="ypks7kbdpwfgdykd3qb9"/>
        </w:rPr>
        <w:t>Технология: монитор со светодиодной фоновой подсветкой</w:t>
      </w:r>
    </w:p>
    <w:p w14:paraId="5D55E6B3" w14:textId="77777777" w:rsidR="00E61D38" w:rsidRDefault="00E61D38" w:rsidP="005B2239">
      <w:pPr>
        <w:pStyle w:val="aff8"/>
        <w:ind w:left="720"/>
      </w:pPr>
      <w:r>
        <w:t xml:space="preserve"> • </w:t>
      </w:r>
      <w:r>
        <w:rPr>
          <w:rStyle w:val="ypks7kbdpwfgdykd3qb9"/>
        </w:rPr>
        <w:t>Параллельная</w:t>
      </w:r>
      <w:r>
        <w:t xml:space="preserve"> </w:t>
      </w:r>
      <w:r>
        <w:rPr>
          <w:rStyle w:val="ypks7kbdpwfgdykd3qb9"/>
        </w:rPr>
        <w:t>диагональ: не</w:t>
      </w:r>
      <w:r>
        <w:t xml:space="preserve"> </w:t>
      </w:r>
      <w:r>
        <w:rPr>
          <w:rStyle w:val="ypks7kbdpwfgdykd3qb9"/>
        </w:rPr>
        <w:t>менее 24 дюймов</w:t>
      </w:r>
      <w:r>
        <w:t xml:space="preserve"> </w:t>
      </w:r>
      <w:r>
        <w:rPr>
          <w:rStyle w:val="ypks7kbdpwfgdykd3qb9"/>
        </w:rPr>
        <w:t>(дюймов)</w:t>
      </w:r>
      <w:r>
        <w:t xml:space="preserve"> </w:t>
      </w:r>
    </w:p>
    <w:p w14:paraId="2E3050D7" w14:textId="77777777" w:rsidR="00E61D38" w:rsidRDefault="00E61D38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Разрешение</w:t>
      </w:r>
      <w:r>
        <w:t xml:space="preserve"> </w:t>
      </w:r>
      <w:r>
        <w:rPr>
          <w:rStyle w:val="ypks7kbdpwfgdykd3qb9"/>
        </w:rPr>
        <w:t>(разрешение): не</w:t>
      </w:r>
      <w:r>
        <w:t xml:space="preserve"> </w:t>
      </w:r>
      <w:r>
        <w:rPr>
          <w:rStyle w:val="ypks7kbdpwfgdykd3qb9"/>
        </w:rPr>
        <w:t>менее 1920×1080</w:t>
      </w:r>
      <w:r>
        <w:t xml:space="preserve"> (</w:t>
      </w:r>
      <w:proofErr w:type="spellStart"/>
      <w:r>
        <w:rPr>
          <w:rStyle w:val="ypks7kbdpwfgdykd3qb9"/>
        </w:rPr>
        <w:t>Full</w:t>
      </w:r>
      <w:proofErr w:type="spellEnd"/>
      <w:r>
        <w:t xml:space="preserve"> </w:t>
      </w:r>
      <w:r>
        <w:rPr>
          <w:rStyle w:val="ypks7kbdpwfgdykd3qb9"/>
        </w:rPr>
        <w:t>HD</w:t>
      </w:r>
      <w:r>
        <w:t>)</w:t>
      </w:r>
    </w:p>
    <w:p w14:paraId="498838EC" w14:textId="77777777" w:rsidR="00E61D38" w:rsidRDefault="00E61D38" w:rsidP="005B2239">
      <w:pPr>
        <w:pStyle w:val="aff8"/>
        <w:ind w:left="720"/>
      </w:pPr>
      <w:r>
        <w:t xml:space="preserve"> • </w:t>
      </w:r>
      <w:r>
        <w:rPr>
          <w:rStyle w:val="ypks7kbdpwfgdykd3qb9"/>
        </w:rPr>
        <w:t>Матрица</w:t>
      </w:r>
      <w:r>
        <w:t xml:space="preserve"> </w:t>
      </w:r>
      <w:r>
        <w:rPr>
          <w:rStyle w:val="ypks7kbdpwfgdykd3qb9"/>
        </w:rPr>
        <w:t>типа IPS</w:t>
      </w:r>
      <w:r>
        <w:t xml:space="preserve"> </w:t>
      </w:r>
      <w:r>
        <w:rPr>
          <w:rStyle w:val="ypks7kbdpwfgdykd3qb9"/>
        </w:rPr>
        <w:t>с широкими</w:t>
      </w:r>
      <w:r>
        <w:t xml:space="preserve"> </w:t>
      </w:r>
      <w:r>
        <w:rPr>
          <w:rStyle w:val="ypks7kbdpwfgdykd3qb9"/>
        </w:rPr>
        <w:t>углами</w:t>
      </w:r>
      <w:r>
        <w:t xml:space="preserve"> </w:t>
      </w:r>
      <w:r>
        <w:rPr>
          <w:rStyle w:val="ypks7kbdpwfgdykd3qb9"/>
        </w:rPr>
        <w:t>обзора</w:t>
      </w:r>
      <w:r>
        <w:t xml:space="preserve"> </w:t>
      </w:r>
      <w:r>
        <w:rPr>
          <w:rStyle w:val="ypks7kbdpwfgdykd3qb9"/>
        </w:rPr>
        <w:t>и</w:t>
      </w:r>
      <w:r>
        <w:t xml:space="preserve"> </w:t>
      </w:r>
      <w:r>
        <w:rPr>
          <w:rStyle w:val="ypks7kbdpwfgdykd3qb9"/>
        </w:rPr>
        <w:t>правильной</w:t>
      </w:r>
      <w:r>
        <w:t xml:space="preserve"> </w:t>
      </w:r>
      <w:r>
        <w:rPr>
          <w:rStyle w:val="ypks7kbdpwfgdykd3qb9"/>
        </w:rPr>
        <w:t>цветопередачей</w:t>
      </w:r>
      <w:r>
        <w:t xml:space="preserve"> </w:t>
      </w:r>
    </w:p>
    <w:p w14:paraId="435C74B2" w14:textId="77777777" w:rsidR="00E61D38" w:rsidRDefault="00E61D38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Подключения: HDMI</w:t>
      </w:r>
      <w:r>
        <w:t xml:space="preserve">, </w:t>
      </w:r>
      <w:r>
        <w:rPr>
          <w:rStyle w:val="ypks7kbdpwfgdykd3qb9"/>
        </w:rPr>
        <w:t>VGA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proofErr w:type="spellStart"/>
      <w:r>
        <w:rPr>
          <w:rStyle w:val="ypks7kbdpwfgdykd3qb9"/>
        </w:rPr>
        <w:t>DisplayPort</w:t>
      </w:r>
      <w:proofErr w:type="spellEnd"/>
      <w:r>
        <w:t xml:space="preserve"> </w:t>
      </w:r>
    </w:p>
    <w:p w14:paraId="3A8F9B64" w14:textId="1AF85187" w:rsidR="00E61D38" w:rsidRPr="00E61D38" w:rsidRDefault="00E61D38" w:rsidP="005B2239">
      <w:pPr>
        <w:pStyle w:val="aff8"/>
        <w:ind w:left="720"/>
        <w:rPr>
          <w:rStyle w:val="ypks7kbdpwfgdykd3qb9"/>
          <w:b/>
          <w:bCs/>
        </w:rPr>
      </w:pPr>
      <w:r w:rsidRPr="00E61D38">
        <w:rPr>
          <w:rStyle w:val="ypks7kbdpwfgdykd3qb9"/>
          <w:b/>
          <w:bCs/>
        </w:rPr>
        <w:t>2․3 клавиатуры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-1</w:t>
      </w:r>
      <w:r w:rsidRPr="00E61D38">
        <w:rPr>
          <w:b/>
          <w:bCs/>
        </w:rPr>
        <w:t xml:space="preserve"> </w:t>
      </w:r>
      <w:r w:rsidRPr="00E61D38">
        <w:rPr>
          <w:rStyle w:val="ypks7kbdpwfgdykd3qb9"/>
          <w:b/>
          <w:bCs/>
        </w:rPr>
        <w:t>шт.</w:t>
      </w:r>
    </w:p>
    <w:p w14:paraId="3BE44BA1" w14:textId="77777777" w:rsidR="00E61D38" w:rsidRDefault="00E61D38" w:rsidP="005B2239">
      <w:pPr>
        <w:pStyle w:val="aff8"/>
        <w:ind w:left="720"/>
        <w:rPr>
          <w:rStyle w:val="ypks7kbdpwfgdykd3qb9"/>
        </w:rPr>
      </w:pPr>
      <w:r>
        <w:t xml:space="preserve"> • </w:t>
      </w:r>
      <w:r>
        <w:rPr>
          <w:rStyle w:val="ypks7kbdpwfgdykd3qb9"/>
        </w:rPr>
        <w:t>Модель: QB</w:t>
      </w:r>
      <w:r>
        <w:t xml:space="preserve"> </w:t>
      </w:r>
      <w:r>
        <w:rPr>
          <w:rStyle w:val="ypks7kbdpwfgdykd3qb9"/>
        </w:rPr>
        <w:t>100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аналогичная</w:t>
      </w:r>
      <w:r>
        <w:t xml:space="preserve"> </w:t>
      </w:r>
      <w:r>
        <w:rPr>
          <w:rStyle w:val="ypks7kbdpwfgdykd3qb9"/>
        </w:rPr>
        <w:t>модель качества</w:t>
      </w:r>
    </w:p>
    <w:p w14:paraId="7A0E8B06" w14:textId="77777777" w:rsidR="00E61D38" w:rsidRDefault="00E61D38" w:rsidP="005B2239">
      <w:pPr>
        <w:pStyle w:val="aff8"/>
        <w:ind w:left="720"/>
      </w:pPr>
      <w:r>
        <w:t xml:space="preserve"> • </w:t>
      </w:r>
      <w:r>
        <w:rPr>
          <w:rStyle w:val="ypks7kbdpwfgdykd3qb9"/>
        </w:rPr>
        <w:t>Тип</w:t>
      </w:r>
      <w:r>
        <w:t xml:space="preserve">: </w:t>
      </w:r>
      <w:r>
        <w:rPr>
          <w:rStyle w:val="ypks7kbdpwfgdykd3qb9"/>
        </w:rPr>
        <w:t>стандартная</w:t>
      </w:r>
      <w:r>
        <w:t xml:space="preserve"> </w:t>
      </w:r>
      <w:r>
        <w:rPr>
          <w:rStyle w:val="ypks7kbdpwfgdykd3qb9"/>
        </w:rPr>
        <w:t>QWERTY-клавиатура</w:t>
      </w:r>
      <w:r>
        <w:t xml:space="preserve"> </w:t>
      </w:r>
      <w:r>
        <w:rPr>
          <w:rStyle w:val="ypks7kbdpwfgdykd3qb9"/>
        </w:rPr>
        <w:t>с USB-подключением</w:t>
      </w:r>
      <w:r>
        <w:t xml:space="preserve"> • </w:t>
      </w:r>
      <w:r>
        <w:rPr>
          <w:rStyle w:val="ypks7kbdpwfgdykd3qb9"/>
        </w:rPr>
        <w:t>Новый, неиспользованный</w:t>
      </w:r>
      <w:r>
        <w:t xml:space="preserve"> </w:t>
      </w:r>
    </w:p>
    <w:p w14:paraId="068F9491" w14:textId="77777777" w:rsidR="00E61D38" w:rsidRDefault="00E61D38" w:rsidP="005B2239">
      <w:pPr>
        <w:pStyle w:val="aff8"/>
        <w:ind w:left="720"/>
      </w:pPr>
      <w:r>
        <w:rPr>
          <w:rStyle w:val="ypks7kbdpwfgdykd3qb9"/>
        </w:rPr>
        <w:t>2.4</w:t>
      </w:r>
      <w:r>
        <w:t xml:space="preserve"> </w:t>
      </w:r>
      <w:r>
        <w:rPr>
          <w:rStyle w:val="ypks7kbdpwfgdykd3qb9"/>
        </w:rPr>
        <w:t>Мышь</w:t>
      </w:r>
      <w:r>
        <w:t xml:space="preserve"> (</w:t>
      </w:r>
      <w:r>
        <w:rPr>
          <w:rStyle w:val="ypks7kbdpwfgdykd3qb9"/>
        </w:rPr>
        <w:t>Мышь</w:t>
      </w:r>
      <w:r>
        <w:t>):</w:t>
      </w:r>
    </w:p>
    <w:p w14:paraId="25C83544" w14:textId="77777777" w:rsidR="00E61D38" w:rsidRDefault="00E61D38" w:rsidP="005B2239">
      <w:pPr>
        <w:pStyle w:val="aff8"/>
        <w:ind w:left="720"/>
      </w:pPr>
      <w:r>
        <w:t xml:space="preserve"> • </w:t>
      </w:r>
      <w:r>
        <w:rPr>
          <w:rStyle w:val="ypks7kbdpwfgdykd3qb9"/>
        </w:rPr>
        <w:t>Модель: мышь</w:t>
      </w:r>
      <w:r>
        <w:t xml:space="preserve"> </w:t>
      </w:r>
      <w:r>
        <w:rPr>
          <w:rStyle w:val="ypks7kbdpwfgdykd3qb9"/>
        </w:rPr>
        <w:t>HDX</w:t>
      </w:r>
      <w:r>
        <w:t xml:space="preserve"> </w:t>
      </w:r>
      <w:r>
        <w:rPr>
          <w:rStyle w:val="ypks7kbdpwfgdykd3qb9"/>
        </w:rPr>
        <w:t>120</w:t>
      </w:r>
      <w:r>
        <w:t xml:space="preserve"> </w:t>
      </w:r>
      <w:r>
        <w:rPr>
          <w:rStyle w:val="ypks7kbdpwfgdykd3qb9"/>
        </w:rPr>
        <w:t>или аналогичного</w:t>
      </w:r>
      <w:r>
        <w:t xml:space="preserve"> </w:t>
      </w:r>
      <w:r>
        <w:rPr>
          <w:rStyle w:val="ypks7kbdpwfgdykd3qb9"/>
        </w:rPr>
        <w:t>качества</w:t>
      </w:r>
      <w:r>
        <w:t xml:space="preserve"> </w:t>
      </w:r>
    </w:p>
    <w:p w14:paraId="5D893C21" w14:textId="77777777" w:rsidR="00E61D38" w:rsidRDefault="00E61D38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Схема</w:t>
      </w:r>
      <w:r>
        <w:t xml:space="preserve">: </w:t>
      </w:r>
      <w:r>
        <w:rPr>
          <w:rStyle w:val="ypks7kbdpwfgdykd3qb9"/>
        </w:rPr>
        <w:t>с разъемом USB</w:t>
      </w:r>
      <w:r>
        <w:t xml:space="preserve"> (</w:t>
      </w:r>
      <w:r>
        <w:rPr>
          <w:rStyle w:val="ypks7kbdpwfgdykd3qb9"/>
        </w:rPr>
        <w:t>подключи</w:t>
      </w:r>
      <w:r>
        <w:t xml:space="preserve"> </w:t>
      </w:r>
      <w:r>
        <w:rPr>
          <w:rStyle w:val="ypks7kbdpwfgdykd3qb9"/>
        </w:rPr>
        <w:t>и играй</w:t>
      </w:r>
      <w:r>
        <w:t xml:space="preserve">) </w:t>
      </w:r>
    </w:p>
    <w:p w14:paraId="5DAD75C6" w14:textId="0CB02BB3" w:rsidR="00067035" w:rsidRPr="00E61D38" w:rsidRDefault="00E61D38" w:rsidP="005B2239">
      <w:pPr>
        <w:pStyle w:val="aff8"/>
        <w:ind w:left="720"/>
        <w:rPr>
          <w:rFonts w:ascii="GHEA Grapalat" w:hAnsi="GHEA Grapalat"/>
        </w:rPr>
      </w:pPr>
      <w:bookmarkStart w:id="0" w:name="_GoBack"/>
      <w:bookmarkEnd w:id="0"/>
      <w:r>
        <w:t xml:space="preserve">• </w:t>
      </w:r>
      <w:r>
        <w:rPr>
          <w:rStyle w:val="ypks7kbdpwfgdykd3qb9"/>
        </w:rPr>
        <w:t>Новый, неиспользованный</w:t>
      </w:r>
    </w:p>
    <w:p w14:paraId="78C5EFA9" w14:textId="77777777" w:rsidR="008B1119" w:rsidRPr="00E61D38" w:rsidRDefault="008B1119" w:rsidP="008B1119">
      <w:pPr>
        <w:rPr>
          <w:color w:val="000000" w:themeColor="text1"/>
          <w:lang w:val="ru-RU"/>
        </w:rPr>
      </w:pPr>
    </w:p>
    <w:p w14:paraId="5C8817AF" w14:textId="77777777" w:rsidR="008B1119" w:rsidRPr="00E61D38" w:rsidRDefault="008B1119" w:rsidP="005B2239">
      <w:pPr>
        <w:pStyle w:val="aff8"/>
        <w:ind w:left="720"/>
        <w:rPr>
          <w:rFonts w:ascii="GHEA Grapalat" w:hAnsi="GHEA Grapalat"/>
          <w:color w:val="000000" w:themeColor="text1"/>
        </w:rPr>
      </w:pPr>
    </w:p>
    <w:sectPr w:rsidR="008B1119" w:rsidRPr="00E61D38" w:rsidSect="008B1119">
      <w:pgSz w:w="12240" w:h="15840"/>
      <w:pgMar w:top="426" w:right="900" w:bottom="568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5C1570"/>
    <w:multiLevelType w:val="multilevel"/>
    <w:tmpl w:val="1BBA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636D80"/>
    <w:multiLevelType w:val="multilevel"/>
    <w:tmpl w:val="36DE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002028"/>
    <w:multiLevelType w:val="multilevel"/>
    <w:tmpl w:val="B26A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4B65DE"/>
    <w:multiLevelType w:val="multilevel"/>
    <w:tmpl w:val="9796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BD03C9"/>
    <w:multiLevelType w:val="multilevel"/>
    <w:tmpl w:val="C650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4312D2"/>
    <w:multiLevelType w:val="multilevel"/>
    <w:tmpl w:val="6F34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143D50"/>
    <w:multiLevelType w:val="multilevel"/>
    <w:tmpl w:val="C7F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195E88"/>
    <w:multiLevelType w:val="multilevel"/>
    <w:tmpl w:val="7DD6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9C54C4"/>
    <w:multiLevelType w:val="multilevel"/>
    <w:tmpl w:val="4116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0B242E"/>
    <w:multiLevelType w:val="multilevel"/>
    <w:tmpl w:val="8244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FC699C"/>
    <w:multiLevelType w:val="multilevel"/>
    <w:tmpl w:val="C90A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187809"/>
    <w:multiLevelType w:val="multilevel"/>
    <w:tmpl w:val="6FB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331C37"/>
    <w:multiLevelType w:val="multilevel"/>
    <w:tmpl w:val="3568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826EEF"/>
    <w:multiLevelType w:val="multilevel"/>
    <w:tmpl w:val="23A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DA678C"/>
    <w:multiLevelType w:val="multilevel"/>
    <w:tmpl w:val="572C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5C0928"/>
    <w:multiLevelType w:val="multilevel"/>
    <w:tmpl w:val="D75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987019"/>
    <w:multiLevelType w:val="multilevel"/>
    <w:tmpl w:val="7AAA3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BC60B1"/>
    <w:multiLevelType w:val="multilevel"/>
    <w:tmpl w:val="4DC6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66189C"/>
    <w:multiLevelType w:val="multilevel"/>
    <w:tmpl w:val="AF56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BB430D6"/>
    <w:multiLevelType w:val="multilevel"/>
    <w:tmpl w:val="9162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471D86"/>
    <w:multiLevelType w:val="multilevel"/>
    <w:tmpl w:val="8BF8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9D0AC6"/>
    <w:multiLevelType w:val="multilevel"/>
    <w:tmpl w:val="DB9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382FBF"/>
    <w:multiLevelType w:val="hybridMultilevel"/>
    <w:tmpl w:val="BA4A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B82390"/>
    <w:multiLevelType w:val="multilevel"/>
    <w:tmpl w:val="247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1536D2"/>
    <w:multiLevelType w:val="multilevel"/>
    <w:tmpl w:val="C76E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4F7E43"/>
    <w:multiLevelType w:val="multilevel"/>
    <w:tmpl w:val="46EA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F76226"/>
    <w:multiLevelType w:val="multilevel"/>
    <w:tmpl w:val="54C6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DC3FBC"/>
    <w:multiLevelType w:val="multilevel"/>
    <w:tmpl w:val="B6BA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6342B8"/>
    <w:multiLevelType w:val="multilevel"/>
    <w:tmpl w:val="8AF4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113449"/>
    <w:multiLevelType w:val="multilevel"/>
    <w:tmpl w:val="327C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170D8F"/>
    <w:multiLevelType w:val="multilevel"/>
    <w:tmpl w:val="B48E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B50750"/>
    <w:multiLevelType w:val="hybridMultilevel"/>
    <w:tmpl w:val="54BAD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8512D"/>
    <w:multiLevelType w:val="multilevel"/>
    <w:tmpl w:val="0A2C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27"/>
  </w:num>
  <w:num w:numId="12">
    <w:abstractNumId w:val="31"/>
  </w:num>
  <w:num w:numId="13">
    <w:abstractNumId w:val="28"/>
  </w:num>
  <w:num w:numId="14">
    <w:abstractNumId w:val="33"/>
  </w:num>
  <w:num w:numId="15">
    <w:abstractNumId w:val="18"/>
  </w:num>
  <w:num w:numId="16">
    <w:abstractNumId w:val="40"/>
  </w:num>
  <w:num w:numId="17">
    <w:abstractNumId w:val="26"/>
  </w:num>
  <w:num w:numId="18">
    <w:abstractNumId w:val="35"/>
  </w:num>
  <w:num w:numId="19">
    <w:abstractNumId w:val="30"/>
  </w:num>
  <w:num w:numId="20">
    <w:abstractNumId w:val="15"/>
  </w:num>
  <w:num w:numId="21">
    <w:abstractNumId w:val="14"/>
  </w:num>
  <w:num w:numId="22">
    <w:abstractNumId w:val="34"/>
  </w:num>
  <w:num w:numId="23">
    <w:abstractNumId w:val="21"/>
  </w:num>
  <w:num w:numId="24">
    <w:abstractNumId w:val="20"/>
  </w:num>
  <w:num w:numId="25">
    <w:abstractNumId w:val="16"/>
  </w:num>
  <w:num w:numId="26">
    <w:abstractNumId w:val="17"/>
  </w:num>
  <w:num w:numId="27">
    <w:abstractNumId w:val="22"/>
  </w:num>
  <w:num w:numId="28">
    <w:abstractNumId w:val="10"/>
  </w:num>
  <w:num w:numId="29">
    <w:abstractNumId w:val="41"/>
  </w:num>
  <w:num w:numId="30">
    <w:abstractNumId w:val="23"/>
  </w:num>
  <w:num w:numId="31">
    <w:abstractNumId w:val="32"/>
  </w:num>
  <w:num w:numId="32">
    <w:abstractNumId w:val="9"/>
  </w:num>
  <w:num w:numId="33">
    <w:abstractNumId w:val="19"/>
  </w:num>
  <w:num w:numId="34">
    <w:abstractNumId w:val="29"/>
  </w:num>
  <w:num w:numId="35">
    <w:abstractNumId w:val="39"/>
  </w:num>
  <w:num w:numId="36">
    <w:abstractNumId w:val="13"/>
  </w:num>
  <w:num w:numId="37">
    <w:abstractNumId w:val="11"/>
  </w:num>
  <w:num w:numId="38">
    <w:abstractNumId w:val="25"/>
  </w:num>
  <w:num w:numId="39">
    <w:abstractNumId w:val="38"/>
  </w:num>
  <w:num w:numId="40">
    <w:abstractNumId w:val="36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035"/>
    <w:rsid w:val="0015074B"/>
    <w:rsid w:val="00204BBD"/>
    <w:rsid w:val="00222005"/>
    <w:rsid w:val="00245306"/>
    <w:rsid w:val="0029639D"/>
    <w:rsid w:val="00326F90"/>
    <w:rsid w:val="0048715D"/>
    <w:rsid w:val="005B2239"/>
    <w:rsid w:val="0067660D"/>
    <w:rsid w:val="008042AE"/>
    <w:rsid w:val="008B1119"/>
    <w:rsid w:val="008E5ACA"/>
    <w:rsid w:val="00A72F37"/>
    <w:rsid w:val="00AA1D8D"/>
    <w:rsid w:val="00B00B27"/>
    <w:rsid w:val="00B47730"/>
    <w:rsid w:val="00C664F0"/>
    <w:rsid w:val="00CB0664"/>
    <w:rsid w:val="00D0725D"/>
    <w:rsid w:val="00E61D38"/>
    <w:rsid w:val="00F13B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62C63"/>
  <w14:defaultImageDpi w14:val="300"/>
  <w15:docId w15:val="{6D08AB54-54D9-476F-A72A-99F19BB1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unhideWhenUsed/>
    <w:rsid w:val="008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1"/>
    <w:rsid w:val="008B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alloon Text"/>
    <w:basedOn w:val="a1"/>
    <w:link w:val="affa"/>
    <w:uiPriority w:val="99"/>
    <w:semiHidden/>
    <w:unhideWhenUsed/>
    <w:rsid w:val="00245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245306"/>
    <w:rPr>
      <w:rFonts w:ascii="Segoe UI" w:hAnsi="Segoe UI" w:cs="Segoe UI"/>
      <w:sz w:val="18"/>
      <w:szCs w:val="18"/>
    </w:rPr>
  </w:style>
  <w:style w:type="character" w:customStyle="1" w:styleId="ypks7kbdpwfgdykd3qb9">
    <w:name w:val="ypks7kbdpwfgdykd3qb9"/>
    <w:basedOn w:val="a2"/>
    <w:rsid w:val="00E61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6511">
          <w:marLeft w:val="0"/>
          <w:marRight w:val="0"/>
          <w:marTop w:val="0"/>
          <w:marBottom w:val="0"/>
          <w:divBdr>
            <w:top w:val="single" w:sz="12" w:space="11" w:color="EDF0F6"/>
            <w:left w:val="single" w:sz="12" w:space="18" w:color="EDF0F6"/>
            <w:bottom w:val="single" w:sz="12" w:space="11" w:color="EDF0F6"/>
            <w:right w:val="single" w:sz="12" w:space="18" w:color="EDF0F6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682DD3-4956-44DC-9A2D-09CA2B3F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7</cp:revision>
  <cp:lastPrinted>2026-03-30T06:09:00Z</cp:lastPrinted>
  <dcterms:created xsi:type="dcterms:W3CDTF">2026-03-20T09:58:00Z</dcterms:created>
  <dcterms:modified xsi:type="dcterms:W3CDTF">2026-04-03T12:05:00Z</dcterms:modified>
  <cp:category/>
</cp:coreProperties>
</file>