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ԱՄԱԲԿ-ԷԱԱՊՁԲ-26/15-3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ԱՇՏԱՐԱԿԻ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Արագածոտնի մարզ, ք. Աշտարակ, Նարեկացու 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Աշտարակի ԲԿ ՓԲԸ 2026թ կարիքների համար լաբորատոր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Արամյան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0232-3-19-49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aramyan-illen@mail.ru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ԱՇՏԱՐԱԿԻ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ԱՄԱԲԿ-ԷԱԱՊՁԲ-26/15-3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ԱՇՏԱՐԱԿԻ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ԱՇՏԱՐԱԿԻ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Աշտարակի ԲԿ ՓԲԸ 2026թ կարիքների համար լաբորատոր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ԱՇՏԱՐԱԿԻ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Աշտարակի ԲԿ ՓԲԸ 2026թ կարիքների համար լաբորատոր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ԱՄԱԲԿ-ԷԱԱՊՁԲ-26/15-3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aramyan-illen@mail.ru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Աշտարակի ԲԿ ՓԲԸ 2026թ կարիքների համար լաբորատոր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2026.04.15.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ԱՇՏԱՐԱԿԻ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ԱՄԱԲԿ-ԷԱԱՊՁԲ-26/15-3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ԱՄԱԲԿ-ԷԱԱՊՁԲ-26/15-3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«ԱՄԱԲԿ-ԷԱԱՊՁԲ-26/15-3»*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ԱՇՏԱՐԱԿԻ ԲԺՇԿԱԿԱՆ ԿԵՆՏՐՈՆ ՓԲԸ*  (այսուհետ` Պատվիրատու) կողմից կազմակերպված` ԱՄԱԲԿ-ԷԱԱՊՁԲ-26/15-3*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ԱՇՏԱՐԱԿԻ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- 05002894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կրեդիտ Ագրիկոլ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- 220045140070500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«ԱՄԱԲԿ-ԷԱԱՊՁԲ-26/15-3»*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ԱՇՏԱՐԱԿԻ ԲԺՇԿԱԿԱՆ ԿԵՆՏՐՈՆ ՓԲԸ*  (այսուհետ` Պատվիրատու) կողմից կազմակերպված` ԱՄԱԲԿ-ԷԱԱՊՁԲ-26/15-3*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ԱՇՏԱՐԱԿԻ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- 05002894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կրեդիտ Ագրիկոլ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- 220045140070500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Աշտարակի ԲԿ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 նախատեսված ACCENT MC240 ավտոմատ բիոքիմիական վերլուծիչի համար: Ֆորմատ՝ 620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բիլիրուբինի որոշման թեստ նախատեսված ACCENT MC240 ավտոմատ բիոքիմիական վերլուծիչի համար: Ֆորմատ՝ 370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10-25°C: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բիլիրուբինի որոշման թեստ նախատեսված ACCENT MC240 ավտոմատ բիոքիմիական վերլուծիչի համար: Ֆորմատ՝ 220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ԱԼԱՏ-ի որոշման թեստ նախատեսված ACCENT MC240 ավտոմատ բիոքիմիական վերլուծիչի համար: Ֆորմատ՝ 490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ԱՍԱՏ-ի որոշման թեստ նախատեսված ACCENT MC240 ավտոմատ բիոքիմիական վերլուծիչի համար: Ֆորմատ՝ 490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 նախատեսված ACCENT MC240 ավտոմատ բիոքիմիական վերլուծիչի համար։ Ֆորմատ՝ 270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 նախատեսված ACCENT MC240 ավտոմատ բիոքիմիական վերլուծիչի համար: Ֆորմատ՝ 280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15-25°C: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նախատեսված ACCENT MC240 ավտոմատ բիոքիմիական վերլուծիչի համար: Ֆորմատ՝ 690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որոշման թեստ նախատեսված ACCENT MC240 ավտոմատ բիոքիմիական վերլուծիչի համար: Ֆորմատ՝ 620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ՀԴԼ խոլեստերինի որոշման թեստ նախատեսված ACCENT MC240 ավտոմատ բիոքիմիական վերլուծիչի համար: Ֆորմատ՝ 280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ԼԴԼ խոլեստերինի որոշման թեստ նախատեսված ACCENT MC240 ավտոմատ բիոքիմիական վերլուծիչի համար: Ֆորմատ՝ 140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կալցիումի (Arsenazo) որոշման թեստ նախատեսված ACCENT MC240 ավտոմատ բիոքիմիական վերլուծիչի համար: Ֆորմատ՝ 320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 նախատեսված ACCENT MC240 ավտոմատ բիոքիմիական վերլուծիչի համար: Ֆորմատ՝ 130 թեստ: Փաթեթավորում՝ ACCENT MC240 վերլուծիչի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(Detergent) նախատեսված բիոքիմիական չափանիշների ACCENT MC240 ավտոմատ բիոքիմիական վերլուծիչի համար: Ֆորմատ՝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նախատեսված բիոքիմիական չափանիշների ACCENT MC240 ավտոմատ բիոքիմիական վերլուծիչի համար: Ֆորմատ՝ 4x40մլ: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"Na+K+Cl FUJI DRI-CHEM SLIDE NA-K-CL S որոշման թեստ-հավաքածու նախատեսված NX շարքի ավտոմատ բիոքիմիական վերլուծիչների համար։։
Ֆորմատ՝ 24 թեստ/տուփ:
Փաթեթավորում՝ NX շարքի վերլուծիչներիի համար նախատեսված։
Նմուշ՝ արյան սիճուկ/պլազմա։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"Ռեֆերենս լուծույթ Reference Fluid for Electrolytes Na+K+Cl որոշման համար նախատեսված NX շարքի ավտոմատ բիոքիմիական վերլուծիչների համար։
Ֆորմատ՝ 6x8 մլ:
Փաթեթավորում՝ NX շարքի վերլուծիչներիի համար նախատեսված։
Նմուշ՝ արյան սիճուկ/պլազմա։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նախատեսված NX շարքի ավտոմատ բիոքիմիական վերլուծիչների աշխատանքի համար։
Ֆորմատ՝ 576 հատ/տուփ:
Փաթեթավորում՝ NX շարքի վերլուծիչներիի համար նախատեսված։
Նմուշ՝ արյան սիճուկ/պլազմա։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ABX Minidil LMG նախատեսված Micros ES 60 մոդելի ավտոմատ հեմատոլոգիական վերլուծիչի համար:
Ֆորմատ՝ ոչ ավել քան 20լ։
Պահպանման պայմանները՝ սենյակային ջերմաստիճան:
Ֆիրմային նշանի և նույնականացման գծիկավոր կոդի առկայությունը փաթեթի վրա:
Հանձնելու պահին պիտանիության ժամկետի 1/2 առկայություն: For In Vitro Diagnostic: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ABX Minilyse նախատեսված Micros ES 60 մոդելի ավտոմատ հեմատոլոգիական վերլուծիչի համար:
Ֆորմատ՝ ոչ ավել քան 1լ։
Պահպանման պայմանները՝ սենյակային ջերմաստիճան:
Ֆիրմային նշանի և նույնականացման գծիկավոր կոդի առկայությունը փաթեթի վրա:
Հանձնելու պահին պիտանիության ժամկետի 1/2 առկայություն: For In Vitro Diagnostic: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ABX Minilyse նախատեսված Micros ES 60 մոդելի ավտոմատ հեմատոլոգիական վերլուծիչի համար:
Ֆորմատ՝ ոչ ավել քան 1լ։
Պահպանման պայմանները՝ սենյակային ջերմաստիճան:
Ֆիրմային նշանի և նույնականացման գծիկավոր կոդի առկայությունը փաթեթի վրա:
Հանձնելու պահին պիտանիության ժամկետի 1/2 առկայություն: For In Vitro Diagnostic: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MINOCLAIR նախատեսված Micros ES 60 մոդելի ավտոմատ հեմատոլոգիական վերլուծիչի համար:
Ֆորմատ՝ ոչ ավել քան 500մլ։
Պահպանման պայմանները՝ սենյակային ջերմաստիճան:
Ֆիրմային նշանի առկայությունը փաթեթի վրա:
Հանձնելու պահին պիտանիության ժամկետի 1/2 առկայություն: For In Vitro Diagnostic: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Թիրեոտրոպ հորմոնի որոշման թեստ-հավաքածու (Maglumi TSH):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Եռյոդթիրոնինի որոշման թեստ-հավաքածու (Maglumi T3 ազատ):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Թիրօքսինի որոշման թեստ-հավաքածու (Maglumi T4 ազատ):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Վիտամին Դ-ի որոշման թեստ-հավաքածու (Maglumi 25-OH Vitamin D):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Ազատ պրոստատ-սպեցիֆիկ հակածնի որոշման թեստ-հավաքածու (Maglumi Free PSA):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Տրոպոնինի որոշման թեստ-հավաքածու (Maglumi Troponin I):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Ֆերրիտինի որոշման թեստ-հավաքածու (Maglumi Ferritin):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Վիտամին B12-ի որոշման թեստ-հավաքածու (Maglumi Vitamin B12):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լուծույթ Starter 1+2 նախատեսված Maglumi շարքի վերլուծիչներով աշխատելու համար: Ֆորմատ` 2x230մլ տուփում/հատ: Օրիգինալ: Նոր է, չօգտագործված, գործարանային փաթեթավորմամբ: Պահպանման պայմանները` 15-30°C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լուծույթ (Wash Concentrate) նախատեսված Maglumi շարքի վերլուծիչներով աշխատելու համար: Ֆորմատ` 714 մլ/հատ: Օրիգինալ: Նոր է, չօգտագործված, գործարանային փաթեթավորմամբ: Պահպանման պայմանները` 15-30°C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(System tubing cleaning) նախատեսված Maglumi շարքի վերլուծիչներով աշխատելու համար: Ֆորմատ` 500 մլ/հատ: Օրիգինալ: Նոր է, չօգտագործված, գործարանային փաթեթավորմամբ: Պահպանման պայմանները` 15-30°C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(reaction module)
նախատեսված Maglumi շարքի վերլուծիչներով աշխատելու
համար: Օրիգինալ: Ֆորմատ` 6 x 64 կյուվետ տուփում/հատ: Նոր է, չօգտագործված, գործարանային փաթեթավորմամբ: Պահպանման պայմանները` 15-30°C ջերմաստիճանում: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հետ ասոցացված սպիտակուց A     PAPP-A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   Coag D Cuvettes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Քուվեյթներ կոագուլոգրամմայի որոշման համար  URIT 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Գնդիկների հավաքածու  կոագուլոգրամմայի որոշման համար  URIT 600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