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ՎՁԲԿ-ԷԱՃԱՊՁԲ-26/44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Եղեգնաձոր, Զորավար Վարդան 12/1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Վայոց Ձորի բժշկական կենտրոն ՓԲԸ-ի կարիքների համար ՎՁԲԿ-ԷԱՃԱՊՁԲ-26/44 ծածկագրով բժշկական պարագաների ձեռքբեման հայտարարություն,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Դիանա Վարդանյան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+37495053555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elitetender.armenia@gmail.com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Վայոց Ձորի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ՎՁԲԿ-ԷԱՃԱՊՁԲ-26/44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Վայոց Ձորի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Վայոց Ձորի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Վայոց Ձորի բժշկական կենտրոն ՓԲԸ-ի կարիքների համար ՎՁԲԿ-ԷԱՃԱՊՁԲ-26/44 ծածկագրով բժշկական պարագաների ձեռքբեման հայտարարություն,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Վայոց Ձորի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Վայոց Ձորի բժշկական կենտրոն ՓԲԸ-ի կարիքների համար ՎՁԲԿ-ԷԱՃԱՊՁԲ-26/44 ծածկագրով բժշկական պարագաների ձեռքբեման հայտարարություն,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ՎՁԲԿ-ԷԱՃԱՊՁԲ-26/44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elitetender.armenia@gmail.com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Վայոց Ձորի բժշկական կենտրոն ՓԲԸ-ի կարիքների համար ՎՁԲԿ-ԷԱՃԱՊՁԲ-26/44 ծածկագրով բժշկական պարագաների ձեռքբեման հայտարարություն,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կերամիկական  գլխիկ Բիոլոքս Դելտաից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  էնդոպրոթեզ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միաբևեռ էնդոպրոթեզ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(տիտան)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(տիտան)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(չժանգոտվող պողպատ)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(տիտան)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Բազմակի օգտագործման չեզոք էլեկտրոդ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Էլեկտրոդի բռնակ բազմակի օգտագործման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388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2026.04.16.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Վայոց Ձորի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ՎՁԲԿ-ԷԱՃԱՊՁԲ-26/44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ՎՁԲԿ-ԷԱՃԱՊՁԲ-26/44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«ՎՁԲԿ-ԷԱՃԱՊՁԲ-26/44»*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ՎՁԲԿ-ԷԱՃԱՊՁԲ-26/44*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«ՎՁԲԿ-ԷԱՃԱՊՁԲ-26/44»*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Վայոց Ձորի բժշկական կենտրոն ՓԲԸ*  (այսուհետ` Պատվիրատու) կողմից կազմակերպված` ՎՁԲԿ-ԷԱՃԱՊՁԲ-26/44*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Վայոց Ձորի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- 08918771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ՓԲԸ, Եղեգնաձորի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- 220023331865000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Վայոց Ձորի բժշկական կենտրոն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
"Իմպլանտները պետք է պատրաստված լինեն չժանգոտվող պողպատի և տիտանի համաձուլվածքից, լինեն նոր, չօգտագործված, պետք է մատակարարվեն տեղադրման համար անհրաժեշտ համապատասխան գործիքների (հորատներ, պտուտակային ծորակներ, պտուտակահաններ, սահմանափակող պտտող մոմենտի պտուտակահան հորատման թևքով, ուղղորդող գործիքներ, քիչ ինվազիվ ստաբիլիզացիոն համակարգի հետ համատեղելի (LISS) իմպլանտների տեղադրման համար անհրաժեշտ համապատասխան ամբողջական գործիքների հավաքածու) հետ միասին: CE MARK կամ FDA որակի վկայականների առկայություն, արտադրողի կողմից տրվող համապատասխանության հավաստագրի (ավտորիզացիոն նամակի) և ծագման սերտիֆիկատի առկայությունը։ 
Յուրաքանչյուր վիրահատության ժամանակ մատակարարը պարտավոր է ապահովել պահանջվող իմպլանտի բոլոր չափերի հասանելիությունը: Պատվիրատուն իր կողմից, նախապես ֆիքսված էլեկտրոնային փոստի միջոցով, ուղարկված գրավոր պահանջում նշում է մատակարարման ենթակա անհրաժեշտ իմպլանտների անվանումը, քանակը, չափը, տեսակը, պատրաստման նյութը: Մատակարարումը պետք է կատարվի 24/7 ռեժիմով՝ առավելագույնը 7 (յոթ) ժամվա ընթացքում։
Պայմանագրի գործունեության ողջ ժամկետի ընթացքում մատակարարը գնորդին անհատույց պետք է տրամադրի իմպլանտների տեղադրման համար անհրաժեշտ հետևյալ գործիքները.
1․ Կաննուլացված օրթոպեդիկ շաղափի հավաքածու, որը պետք է կազմված լինի սնամեջ ցիլիդրիկ ալյումինե կորպուսից, որով հնարավոր է կլինի անցկացնել և պահել Կիշների շյուղեր, շաղափից, 2 (երկու) հատ, նիկել-մետաղահիդրիդային մարտկոցներից (14.4V, 1800mAh), 2 (երկու) հատ, մարտկոցը տեղափոխելու ասեպտիկ օղից, լիցքավորիչից, գայլիկոնի բռնիչի բանալուց, տեղափոխման համար նախատեղված ալյումինե տարրայից, ենթակա լինի ստերիլիզացման (ավտոկլավացման) փոքր կամ հավասար 135 աստիճանից ջերմաստիճանում ջերմաստիճանում։
2. Oրթոպեդիկ օսցիլյացնող օսթեոտոմի հավաքածու, որը պետք է կազմված լինի ալյումինե  կորպուսից, որին ամրանում է հատող շեղբը: Հավաքածուն պետք է բաղկացած լինի 4 (չորս) հատ տարբեր չափերի շեղբից, 2 (երկու) հատ նիկել-մետաղահիդրիդային մարտկոցներից (14.4V, 1800mAh), 2 (երկու) հատ մարտկոցը տեղափոխելու ասեպտիկ օղից, լիցքավորիչից, տեղափոխման համար նախատեղված ալյումինե տարրայից, ենթակա լինի ստերիլիզացման (ավտոկլավացման) փոքր կամ հավասար 135 աստիճանից ջերմաստիճանում։
         Պայմանագրի գործողության ընթացքում Պատվիրատուի կողմից գնման պահանջ ներկայացնելիս հստակ նշվում է անհարաժեշտ իմպլանտի անվանումը, դրա տեսակը, ձևը, պատրաստման նյութը, չափը, քանակը։
"</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ոտիկ                                                               	"                                                                                                                                                                     Ազդրոսկրի ոչ ցեմենտային ոտիկ  - էնդոպրոթեզ կոնք-ազդրային հոդի տոտալ, ոչ ցեմենտային ֆիքսացիայի կոմպոնենտ է, պատրաստման նյութը՝ Ti6Al4V, ծածկույթը՝ ոտիկի ամբողջ մակերեսը բացի վզիկից պատված է կենսաակտիվ նյութերով - մաքուր տիտանով և հիդրոքսիապատիտով, լայնական հատույթը՝ օվալաձև, անկյունը՝ 135°, վզիկի երկարությունը՝ 40,5մմ, ունի 11 (տասնմեկ) չափ (N8, N9, N10, N11,N12, N13, N14, N15, N16, N17, N17+),  որոնք տարբերվում են ըստ երկարության և օֆսոթի, դրանք են․
"		
	Չափ	Ոտիկի երկարություն (մմ)	Ոտիկի օֆսեթ (մմ)
	8	115	38,4
	9	130	38,9
	10	140	39,8
	11	145	40,7
	12	150	41,3
	13	155	42,2
	14	160	43,1
	15	165	44
	16	170	44,8
	17	180	45,6
	17+	190	46,3
	Առկա հորիզոնական ակոսներով պրոքսիմալ աստիճանի երկրաչափությունը շրջագծային լարվածությունները վերածում է սեղմիչ լարվածությունների, իսկ դիստալ հատվածում առկա ուղղահայաց ակոսները՝ պտտական ​​կայունությունն են բարձրացնում։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կոնաձև ոտիկ           	Ազդրոսկրի ոչ ցեմենտային կոնաձև ոտիկ  - էնդոպրոթեզ կոնք-ազդրային հոդի տոտալ, ոչ ցեմենտային ֆիքսացիայի կոմպոնենտ է, պատրաստման նյութը՝ բարձրորակ տիտանի խառնուրդ՝ Ti6Al4V , մակերեսի մշակում՝ shot blasting, microporous titanium coating, որը նպաստում է ոսկրի աճին և կենսաբանական ֆիքսացմանը։  Լայնական հատույթը 7 (յոթ) չափ (N9, N10, N11,N12, N13, N14, N15,),  որոնք տարբերվում են ըստ երկարության և օֆսոթի, դրանք են․		
	Չափ	Ոտիկի երկարություն (մմ)	Ոտիկի օֆսեթ (մմ)
	9	130	37,5
	10	135	38
	11	140	38,5
	12	145	39
	13	150	40
	14	155	41
	15	160	42
	"Կոնաձև ձևավորում, որն ապահովում է լիցքային բաշխման օպտիմալ ուղին՝ նվազեցնելով տեղում միկրոշարժումները։
Մակերեսային փորոտ քերծված (porous) ծածկույթ՝ մշակված կոմերցիոն մաքուր տիտանի մետաղական հատիկներով։ Սա նպաստում է կենսաբանական ֆիքսացմանը՝ ոսկրի աճի միջոցով։
Ռադիալ շերտավոր կառուցվածք, որը ուղղում է շրջափակում առաջացած լարվածությունը դեպի սեղմման բեռ՝ նվազեցնելով ինտրաօպերատիվ կոտրվածքների ռիսկը։"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ցեմենտային ոտիկ                                                               	"                                                                                                                                                                     Ազդրոսկրի ցեմենտային ոտիկ  - էնդոպրոթեզ կոնք-ազդրային հոդի տոտալ, ցեմենտային ֆիքսացիայի կոմպոնենտ է, պատրաստման նյութը՝ CoCrMo, ծածկույթը՝ ամբողջ մակերեսը փայլեցրած է, լայնական հատույթը՝ օվալաձև, անկյունը՝ 135°, վզիկի երկարությունը՝ 40,5մմ, ունի  (ութ) չափ (N7, N8, N9, N10, N11,N12, N13, N14,),  որոնք տարբերվում են ըստ երկարության և օֆսեթի, դրանք են․
"		
	Չափ	Ոտիկի երկարություն (մմ)	Ոտիկի օֆսեթ (մմ)
	7	110	37,9
	8	115	38,4
	9	130	38,9
	10	140	39,8
	11	145	40,7
	12	150	41,3
	13	155	42,2
	14	160	43,1
	Ոտիկի վրա առկա են ընկղման մակարդակի նշումներ, դիստալ ցենտրալայզեր՝ ցեմենտի հավասարաչափ տարածման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Ազդրոսկրի գլխիկ - պատրաստման նյութը՝ CoCrMo, ծածկույթը՝ ամբողջ մակերեսը փայլեցրած է, դիամետրը գլխիկի 22մմ-ից մինչև 36մմ, քայլը ≤ 4մմ, գլխիկի կոնուսը՝ 12/14մմ, ազդրոսկրի գլխիկն ունի 20 (քսան) չափ․		
	Չափ (մմ)	Արտաքին տրամագիծ (մմ)	
	22/0	22	
	22/3		
	22/6		
	22/9		
	28/-6	28	
	28/-3		
	28/0		
	28/3		
	28/6		
	28/9		
	32/-6	32	
	32/-3		
	32/0		
	32/3		
	32/6		
	36/-6	36	
	36/-3		
	36/0		
	36/3		
	36/6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կերամիկական  գլխիկ Բիոլոքս Դելտաից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կերամիկական  գլխիկ Բիոլոքս Դելտաից	Ազդրոսկրի կերամիկական  գլխիկ Բիոլոքս Դելտաից - պատրաստման նյութը՝  գերմանական CeramTec-ի կողմից կոնքազդրային հոդերի փոխարինման համար մշակված բարձր արդյունավետությամբ, վարդագույն գույնի կերամիկակա, որը ցիրկոնիումով ամրացված ալյումինե մատրիցային կոմպոզիտ է,  ամբողջ մակերեսը փայլեցրած է, դիամետրը գլխիկի 28մմ-ից մինչև 36մմ, գլխիկի կոնուսը՝ 12/14մմ, ազդրոսկրի գլխիկն ունի 11 (տասնմեկ) չափ․		
	Չափ (մմ)	Արտաքին տրամագիծ (մմ)	
	-3,5	28	
	0		
	3,5		
	-4	32	
	0		
	4		
	7		
	-4	36	
	0		
	4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Քացախափոսային գավաթի ներդիր, պատրաստման նյութը վերջին սերնդի գերբարձր մոլեկուլային քաշով պոլիէթիլեն (GUR1020)՝ առանց կալցիումի ստեարատի, խաչաձև կապով (UHMWPE), ներդրի վրա առկա է 20 աստիճանի հակատեղակայում, ունի 6 (վեց) չափ։		
	Չափ (մմ)	Արտաքին տրամագիծ (մմ)	Համատեղելի գլխիկի չափ (մմ)
	44	35	28
	46	37	28
	48	39	32
	52	44	36
	56	48	36
	62	52	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պոլիեթիլեն	Քացախափոսային գավաթի ներդիր, պատրաստման նյութը բարձր մոլեկուլային քաշով պոլիէթիլեն ներդրի վրա առկա է 20 աստիճանի հակատեղակայում, ունի 6 (վեց) չափ։		
	Չափ (մմ)	Արտաքին տրամագիծ (մմ)	Համատեղելի գլխիկի չափ (մմ)
	44	35	28
	46	37	28
	48	39	32
	52	44	36
	56	48	36
	62	52	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ցեմենտային	Քացախափոսային գավաթ ցեմենտային - պատրաստման նյութը վերջին սերնդի գերբարձր մոլեկուլային քաշով պոլիէթիլեն (GUR1020)՝ առանց կալցիումի ստեարատի, խաչաձև կապով (UHMWPE), ներդրի վրա առկա է 20 աստիճանի հակատեղակայում, ռենգենկոնտրստ մետաղական օղակ, ունի 12 չափ		
	Չափ (մմ)	Արտաքին տրամագիծ (մմ)	Համատեղելի գլխիկի չափ (մմ)
	44	46	32 մմ
	46	48	
	48	50	
	50	52	
	52	54	
	54	56	
	56	58	
	58	60	
	60	62	
	62	64	
	64	66	
	66	68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տրբեկուլյար տիտանե 	"Քացախափոսային գավաթ ոչ ցեմենտային, պատրաստման նյութը՝ Ti6Al4V, ծածկույթը տրաբեկուլյար տիտան, որն ստացվել է 3D-CAD թվային մոդելներից, UHMWPE ներդիրները,
բացի կոնաձև միացումից, ամրանում են գավաթի մեջ՝ շնորհիվ հատուկ էպիցիկլոիդային համակարգի միջոցով, որը ապահովում է
պահպանում և պտտման կայունություն։ Ունի 10 (տաս) չափ, քացախափոսային գավաթի վրա առկա են 3-ից 5 հատ անցք քացախափոսային պտուտակների համար"		
	Չափ (մմ)	Արտաքին տրամագիծ (մմ)	Քացախափոսային գավաթի պտուտակների անցքերի քանակ
	46	48	3
	48	50	
	50	52	
	52	54	
	54	56	
	56	58	
	58	60	
	60	62	5
	62	64	
	64	66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տիտանե 	"Քացախափոսային գավաթ ոչ ցեմենտային, պատրաստման նյութը՝ Ti6Al4V, ծածկույթը (Porus Ti) տիտան, որն ստացվել է մակերեսի մշակman shot blasting, microporous titanium coating-ի արդյունքում։ Ներդիրները (UHMWPE, PE)
բացի կոնաձև միացումից, ամրանում են գավաթի մեջ՝ շնորհիվ հատուկ էպիցիկլոիդային համակարգի միջոցով, որը ապահովում է
պահպանում և պտտման կայունություն։ Ունի 13 (տասներեք) չափ, քացախափոսային գավաթի վրա առկա են 3-ից 5 հատ անցք քացախափոսային պտուտակների համար"		
	Չափ (մմ)	Արտաքին տրամագիծ (մմ)	Քացախափոսային գավաթի պտուտակների անցքերի քանակ
	44	46	3
	46	48	
	48	50	
	50	52	
	52	54	
	54	56	
	56	58	
	58	60	
	60	62	5
	62	64	
	64	66	
	66	68	
	68	70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պտուտակներ	Քացախափոսային գավաթի պտուտակներ, պատրաստման նյութը՝ Ti6Al4V, ունի 16 (տասներեք) չափ		
	Դիամետր / երկարույթւն (մմ)		
	6/16		
	6/20		
	6/28		
	6/29		
	6/30		
	6/31		
	6/32		
	6/33		
	6/34		
	6/35		
	6/36		
	6/37		
	6/38		
	6/39		
	6/40		
	6/45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ոչ ցեմենտային ինքնալոքվող ոտիկ                                                             	"                                                                                                                                                                     Ազդրոսկրի ոչ ցեմենտային ինքնալոքվող ոտիկ  - էնդոպրոթեզ կոնք-ազդրային հոդի տոտալ, ոչ ցեմենտային ֆիքսացիայի կոմպոնենտ է, պատրաստման նյութը՝ SL X-Pore առանց ցեմենտի տարբերակ, Տիտան–ալյումին–վանադիում խառնուրդ (Ti6Al4V), կռած համաձուլվածք։ Լայնական հատույթը՝ օվալաձև, անկյունը՝ 135°, վզիկի երկարությունը՝ 34,2մմ, ունի 10 (տաս) չափ (06,25 - 07,50 - 08,75 - 10,00 - 11,25 - 
12,50 - 13,75 - 15,00 - 17,50 - 20,00),  որոնք տարբերվում են ըստ երկարության և օֆսոթի, դրանք են․
"		
	Չափ	Ոտիկի երկարություն (մմ)	Ոտիկի օֆսեթ (մմ)
	6,25	137	34,8
	7,5	137	34,8
	8,75	139,5	36,1
	10	142	36,1
	11,25	146,5	37
	12,5	147	37,4
	13,75	151,5	38,2
	15	152	38,7
	17,5	162,5	41,4
	20	162,5	41,4
	SL X-Pore առանց ցեմենտի տարբերակ, մետաֆիզար հատվածում կիրառված է 500 միկրոն հաստությամբ մաքուր տիտանի ծածկույթ, ստացված պլազմային ցողման (plasma spray) մեթոդով՝ ոսկրային աճը խթանելու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Ազդրոսկրի գլխիկ PM734	Ազդրոսկրի գլխիկ - պատրաստման նյութը՝ բարձր ազոտայնացված չժանգոտվող պողպատ (PM734), կռած համաձուլվածք, դիամետրը գլխիկի 22մմ-ից մինչև 36մմ,  կոնուսը՝ 12/14մմ, ազդրոսկրի գլխիկն ունի 14 (տասնչորս) չափ․		
	BALL HEAD, PM734 - 12/14 - Ø 22mm - SHORT neck		
	BALL HEAD, PM734 - 12/14 - Ø 22mm - MEDIUM neck		
	BALL HEAD, PM734 - 12/14 - Ø 22mm - LONG neck		
	BALL HEAD, PM734 - 12/14 - Ø 28mm - SHORT neck		
	BALL HEAD, PM734 - 12/14 - Ø 28mm - MEDIUM neck		
	BALL HEAD, PM734 - 12/14 - Ø 28mm - LONG neck		
	BALL HEAD, PM734 - 12/14 - Ø 28mm - X-LONG neck		
	BALL HEAD, PM734 - 12/14 - Ø 32mm - SHORT neck		
	BALL HEAD, PM734 - 12/14 - Ø 32mm - MEDIUM neck		
	BALL HEAD, PM734 - 12/14 - Ø 32mm - LONG neck		
	BALL HEAD, PM734 - 12/14 - Ø 32mm - X-LONG neck		
	BALL HEAD, PM734 - 12/14 - Ø 36mm - SHORT neck		
	BALL HEAD, PM734 - 12/14 - Ø 36mm - MEDIUM neck		
	BALL HEAD, PM734 - 12/14 - Ø 36mm - LONG neck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գավաթի ներդիր VITAL-XE	Քացախափոսային գավաթի ներդիր, պատրաստման նյութը վերջին սերնդի գերբարձր մոլեկուլային քաշով պոլիէթիլեն (GUR1020)՝ առանց կալցիումի ստեարատի, խաչաձև կապով (UHMWPE), ներդրի վրա առկա է 10 աստիճանի հակատեղակայում, ունի 10 (տաս) չափ։		
	JUMP SYSTEM UHMWPE Insert - Ø 22mm Hooded 10° - GREEN		
	JUMP SYSTEM UHMWPE Insert - Ø 28mm Hooded 10° - BLACK		
	JUMP SYSTEM UHMWPE Insert - Ø 28mm Hooded 10° - YELLOW		
	JUMP SYSTEM UHMWPE Insert - Ø 28mm Hooded 10° - GREY		
	JUMP SYSTEM UHMWPE Insert - Ø 28mm Hooded 10° - BLUE		
	JUMP SYSTEM UHMWPE Insert - Ø 28mm Hooded 10° - RED		
	JUMP SYSTEM UHMWPE Insert - Ø 32mm Hooded 10° - YELLOW		
	JUMP SYSTEM UHMWPE Insert - Ø 32mm Hooded 10° - GREY		
	JUMP SYSTEM UHMWPE Insert - Ø 32mm Hooded 10° - BLUE		
	JUMP SYSTEM UHMWPE Insert - Ø 32mm Hooded 10° - RED		
	JUMP SYSTEM UHMWPE Insert - Ø 36mm Hooded 10° - BLUE		
	JUMP SYSTEM UHMWPE Insert - Ø 36mm Hooded 10° - RED		
	JUMP SYSTEM UHMWPE Insert - Ø 36mm Hooded 10° - WHITE		
	JUMP SYSTEM UHMWPE Insert - Ø 40mm Hooded 10° - BLUE		
	JUMP SYSTEM UHMWPE Insert - Ø 40mm Hooded 10° - RED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Քացախափոսային գավաթ ոչ ցեմենտային JUMP համակարգ	"Քացախափոսային գավաթ ոչ ցեմենտային, պատրաստման նյութը՝ Ti6Al4V, ծածկույթը՝ 500 մկմ մաքուր տիտան
Կիրառված պլազմային ցողման տեխնոլոգիայով։ UHMWPE ներդիրները,
բացի կոնաձև միացումից, ամրանում են գավաթի մեջ՝ շնորհիվ հատուկ էպիցիկլոիդային համակարգի միջոցով, որը ապահովում է
պահպանում և պտտման կայունություն։ Կիսագնդաձև (հեմիսֆերիկ) երկրաչափություն՝ պոլյար շեղմամբ և ցածր պրոֆիլով կառուցվածք։ Ունի 15 (տասհինգ) չափ, քացախափոսային գավաթի վրա առկա են 3-ից 5 հատ անցք քացախափոսային պտուտակների համար"		
	JUMP SYSTEM Cup -W/Holes X-Pore Ø 42mm - GREEN		
	JUMP SYSTEM Cup -W/holes X-Pore - Ø 44mm - BLACK		
	JUMP SYSTEM Cup -W/holes X-Pore - Ø 46mm - BLACK		
	JUMP SYSTEM Cup -W/holes X-Pore - Ø 48mm - YELLOW		
	JUMP SYSTEM Cup -W/holes X-Pore - Ø 50mm - YELLOW		
	JUMP SYSTEM Cup -W/holes X-Pore - Ø 52mm - GREY		
	JUMP SYSTEM Cup -W/holes X-Pore - Ø 54mm - GREY		
	JUMP SYSTEM Cup -W/holes X-Pore - Ø 56mm - BLUE		
	JUMP SYSTEM Cup -W/holes X-Pore - Ø 58mm - BLUE		
	JUMP SYSTEM Cup -W/holes X-Pore - Ø 60mm - BLUE		
	JUMP SYSTEM Cup -W/holes X-Pore - Ø 62mm - RED		
	JUMP SYSTEM Cup -W/holes X-Pore - Ø 64mm - RED		
	JUMP SYSTEM Cup -W/holes X-Pore - Ø 66mm - RED		
	JUMP SYSTEM Cup -W/holes X-Pore - Ø 68mm - RED		
	JUMP SYSTEM Cup -W/holes X-Pore - Ø 70mm - RED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երկբևեռ  էնդոպրոթեզ	"Կոնք-ազդրային հոդի բիպոլյար ցեմենտային էնդոպրոթեզ
Նպատակ` Նախատեսված է կոնք-ազդրային հոդի փոխարինման համար՝ հիմնականում ազդրի պարանոցի կոտրվածքների, դեգեներատիվ և տրավմատիկ պաթոլոգիաների դեպքում,։
Տեսակ՝ բիպոլյար կոնք-ազդրային էնդոպրոթեզ, ֆիքսացիայի մեթոդ՝ ցեմենտային, Կառուցվածքային բաղադրիչները՝                                                                                                                                                                                   1)ոտիկը, գլխիկը և բիպոլյար քացախափոսային գավաթի կոմպոնենտները ֆիքսված  (մեկ կոմպոնենտային), 10 (տաս) չափի՝ 37մմ, 39մմ, 41մմ, 43, 45մմ, 47մմ, 49մմ, 51մմ, 53մմ, 55մմ։                                 2) Ոտիկը 5 (հինգ) չափի՝ S, M, L, XL, XXL, և քացախափոսային կոմպոնենտը գլխիկը մեջը ֆիքսված 10 (տաս) չափի՝ 37մմ, 39մմ, 41մմ, 43, 45մմ, 47մմ, 49մմ, 51մմ, 53մմ, 55մմ, Նյութ՝ բժշկական դասի չժանգոտվող պողպատ SS 316L (ISO 5832-1), մակերես՝ բարձր փայլեցված՝ նախատեսված ցեմենտային ֆիքսացիայի համար, դիզայն՝ ուղիղ կամ անատոմիական, պարանոցի անկյուն՝ 135°,  կոնուս՝ ստանդարտ 12/14, առկա են 10 չափ  քացախափոսային գավաթի արտաքին տրամագծով պայմանավորված՝ 37–55 մմ (քայլը՝ 2 մմ)։
Ներքին ներդիր՝ բարձր մոլեկուլային զանգվածի պոլիէթիլեն (UHMWPE), գլխիկի պատրաստման նյութը՝ կոբալտ-քրոմ համաձուլվածք (CoCr)։  Թույլատրելի է կենտրոնացնողի (centralizer) օգտագործումը։ Որակի սերտիֆիակտ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միաբևեռ էնդոպրոթեզ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Կոնք-ազդրային հոդի ցեմենտային միաբևեռ էնդոպրոթեզ	"Կոնք-ազդրային հոդի միաբևեռ ցեմենտային էնդոպրոթեզ
Նպատակ` Նախատեսված է կոնք-ազդրային հոդի փոխարինման համար՝ հիմնականում ազդրի պարանոցի կոտրվածքների, դեգեներատիվ և տրավմատիկ պաթոլոգիաների դեպքում,։
Տեսակ՝ միաբևեռ կոնք-ազդրային էնդոպրոթեզ, ֆիքսացիայի մեթոդ՝ ցեմենտային, Կառուցվածքային բաղադրիչները՝ ոտիկը, գլխիկը ֆիքսված  (մեկ կոմպոնենտով), 10 (տաս) չափի՝ 37մմ, 39մմ, 41մմ, 43, 45մմ, 47մմ, 49մմ, 51մմ, 53մմ, 55մմ, (քայլը՝ 2 մմ)։ Նյութ՝ բժշկական դասի չժանգոտվող պողպատ SS 316L (ISO 5832-1), մակերես՝ բարձր փայլեցված՝ նախատեսված ցեմենտային ֆիքսացիայի համար, դիզայն՝ ուղիղ կամ անատոմիական, պարանոցի անկյուն՝ 135°,  կոնուս՝ ստանդարտ 12/14։
  Թույլատրելի է կենտրոնացնողի (centralizer) օգտագործումը։ Որակի սերտիֆիակտ ISO13485:"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Ոսկրային ցեմենտ	"Ոսկրային ցեմենտ – Ռադիոպակ (BaSO₄), պոլիմեթիլմեթակրիլային բազայով, գենտամիցինով հարստացված և առանց այդ հարստացման, բարձր մածուցիկության նախատեսված ձեռքով խառնման և կիրառման համար (հատուկ ներարկող ատրճանակի միջոցով ներարկվող)՝ օրթոպեդիկ և տրավմատոլոգիական վիրահատություններում իմպլանտների ֆիքսացիայի նպատակով։ Կազմված է, առանց հակաբակտերիալ հարստացման տարբերակում՝ 40 գ փոշի, որի ժամանակային պարամետրերն  (20–23°C պայմաններում) են – խառնման փուլ՝ 45 վրկ, տեղափոխում ներարկման ատրճանակի մեջ և սպասման փուլ՝ 2 րոպե 30 վրկ, ներարկման ժամանակ՝ 6 րոպե 40 վրկ / աշխատանքային փուլ, պնդացման փուլ՝ 2 րոպե և 14.4 գ հեղուկ և  հակաբակտերիալ հարստացման տարբերակում ՝ 41.6 գ փոշի և 14.4 գ հեղուկ, որի ժամանակային պարամետրերն  (20–23°C պայմաններում) են – խառնման փուլ՝ 45 վրկ, տեղափոխում ներարկման ատրճանակի մեջ և սպասման փուլ՝ 2 րոպե 30 վրկ, ներարկման ժամանակ՝ 5 րոպե 40 վրկ / աշխատանքային փուլ, պնդացման փուլ՝ 2 րոպե։
Ցեմենտի հետ տրվում են խառնելու և ներարկելու համար անհրաժեշտ բոլոր պարագաները (միքսեր, ներարկող ատրճամակ) ցեմենտի հետ նույն արտադրության։
CE MARK կամ FDA որակի վկայականների առկայություն, արտադրողի կողմից տրվող համապատասխանության հավաստագրի (ավտորիզացիոն նամակի) և ծագման սերտիֆիկատի առկայությունը։"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(չժանգոտվող պողպատ) •	2,4 մմ կորտիկալ պտուտակ արգելափակող գլխիկով և սովորական՝ ոչ արգելափակող գլխիկով: Տրամագիծը՝ 2.4մմ,  երկարությունը՝ 12մմ-30մմ (քայլը 2մմ), պատրաստման նյութը՝ չժանգոտվող պողպատի համաձուլվածք։
•	2,7 մմ կորտիկալ պտուտակ արգելափակող գլխիկով և սովորական՝ ոչ արգելափակող գլխիկով: Տրամագիծը՝ 2.7մմ,  երկարությունը՝ 12մմ-50մմ (քայլը 2մմ), պատրաստման նյութը՝ չժանգոտվող պողպատի համաձուլվածք։
•	3.5 մմ կորտիկալ պտուտակ արգելափակող գլխիկով և սովորական՝ ոչ արգելափակող գլխիկով։ Տրամագիծը՝ 3.5մմ,  երկարությունը՝ 12մմ-70մմ (քայլը 2մմ), պատրաստման նյութը՝ չժանգոտվող պողպատի համաձուլվածք։
•	4,0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4.0մմ,  երկարությունը՝ 12մմ-70մմ (քայլը 2մմ), պատրաստման նյութը՝ չժանգոտվող պողպատի համաձուլվածք։
•	4.5 մմ կորտիկալ պտուտակ սովորական՝ ոչ արգելափակող գլխիկով։ Տրամագիծը՝ 4.5մմ, երկարությունը՝ 20մմ-80մմ (քայլը 2մմ), պատրաստման նյութը՝ չժանգոտվող պողպատի համաձուլվածք։
•	4.9մմ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4.9մմ, երկարությունը՝ 30մմ-90մմ (քայլը 2մմ), պատրաստման նյութը՝ չժանգոտվող պողպատի համաձուլվածք:
•	4.5մմ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4.5մմ, երկարությունը՝ 30մմ-90մմ (քայլը 2մմ), պատրաստման նյութը՝ չժանգոտվող պողպատի համաձուլվածք:
•	5,0մմ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պատրաստման նյութը` չժանգոտվող պողպատի համաձուլվածք։ Տրամագիծը՝ 5,0մմ, երկարությունը՝ 30մմ-90մմ (քայլը 2մմ):
•	5,0մմ կորտիկալ պտուտակ արգելափակող գլխիկով։ Տրամագիծը՝ 5,0մմ,  երկարությունը՝ 16մմ-95մմ (քայլը 2մմ), պատրաստման նյութը` չժանգոտվող պողպատի համաձուլվածք։
•	6,5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6,5մմ,  երկարությունը՝ 35մմ-120մմ (քայլը 2մմ), պատրաստման նյութը` չժանգոտվող պողպատի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Պտուտակներ (տիտան) 
•	2,4 մմ կորտիկալ պտուտակ արգելափակող գլխիկով և սովորական՝ ոչ արգելափակող գլխիկով: Տրամագիծը՝ 2.4մմ,  երկարությունը՝ 12մմ-30մմ (քայլը 2մմ), պատրաստման նյութը՝ տիտանի համաձուլվածք։
•	2,7 մմ կորտիկալ պտուտակ արգելափակող գլխիկով և սովորական՝ ոչ արգելափակող գլխիկով: Տրամագիծը՝ 2.7մմ,  երկարությունը՝ 12մմ-50մմ (քայլը 2մմ), պատրաստման նյութը՝ տիտանի համաձուլվածք։
•	3.5 մմ կորտիկալ պտուտակ արգելափակող գլխիկով և սովորական՝ ոչ արգելափակող գլխիկով։ Տրամագիծը՝ 3.5մմ,  երկարությունը՝ 12մմ-70մմ (քայլը 2մմ), պատրաստման նյութը՝ տիտանի համաձուլվածք։
•	4,0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4.0մմ,  երկարությունը՝ 12մմ-70մմ (քայլը 2մմ), պատրաստման նյութը՝ տիտանի համաձուլվածք։
•	4.5 մմ կորտիկալ պտուտակ սովորական՝ ոչ արգելափակող գլխիկով։ Տրամագիծը՝ 4.5մմ, երկարությունը՝ 20մմ-80մմ (քայլը 2մմ), պատրաստման նյութը՝ տիտանի համաձուլվածք։
•	4.9մմ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4.9մմ, երկարությունը՝ 30մմ-90մմ (քայլը 2մմ), պատրաստման նյութը՝ տիտանի համաձուլվածք:
•	4.5մմ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Տրամագիծը՝ 4.5մմ, երկարությունը՝ 30մմ-90մմ (քայլը 2մմ), պատրաստման նյութը՝ տիտանի համաձուլվածք:
•	5,0մմ պտուտակ ինտրամեդուլյար մեխը արգելափակող սովորական՝ ոչ արգելափակող գլխիկով, գլխիկում կանուլացված պտուտակահանին պտուտակը ֆիքսելու համար լրիվ պտուտակով (full threaded) անցքի առկայություն, պատրաստման նյութը` չժանգոտվող պողպատի և տիտանի համաձուլվածք։ Տրամագիծը՝ 5,0մմ, երկարությունը՝ 30մմ-90մմ (քայլը 2մմ):
•	5,0մմ կորտիկալ պտուտակ արգելափակող գլխիկով։ Տրամագիծը՝ 5,0մմ,  երկարությունը՝ 16մմ-95մմ (քայլը 2մմ), պատրաստման նյութը` տիտանի համաձուլվածք։
•	6,5 մմ սպոնգիոզ պտուտակ արգելափակող գլխիկով և սովորական՝ ոչ արգելափակող գլխիկով, լրիվ պտուտակով (full threaded) և կես պտուտակով (half threaded), կանուլացված և չկանուլացված։  Տրամագիծը՝ 6,5մմ,  երկարությունը՝ 35մմ-120մմ (քայլը 2մմ), պատրաստման նյութը` տիտանի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Շյուղեր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Շյուղեր 0,8մմ, 1,0մմ, 1,5մմ, 1,8մմ, 2,0մմ, 2,5մմ, 3,0մմ տրամագծով, 25սմ  30սմ  40սմ, 45սմ  երկարությամբ, միակողմանի ծայրը սուր, երկկողմանի ծայրը սուր, ծայրը պտուտակով (THREADED END), ծայրը առանց պտուտակի, պատրաստման նյութը` չժանգոտվող պողպատի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(չժանգոտվող պողպատ)  •	Անրակի հարթակ, աջ և ձախ վերջույթների համար տարբեր են, հարթակները արգելափակվող և նորմալ՝ ոչ արգելափակվող, պատրաստման նյութը` չժանգոտվող պողպատի հարթակի վրա լինում են 3, 4, 5, 6, 7, 8, 12  անցքեր, կոմբինացված և ֆիքսված անցքերով, համատեղելի է 3.5մմ-2,7մմ կորտիկալ և 4.0 մմ սպոնգիոզ պտուտակների հետ, անրակ-ակրոմիալ միացության ֆիքսման հանարավորությամբ (hook) և առանց դրա, հեռակա ծայրը (distal part) լայանցած (ըստ պահանջի) 2,4մմ և 2,7մմ արգելափակվող պտուտակներով ֆիքսման հնարավորությամբ
•	Ճաճանչային/ծղիկային հարթակ, նյութը՝  չժանգոտվող պողպատի, հարթակները լինեն արգելափակվող և նորմալ՝ ոչ արգելափակվող, սահմանափակ կոնտակտով դինամիկ կոմպրեսսիոն են։ Հարթակի պահանջվող անցքերն են`4, 5, 6, 7, 9, 10 անցք,  հարթակը լինում է կոմբինացված և ֆիքսված անցքերով (ըստ պահանջի), համատեղելի է 3.5մմ կորտիկալ, 3,5 կամ 4.0 մմ սպոնգիոզ սովորական՝ ոչ արգելափակող գլխիկով և արգելափակող գլխիկով պտուտակների համար։
•	Ճաճանչոսկրի դիստալ հարթակ, նյութը՝ չժանգոտվող պողպատի, արգելափակվող և նորմալ՝ ոչ արգելափակվող, աջ և ձախ վերջույթների համար տարբեր են, սահմանափակ կոնտակտով դինամիկ կոմպրեսսիոն են, հարթակի դիստալ հատվածում առակա արգելափակվող անցքերը ֆիքսված և անկյան փոփոխման հնարավորությամբ (multi-direction), պահանջվող անցքերն են`4, 5, 6, 7, 9, 10, 12 անցք, կոմբինացված և ֆիքսված անցքերով (ըստ պահանջի), համատեղելի է 2,4մմ և 3,5մմ սովորական՝ ոչ արգելափակող գլխիկով և արգելափակող գլխիկով պտուտակների համար։
•	Ծղիկոսկրի պրոքսիմալ հարթակ, նյութը՝ չժանգոտվող պողպատի, հարթակները լինեն արգելափակվող և նորմալ՝ ոչ արգելափակվող, սահմանափակ կոնտակտով դինամիկ կոմպրեսսիոն, պահանջվող անցքերն են` 2, 3, 4, 5, 6, 7, 9 անցք, համատեղելի է 2,4մմ պտուտակների համար։
•	Նրբոլոքի հարթակ, լատերալ և հետին-լատերալ ֆիքսման հնարավորությամբ, պատրաստման նյութը՝ չժանգոտվող պողպատի, հարթակները լինեն արգելափակվող և նորմալ՝ ոչ արգելափակվող: Հարթակները աջ և ձախ վերջույթների համար ունիվերսալ են, դիստալ հատվածում լայնացմամբ և ոչ։ Հարթակի պահանջվող անցքերն են`4, 5, 6, 7, 9, 10 կոմբինացված և ֆիքսված անցք (ըստ պահանջի): Հարթակը նախատեսված է 3.5մմ կորտիկալ և 4,0մմ  սպոնգիոզ սովորական՝ ոչ արգելափակող գլխիկով և արգելափակող գլխիկով պտուտակների համար(ըստ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Փոքր մետաղական կոնստրուկցիաներ (տիտան)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Անրակի հարթակ, աջ և ձախ վերջույթների համար տարբեր են, հարթակները արգելափակվող և նորմալ՝ ոչ արգելափակվող, պատրաստման նյութը` տիտանի համաձուլվածք, հարթակի վրա լինում են 3, 4, 5, 6, 7, 8, 12  անցքեր, կոմբինացված և ֆիքսված անցքերով, համատեղելի է 3.5մմ-2,7մմ կորտիկալ և 4.0 մմ սպոնգիոզ պտուտակների հետ, անրակ-ակրոմիալ միացության ֆիքսման հանարավորությամբ (hook) և առանց դրա, հեռակա ծայրը (distal part) լայանցած (ըստ պահանջի) 2,4մմ և 2,7մմ արգելափակվող պտուտակներով ֆիքսման հնարավորությամբ
•	Ճաճանչային/ծղիկային հարթակ, նյութը՝  տիտանի համաձուլվածք, հարթակները լինեն արգելափակվող և նորմալ՝ ոչ արգելափակվող, սահմանափակ կոնտակտով դինամիկ կոմպրեսսիոն են։ Հարթակի պահանջվող անցքերն են`4, 5, 6, 7, 9, 10 անցք,  հարթակը լինում է կոմբինացված և ֆիքսված անցքերով (ըստ պահանջի), համատեղելի է 3.5մմ կորտիկալ, 3,5 կամ 4.0 մմ սպոնգիոզ սովորական՝ ոչ արգելափակող գլխիկով և արգելափակող գլխիկով պտուտակների համար։
•	Ճաճանչոսկրի դիստալ հարթակ, նյութը՝ տիտանի համաձուլվածք, արգելափակվող և նորմալ՝ ոչ արգելափակվող, աջ և ձախ վերջույթների համար տարբեր են, սահմանափակ կոնտակտով դինամիկ կոմպրեսսիոն են, հարթակի դիստալ հատվածում առակա արգելափակվող անցքերը ֆիքսված և անկյան փոփոխման հնարավորությամբ (multi-direction), պահանջվող անցքերն են`4, 5, 6, 7, 9, 10, 12 անցք, կոմբինացված և ֆիքսված անցքերով (ըստ պահանջի), համատեղելի է 2,4մմ և 3,5մմ սովորական՝ ոչ արգելափակող գլխիկով և արգելափակող գլխիկով պտուտակների համար։
•	Ծղիկոսկրի պրոքսիմալ հարթակ, նյութը՝ տիտանի համաձուլվածք, հարթակները լինեն արգելափակվող և նորմալ՝ ոչ արգելափակվող, սահմանափակ կոնտակտով դինամիկ կոմպրեսսիոն, պահանջվող անցքերն են` 2, 3, 4, 5, 6, 7, 9 անցք, համատեղելի է 2,4մմ պտուտակների համար։
•	Նրբոլոքի հարթակ, լատերալ և հետին-լատերալ ֆիքսման հնարավորությամբ, պատրաստման նյութը՝ տիտանի համաձուլվածք, հարթակները լինեն արգելափակվող և նորմալ՝ ոչ արգելափակվող: Հարթակները աջ և ձախ վերջույթների համար ունիվերսալ են, դիստալ հատվածում լայնացմամբ և ոչ։ Հարթակի պահանջվող անցքերն են`4, 5, 6, 7, 9, 10 կոմբինացված և ֆիքսված անցք (ըստ պահանջի): Հարթակը նախատեսված է 3.5մմ կորտիկալ և 4,0մմ  սպոնգիոզ սովորական՝ ոչ արգելափակող գլխիկով և արգելափակող գլխիկով պտուտակների համար(ըստ պահանջի)։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Բազկի հարթակ սահմանափակ կոնտակտով, դինամիկ կոմպրեսսիոն, արգելափակվող և նորմալ՝ ոչ արգելափակվող, պատրաստման նյութը՝ չժանգոտվող պողպատի համաձուլվածք։ Հարթակի պահանջվող անցքերն են`4, 5, 6, 7, 8, 9, 10, 12, 13, 14, ֆիքսված անցքերով և կոմբինացված անցքերով (ըստ պահանջի), համատեղելի է 3.5մմ կորտիկալ, 3,5 և 4.0 մմ սպոնգիոզ սովորական՝ ոչ արգելափակող գլխիկով և արգելափակող գլխիկով պտուտակների համար։
•	Բազկի պրոքսիմալ հարթակ, արգելափակվող (Philos) և նորմալ՝ ոչ արգելափակվող, սահմանափակ կոնտակտով դինամիկ կոմպրեսսիոն են, պատրաստման նյութը՝ չժանգոտվող պողպատի համաձուլվածք, քիչ ինվազիվ ստաբիլիզացիոն համակարգգի հետ համատեղելի (LISS) և ոչ։ Կոմբինացված անցքերով, պահանջվող անցքերն են` 3, 4, 5, 6, 7, 8, 9, 10, 12 (ըստ պահանջի), համատեղելի է  3.5մմ կորտիկալ և 3,5մմ, 4.0 մմ սպոնգիոզ սովորական՝ ոչ արգելափակող գլխիկով և արգելափակող գլխիկով պտուտակների համար։
•	Բազկի դիստալ մեդիալ/լատերա հարթակ, արգելափակվող և նորմալ՝ ոչ արգելափակվող: Հարթակները աջ և ձախ վերջույթների համար տարբեր են, մեդիալ և լատերալ հատվածների համար ևս տարբեր են, սահմանափակ կոնտակտով դինամիկ կոմպրեսսիոն են, պատրաստման նյութը՝ չժանգոտվող պողպատի համաձուլվածք, պահանջվող անցքերն են`4, 5, 6, 7, 8, 9, 10, 11, 12, 13, 14 անցք, կոմբինացված և ֆիքսված անցքերով (ըստ պահանջի), համատեղելի է 2,7մմ, 3.5մմ կորտիկալ, 3,5 կամ 4.0 մմ սպոնգիոզ սովորական՝ ոչ արգելափակող գլխիկով և արգելափակող գլխիկով պտուտակների համար։
•	Ոլոքի հարթակ սահմանափակ կոնտակտով, դինամիկ կոմպրեսսիոն, արգելափակվող և նորմալ՝ ոչ արգելափակվող, պատրաստման նյութը՝ չժանգոտվող պողպատի համաձուլվածք։ Հարթակի պահանջվող անցքերն են`4, 5, 6, 7, 8, 9, 10, 12, 13, 14, ֆիքսված անցքերով և կոմբինացված անցքերով (ըստ պահանջի), համատեղելի է 4.5մմ, և 5,0մմ կորտիկալ սովորական՝ ոչ արգելափակող գլխիկով և արգելափակող գլխիկով պտուտակների համար։
•	Ոլոքի պրոքսիմալ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չժանգոտվող պողպատի համաձուլվածք, պահանջվող անցքերն են` 4, 5, 6, 7, 9, 10, 12, 13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	Ոլոքի դիստալ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չժանգոտվող պողպատի համաձուլվածք, պահանջվող անցքերն են`4, 5, 6, 7, 9, 10, 12, 13  կոմբինացված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Միջին մետաղական կոնստրուկցիաներ (տիտան)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Բազկի հարթակ սահմանափակ կոնտակտով, դինամիկ կոմպրեսսիոն, արգելափակվող և նորմալ՝ ոչ արգելափակվող, պատրաստման նյութը՝ տիտանի համաձուլվածք։ Հարթակի պահանջվող անցքերն են`4, 5, 6, 7, 8, 9, 10, 12, 13, 14, ֆիքսված անցքերով և կոմբինացված անցքերով (ըստ պահանջի), համատեղելի է 3.5մմ կորտիկալ, 3,5 և 4.0 մմ սպոնգիոզ սովորական՝ ոչ արգելափակող գլխիկով և արգելափակող գլխիկով պտուտակների համար։
•	Բազկի պրոքսիմալ հարթակ, արգելափակվող (Philos) և նորմալ՝ ոչ արգելափակվող, սահմանափակ կոնտակտով դինամիկ կոմպրեսսիոն են, պատրաստման նյութը՝ տիտանի համաձուլվածք, քիչ ինվազիվ ստաբիլիզացիոն համակարգգի հետ համատեղելի (LISS) և ոչ։ Կոմբինացված անցքերով, պահանջվող անցքերն են` 3, 4, 5, 6, 7, 8, 9, 10, 12 (ըստ պահանջի), համատեղելի է  3.5մմ կորտիկալ և 3,5մմ, 4.0 մմ սպոնգիոզ սովորական՝ ոչ արգելափակող գլխիկով և արգելափակող գլխիկով պտուտակների համար։
•	Բազկի դիստալ մեդիալ/լատերա հարթակ, արգելափակվող և նորմալ՝ ոչ արգելափակվող: Հարթակները աջ և ձախ վերջույթների համար տարբեր են, մեդիալ և լատերալ հատվածների համար ևս տարբեր են, սահմանափակ կոնտակտով դինամիկ կոմպրեսսիոն են, պատրաստման նյութը` տիտանի համաձուլվածք, պահանջվող անցքերն են`4, 5, 6, 7, 8, 9, 10, 11, 12, 13, 14 անցք, կոմբինացված և ֆիքսված անցքերով (ըստ պահանջի), համատեղելի է 2,7մմ, 3.5մմ կորտիկալ, 3,5 կամ 4.0 մմ սպոնգիոզ սովորական՝ ոչ արգելափակող գլխիկով և արգելափակող գլխիկով պտուտակների համար։
•	Ոլոքի հարթակ սահմանափակ կոնտակտով, դինամիկ կոմպրեսսիոն, արգելափակվող և նորմալ՝ ոչ արգելափակվող, պատրաստման նյութը՝ տիտանի համաձուլվածք։ Հարթակի պահանջվող անցքերն են`4, 5, 6, 7, 8, 9, 10, 12, 13, 14, ֆիքսված անցքերով և կոմբինացված անցքերով (ըստ պահանջի), համատեղելի է 4.5մմ, և 5,0մմ կորտիկալ սովորական՝ ոչ արգելափակող գլխիկով և արգելափակող գլխիկով պտուտակների համար։
•	Ոլոքի պրոքսիմալ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տիտանի համաձուլվածք, պահանջվող անցքերն են` 4, 5, 6, 7, 9, 10, 12, 13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	Ոլոքի դիստալ մեդիալ/լատերալ հարթակ, հարթակները լինեն արգելափակվող և նորմալ՝ ոչ արգելափակվող: Հարթակները աջ և ձախ վերջույթների համար տարբեր են, սահմանափակ կոնտակտով դինամիկ կոմպրեսսիոն են, պատրաստման նյութը՝ տիտանի համաձուլվածք, պահանջվող անցքերն են`4, 5, 6, 7, 9, 10, 12, 13  կոմբինացված անցք նախատեսված 3.5մմ և 5․0մմ կորտիկալ, 4,0մմ և 6,5մմ սպոնգիոզ սովորական՝ ոչ արգելափակող գլխիկով և արգելափակող գլխիկով պտուտակների համար (ըստ պահանջի),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(չժանգոտվող պողպատ)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Ազդրի պրոքսիմալ հարթակ, արգելափակվող և նորմալ՝ ոչ արգելափակվող, աջ և ձախ վերջույթների համար տարբեր են, սահմանափակ կոնտակտով դինամիկ կոմպրեսսիոն են, պատրաստման նյութը՝ չժանգոտվող պողպատի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	Ազդրի հարթակ, հարթակը պետք է ունենա ազդրի անատոմիական թեքությունը (anatomical pre-contoured), արգելափակվող և նորմալ՝ ոչ արգելափակվող, աջ և ձախ վերջույթների համար տարբեր են, սահմանափակ կոնտակտով դինամիկ կոմպրեսսիոն են, պատրաստման նյութը՝ չժանգոտվող պողպատի համաձուլվածք, հարթակն ունի ազդրի անատոմիական թեքությունը, պահանջվող անցքերն են` 5, 6, 7, 9, 10, 11, 13, 14 անցք, կոմբինացված և ֆիքսված անցքերով (ըստ պահանջի), համատեղելի է 4,5մմ սովորական՝ ոչ արգելափակող գլխիկով, և 5,0մմ  արգելափակող գլխիկով պտուտակների համար։
•	Ազդրի դիստալ հարթակ, արգելափակվող և նորմալ՝ ոչ արգելափակվող, մեդիալ և դիստալ հատվածներում տեղադրման հնարավորությամբ, աջ և ձախ վերջույթների համար տարբեր են, սահմանափակ կոնտակտով դինամիկ կոմպրեսսիոն են, պատրաստման նյութը՝ չժանգոտվող պողպատի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	Ազդրային արգելափակվող ինտրամեդուլյար մեխ, անտերոգրադ տեղադրման հնարավորությամբ (համատեղելի է 12,5մմ շեղբի, 4,9մմ արգելափակող պտուտակի հետ) և ռետռոգրադ տեղադրման հնարավորությամբ (համատեղելի է 12 մմ շեղբի, 4,9մմ, 6,0մմ արգելափակող պտուտակի հետ), պատրաստման նյութը՝ չժանգոտվող պողպատի համաձուլվածք, պահանջվող չափերն են․ երկարությունը՝ 240մմ, 260մմ, 280մմ, 300մմ, 320մմ, 340մմ, 360մմ, 380մմ, 400մմ, 420մմ, տրամագիծը՝ 9մմ, 10մմ, 11մմ, 12մմ։
•	Ոլոքային արգելափակվող ինտրամեդուլյար մեխ, վերծնկոսկրային և ստործնկոսկրային տեղադրման հնարավորությամբ, պրոքսիմալ հատվածում չորս արգելափակման անցքի առկայություն համատեղելի 5,0մմ արգելափակող պտուտակի հետ, բեկորների կոմպրեսիայի հնարավորությամբ, դիստալ հատվածում որս արգելափակման անցքի առկայություն համատեղելի 4,5մմ արգելափակող պտուտակի հետ, արգելափակող պտուտակները արգելափակվում են նաև մեխի պրոքսիմալ հատվածում  լրիվ պտուտակով (full threaded), պատրաստման նյութը՝ չժանգոտվող պողպատի համաձուլվածք, պահանջվող չափերն են․ երկարությունը՝ 240մմ, 260մմ,280մմ, 300մմ, 320մմ, 340մմ, 360մմ, տրամագիծը՝ 8մմ, 9մմ, 10մմ, 11մմ։
•	Բազկի արգելափակվող ինտրամեդուլյար մեխ, պրոքսիմալ և դիստալ հատվածներում երեքական արգելափակող պտուտակի տեղադրման հնարավորությամբ, պահանջվող երկարություններն են՝ 180մմ, 200մմ, 220մմ, 240մմ, 260մմ, 280մմ, 300մմ, տրամագիծը՝ 7մմ, 7,5մմ, 8մմ, պատրաստման նյութը՝ չժանգոտվող պողպատի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Մեծ մետաղական կոնստրուկցիաներ (տիտան)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Ազդրի պրոքսիմալ հարթակ, արգելափակվող և նորմալ՝ ոչ արգելափակվող, աջ և ձախ վերջույթների համար տարբեր են, սահմանափակ կոնտակտով դինամիկ կոմպրեսսիոն են, պատրաստման նյութը՝ տիտանի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Քիչ ինվազիվ ստաբիլիզացիոն համակարգի հետ համատեղելի (LISS) կոնստրուկցիաները աանհրաժեշտ է մատակարարել տեղադրման համար անհրաժեշտ համապատասխան ամբողջական գործիքների հավաքածուի հետ։
•	Ազդրի հարթակ, հարթակը պետք է ունենա ազդրի անատոմիական թեքությունը (anatomical pre-contoured), արգելափակվող և նորմալ՝ ոչ արգելափակվող, աջ և ձախ վերջույթների համար տարբեր են, սահմանափակ կոնտակտով դինամիկ կոմպրեսսիոն են, պատրաստման նյութը՝ տիտանի համաձուլվածք, հարթակն ունի ազդրի անատոմիական թեքությունը, պահանջվող անցքերն են` 5, 6, 7, 9, 10, 11, 13, 14 անցք, կոմբինացված և ֆիքսված անցքերով (ըստ պահանջի), համատեղելի է 4,5մմ սովորական՝ ոչ արգելափակող գլխիկով, և 5,0մմ  արգելափակող գլխիկով պտուտակների համար։
•	Ազդրի դիստալ հարթակ, արգելափակվող և նորմալ՝ ոչ արգելափակվող, մեդիալ և դիստալ հատվածներում տեղադրման հնարավորությամբ, աջ և ձախ վերջույթների համար տարբեր են, սահմանափակ կոնտակտով դինամիկ կոմպրեսսիոն են, պատրաստման նյութը՝ տիտանի համաձուլվածք, հարթակի պրոքսիմալ հատվածը լայնացած է, պահանջվող անցքերն են` 5, 6, 7, 9, 10, 11, 13 անցք, կոմբինացված և ֆիքսված անցքերով (ըստ պահանջի), համատեղելի է 5,0մմ դիստալ հատվածում և 6,5մմ պրոքսիմալ հատվածում սովորական՝ ոչ արգելափակող գլխիկով և արգելափակող գլխիկով պտուտակների համար, քիչ ինվազիվ ստաբիլիզացիոն համակարգի հետ համատեղելի (LISS) և ոչ։
•	Ազդրային արգելափակվող ինտրամեդուլյար մեխ, անտերոգրադ տեղադրման հնարավորությամբ, ռետռոգրադ տեղադրման հնարավորությամբ (համատեղելի է 12,5մմ շեղբի, 4,9մմ արգելափակող պտուտակի հետ) և ռետռոգրադ տեղադրման հնարավորությամբ (համատեղելի է 12 մմ շեղբի, 4,9մմ, 6,0մմ արգելափակող պտուտակի հետ), պատրաստման նյութը՝ տիտանի համաձուլվածք, պահանջվող չափերն են․ երկարությունը՝ 240մմ, 260մմ, 280մմ, 300մմ, 320մմ, 340մմ, 360մմ, 380մմ, 400մմ, 420մմ, տրամագիծը՝ 9մմ, 10մմ, 11մմ, 12մմ։
•	Ոլոքային արգելափակվող ինտրամեդուլյար մեխ, վերծնկոսկրային և ստործնկոսկրային տեղադրման հնարավորությամբ, պրոքսիմալ հատվածներում երկու և չորս արգելափակման անցքի առկայություն համատեղելի 4,8մմ, 5,0մմ արգելափակող պտուտակի հետ, բեկորների կոմպրեսիայի հնարավորությամբ, դիստալ հատվածում երկու և չորս արգելափակման անցքի առկայություն համատեղելի 4,5մմ, 4,8մմ արգելափակող պտուտակի հետ, արգելափակող պտուտակները արգելափակվում են նաև մեխի պրոքսիմալ հատվածում  լրիվ պտուտակով (full threaded), պատրաստման նյութը՝ տիտանի համաձուլվածք, պահանջվող չափերն են․ երկարությունը՝ 240մմ, 260մմ,280մմ, 300մմ, 320մմ, 340մմ, 360մմ, տրամագիծը՝ 8մմ, 9մմ, 10մմ, 11մմ։
•	Բազկի արգելափակվող ինտրամեդուլյար մեխ, պրոքսիմալ և դիստալ հատվածներում երեքական արգելափակող պտուտակի տեղադրման հնարավորությամբ, պահանջվող երկարություններն են՝ 180մմ, 200մմ, 220մմ, 240մմ, 260մմ, 280մմ, 300մմ, տրամագիծը՝ 7մմ, 7,5մմ, 8մմ, պատրաստման նյութը՝ տիտանի համաձուլվածք,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Բազմակի օգտագործման չեզոք էլեկտրոդ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էլեկտրավիրաբուժական միավորի հետ աշխատելու համար, պատրաստված սիլիկոնային պոլիմերից, պատված ածխածնի շերտով։
Միակցիչը flat plug 3 pin տիպի, արծաթեպատ։
Համատեղելի լեհական Emed Spectrum մոդելի գեներատորի NEM/REM համակարգի հետ, ավտոկլավվող, կայուն քիմիական ախտահանման նյութերի ազդեցությանը։
Ապրանքը պետք է լինի նոր, չօգտագործված։
Ապրանքը պետք է լինի արտադրված ոչ ուշ քան մատակարարման օրվանից 12 ամսվա ընթացքում ։
Երաշխիքը առնվազն 12 ամիս։
Որակի և համապատասխանության սերտիֆիկատների առկայություն՝ առնվազն IEC 60601-2-27, EN 1789:2007+A1:2010, IEC 60601-1-2:2015, IEC 60601-1: 2006, ISO 13485, CE MDD 93/42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33141202/503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Էլեկտրոդի բռնակ բազմակի օգտագործման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Էլեկտրոդի բռնակ բազմակի օգտագործման 4մմ ծայրակալների համար
2 անջատիչներ ,մալուխի երկարությունը առնվազն 4մետր, միացման տիպը՝ SDS խրոց,
Մոնոպոլյար, համատեղելի լեհական Emed spectrum մոդելի գեներատորի հետ
Ապրանքը պետք է լինի նոր, չօգտագործված։
Ապրանքը պետք է լինի արտադրված ոչ ուշ քան մատակարարման օրվանից 12 ամսվա ընթացքում ։
Երաշխիքը առնվազն 12 ամիս։
Որակի և համապատասխանության սերտիֆիկատների առկայություն՝ առնվազն IEC 60601-2-27, EN 1789:2007+A1:2010, IEC 60601-1-2:2015, IEC 60601-1: 2006, ISO 13485, CE MDD 93/42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Եղեգնաձոր, Վարդան Զորավարի փ․ 12, 1 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Մատակարարումն իրականացվում է ֆինանսական միջոցները նախատեսվելուց հետո համաձայնագրի կնքման պահից հաշված մինչև 30.12.2026թ. (ըստ պատվիրատուի պահանջի)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