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 ի կարիքների համար ատամնաբուժական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mariam-poghosyan1992@mail.ru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 ի կարիքների համար ատամնաբուժական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 ի կարիքների համար ատամնաբուժական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mariam-poghosyan1992@mail.ru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 ի կարիքների համար ատամնաբուժական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բերանալայնիչներ (ռետրակտորներ)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բոր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 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 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ՍԵՎԱՆԻ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Մոդելավորվող մոմ  50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մածկիչ աքցան / վերին և ստորին ծնոտի արմատները հեռացնելու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բերանալայնիչներ (ռետրակտորներ)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100 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Արտաքերիչի էքսկավատոր N 1,2,3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ՈՒնելին՝ կոր կտրվածքով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օգտագործվող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բոր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Բոռեր /ալմազներ/ ,,Մանի․․ գնդաձև , կոնաձև, կաթիլցի ձև կարմիր գծով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մածկիչ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/ամերիկական/ միջին, երկար ստերիլ 30G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Միլլերի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Ստոմատոլոգիական գոգնոց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Թքածծիչների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գլանակներ ատամնաբուժական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 ֆայլեր N10,15,20,25,30Մանի,, ֆիրմա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ատամնաբուժական 15մմ,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Խարիզմա Կոմպլեքս 32 գր SMART COMPOSITE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Պուլպոեքստրատոր Լ30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Ինքնակարծրացող պլաստմասա 500մլ հեղուկ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Ինքնակարծրացող պլաստմասա  1000 գ փոշի Վերտեք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Դեվիտ -C 3 գրամԴեղի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Ադգեզոր Փոշի 80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Ադգեզոր  հեղուկ 40 գրԴեղի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Ատամը փայլեցնող  պոլիշ մածուկ 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Յոդոֆորմ 10 գրԴեղի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խոզանակներ պոլիշի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Դենտին մածուկ 50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Բելոդեզ 5%  100 մլ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Էնդոգել 3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ֆայլեր N10,15,20,25,30,,Մանի,, ֆիրմա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 կամ սկանդոնեստ 3%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Ստոմատոլոգիական ապակի ցեմենտ շաղախելու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 1կգ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Արմատազտիչ Մանի,, ֆիրմա N25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Մատրիցիա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Մատրիցիա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Ատամնաշարի չափագդալների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շտրիպսեր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միկրոմատոր  միկրոշարժիչ B2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հարթիչներ շտոպֆեր հարթիչ ՝1,2,3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Երիկանման թաս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Երիկանման թաս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հարթիչ LE FF 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Բազիսային մոմ 500գր-ոց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Ապեքսդենտ յոդոֆորմով 2,2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Կապրամին  30մլ ալյումինի քլորիդով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հարթիչ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փայտե սեպեր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Իզոկոլ 250 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Էնդոֆիլ 15գր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Էվգենոլ 25 մլ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Սեպտանեստ 4%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Արգինատային չափանյութ 500գ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Արտիկուլյացիոն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Ատամնաշապիկ մետաղական N 7,8,9,11,12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ապլիկատորներ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Կարպուլացիոն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/չինական A3գույն ծամողական N32 կամ ռուսական A3 գույն ծամողական N27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մ/մ ն/ե 1.0գ Դեղի պիտանիության ժամկետները գնորդին հանձնման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Առաջարկվող դեղորայքը պետք է գրանցված լինի ՀՀ  Առողջապահության նախարարության ,,Դեղերի պետական գրանցամատյանում,,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մայիս ,հունիս, հուլիս, օգոստոս, սեպտեմբեր, հոկտեմբեր, նոյեմբեր, 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