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2B7CB" w14:textId="77777777" w:rsidR="008C71ED" w:rsidRPr="0052064D" w:rsidRDefault="008C71ED" w:rsidP="008C71ED">
      <w:pPr>
        <w:spacing w:before="240" w:after="24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52064D">
        <w:rPr>
          <w:rFonts w:ascii="GHEA Grapalat" w:hAnsi="GHEA Grapalat" w:cs="Sylfaen"/>
          <w:b/>
          <w:sz w:val="22"/>
          <w:szCs w:val="22"/>
          <w:lang w:val="hy-AM"/>
        </w:rPr>
        <w:t>ՏԵԽՆԻԿԱԿԱՆ ԲՆՈՒԹԱԳԻՐ - ԳՆՄԱՆ ԺԱՄԱՆԱԿԱՑՈՒՅՑ</w:t>
      </w:r>
    </w:p>
    <w:p w14:paraId="2291B174" w14:textId="77777777" w:rsidR="008C71ED" w:rsidRPr="0052064D" w:rsidRDefault="008C71ED" w:rsidP="008C71ED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52064D">
        <w:rPr>
          <w:rFonts w:ascii="GHEA Grapalat" w:hAnsi="GHEA Grapalat" w:cs="Sylfaen"/>
          <w:sz w:val="22"/>
          <w:szCs w:val="22"/>
          <w:lang w:val="hy-AM"/>
        </w:rPr>
        <w:t>«</w:t>
      </w:r>
      <w:proofErr w:type="spellStart"/>
      <w:r w:rsidRPr="0052064D">
        <w:rPr>
          <w:rFonts w:ascii="GHEA Grapalat" w:hAnsi="GHEA Grapalat" w:cs="Sylfaen"/>
          <w:sz w:val="22"/>
          <w:szCs w:val="22"/>
          <w:lang w:val="hy-AM"/>
        </w:rPr>
        <w:t>Երևան</w:t>
      </w:r>
      <w:proofErr w:type="spellEnd"/>
      <w:r w:rsidRPr="0052064D">
        <w:rPr>
          <w:rFonts w:ascii="GHEA Grapalat" w:hAnsi="GHEA Grapalat" w:cs="Sylfaen"/>
          <w:sz w:val="22"/>
          <w:szCs w:val="22"/>
          <w:lang w:val="hy-AM"/>
        </w:rPr>
        <w:t xml:space="preserve">» </w:t>
      </w:r>
      <w:proofErr w:type="spellStart"/>
      <w:r w:rsidRPr="0052064D">
        <w:rPr>
          <w:rFonts w:ascii="GHEA Grapalat" w:hAnsi="GHEA Grapalat" w:cs="Sylfaen"/>
          <w:sz w:val="22"/>
          <w:szCs w:val="22"/>
          <w:lang w:val="hy-AM"/>
        </w:rPr>
        <w:t>Բժշկագիտական</w:t>
      </w:r>
      <w:proofErr w:type="spellEnd"/>
      <w:r w:rsidRPr="0052064D">
        <w:rPr>
          <w:rFonts w:ascii="GHEA Grapalat" w:hAnsi="GHEA Grapalat" w:cs="Sylfaen"/>
          <w:sz w:val="22"/>
          <w:szCs w:val="22"/>
          <w:lang w:val="hy-AM"/>
        </w:rPr>
        <w:t xml:space="preserve"> Կենտրոն ՓԲԸ-ի կահույքի, անխափան սնուցման սարքերի և </w:t>
      </w:r>
      <w:proofErr w:type="spellStart"/>
      <w:r w:rsidRPr="0052064D">
        <w:rPr>
          <w:rFonts w:ascii="GHEA Grapalat" w:hAnsi="GHEA Grapalat" w:cs="Sylfaen"/>
          <w:sz w:val="22"/>
          <w:szCs w:val="22"/>
          <w:lang w:val="hy-AM"/>
        </w:rPr>
        <w:t>ֆասադային</w:t>
      </w:r>
      <w:proofErr w:type="spellEnd"/>
      <w:r w:rsidRPr="0052064D">
        <w:rPr>
          <w:rFonts w:ascii="GHEA Grapalat" w:hAnsi="GHEA Grapalat" w:cs="Sylfaen"/>
          <w:sz w:val="22"/>
          <w:szCs w:val="22"/>
          <w:lang w:val="hy-AM"/>
        </w:rPr>
        <w:t xml:space="preserve"> ավտոմատ դռան ձեռքբերման</w:t>
      </w:r>
    </w:p>
    <w:p w14:paraId="4A51664A" w14:textId="77777777" w:rsidR="008C71ED" w:rsidRPr="0052064D" w:rsidRDefault="008C71ED" w:rsidP="008C71ED">
      <w:pPr>
        <w:rPr>
          <w:rFonts w:ascii="GHEA Grapalat" w:hAnsi="GHEA Grapalat"/>
          <w:b/>
          <w:bCs/>
          <w:sz w:val="22"/>
          <w:szCs w:val="22"/>
          <w:lang w:val="hy-AM"/>
        </w:rPr>
      </w:pPr>
    </w:p>
    <w:tbl>
      <w:tblPr>
        <w:tblW w:w="1515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"/>
        <w:gridCol w:w="1135"/>
        <w:gridCol w:w="1652"/>
        <w:gridCol w:w="5760"/>
        <w:gridCol w:w="754"/>
        <w:gridCol w:w="224"/>
        <w:gridCol w:w="627"/>
        <w:gridCol w:w="224"/>
        <w:gridCol w:w="316"/>
        <w:gridCol w:w="224"/>
        <w:gridCol w:w="630"/>
        <w:gridCol w:w="229"/>
        <w:gridCol w:w="744"/>
        <w:gridCol w:w="229"/>
        <w:gridCol w:w="774"/>
        <w:gridCol w:w="75"/>
        <w:gridCol w:w="1048"/>
        <w:gridCol w:w="22"/>
        <w:gridCol w:w="57"/>
        <w:gridCol w:w="28"/>
      </w:tblGrid>
      <w:tr w:rsidR="008C71ED" w:rsidRPr="0052064D" w14:paraId="0AE5E593" w14:textId="77777777" w:rsidTr="00187068">
        <w:trPr>
          <w:trHeight w:val="20"/>
        </w:trPr>
        <w:tc>
          <w:tcPr>
            <w:tcW w:w="15150" w:type="dxa"/>
            <w:gridSpan w:val="20"/>
            <w:shd w:val="clear" w:color="auto" w:fill="auto"/>
            <w:vAlign w:val="center"/>
          </w:tcPr>
          <w:p w14:paraId="2FCDF2BC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Ապրանքի</w:t>
            </w:r>
            <w:proofErr w:type="spellEnd"/>
          </w:p>
        </w:tc>
      </w:tr>
      <w:tr w:rsidR="008C71ED" w:rsidRPr="0052064D" w14:paraId="0249B831" w14:textId="77777777" w:rsidTr="00187068">
        <w:trPr>
          <w:gridAfter w:val="2"/>
          <w:wAfter w:w="85" w:type="dxa"/>
          <w:trHeight w:val="20"/>
        </w:trPr>
        <w:tc>
          <w:tcPr>
            <w:tcW w:w="398" w:type="dxa"/>
            <w:vMerge w:val="restart"/>
            <w:shd w:val="clear" w:color="auto" w:fill="auto"/>
            <w:vAlign w:val="center"/>
          </w:tcPr>
          <w:p w14:paraId="30A4F29F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  <w:lang w:val="hy-AM"/>
              </w:rPr>
            </w:pPr>
            <w:r>
              <w:rPr>
                <w:rFonts w:ascii="GHEA Grapalat" w:hAnsi="GHEA Grapalat"/>
                <w:sz w:val="10"/>
                <w:szCs w:val="16"/>
                <w:lang w:val="hy-AM"/>
              </w:rPr>
              <w:t>չ/հ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42FC9CC5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0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  <w:p w14:paraId="701717B1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  <w:lang w:val="hy-AM"/>
              </w:rPr>
            </w:pPr>
          </w:p>
        </w:tc>
        <w:tc>
          <w:tcPr>
            <w:tcW w:w="1652" w:type="dxa"/>
            <w:vMerge w:val="restart"/>
            <w:shd w:val="clear" w:color="auto" w:fill="auto"/>
            <w:vAlign w:val="center"/>
          </w:tcPr>
          <w:p w14:paraId="40F4D13E" w14:textId="77777777" w:rsidR="008C71ED" w:rsidRPr="0052064D" w:rsidRDefault="008C71ED" w:rsidP="00187068">
            <w:pPr>
              <w:rPr>
                <w:rFonts w:ascii="GHEA Grapalat" w:hAnsi="GHEA Grapalat"/>
                <w:sz w:val="10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0"/>
                <w:szCs w:val="16"/>
                <w:lang w:val="hy-AM"/>
              </w:rPr>
              <w:t>անվանումը</w:t>
            </w:r>
          </w:p>
        </w:tc>
        <w:tc>
          <w:tcPr>
            <w:tcW w:w="5760" w:type="dxa"/>
            <w:vMerge w:val="restart"/>
            <w:shd w:val="clear" w:color="auto" w:fill="auto"/>
            <w:vAlign w:val="center"/>
          </w:tcPr>
          <w:p w14:paraId="0B0C1FC1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0"/>
                <w:szCs w:val="16"/>
                <w:lang w:val="hy-AM"/>
              </w:rPr>
              <w:t>տեխնիկական բնութագիրը</w:t>
            </w:r>
          </w:p>
        </w:tc>
        <w:tc>
          <w:tcPr>
            <w:tcW w:w="978" w:type="dxa"/>
            <w:gridSpan w:val="2"/>
            <w:vMerge w:val="restart"/>
            <w:shd w:val="clear" w:color="auto" w:fill="auto"/>
            <w:vAlign w:val="center"/>
          </w:tcPr>
          <w:p w14:paraId="6B2AD5A0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չափման</w:t>
            </w:r>
            <w:proofErr w:type="spellEnd"/>
            <w:r w:rsidRPr="0052064D">
              <w:rPr>
                <w:rFonts w:ascii="GHEA Grapalat" w:hAnsi="GHEA Grapalat"/>
                <w:sz w:val="10"/>
                <w:szCs w:val="16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միավոր</w:t>
            </w:r>
            <w:proofErr w:type="spellEnd"/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655242E6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միավոր</w:t>
            </w:r>
            <w:proofErr w:type="spellEnd"/>
            <w:r w:rsidRPr="0052064D">
              <w:rPr>
                <w:rFonts w:ascii="GHEA Grapalat" w:hAnsi="GHEA Grapalat"/>
                <w:sz w:val="10"/>
                <w:szCs w:val="16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գինը</w:t>
            </w:r>
            <w:proofErr w:type="spellEnd"/>
            <w:r w:rsidRPr="0052064D">
              <w:rPr>
                <w:rFonts w:ascii="GHEA Grapalat" w:hAnsi="GHEA Grapalat"/>
                <w:sz w:val="10"/>
                <w:szCs w:val="16"/>
              </w:rPr>
              <w:t xml:space="preserve">/ՀՀ </w:t>
            </w: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դրամ</w:t>
            </w:r>
            <w:proofErr w:type="spellEnd"/>
          </w:p>
        </w:tc>
        <w:tc>
          <w:tcPr>
            <w:tcW w:w="540" w:type="dxa"/>
            <w:gridSpan w:val="2"/>
            <w:vMerge w:val="restart"/>
            <w:shd w:val="clear" w:color="auto" w:fill="auto"/>
            <w:vAlign w:val="center"/>
          </w:tcPr>
          <w:p w14:paraId="1FDD616D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ընդհանուր</w:t>
            </w:r>
            <w:proofErr w:type="spellEnd"/>
            <w:r w:rsidRPr="0052064D">
              <w:rPr>
                <w:rFonts w:ascii="GHEA Grapalat" w:hAnsi="GHEA Grapalat"/>
                <w:sz w:val="10"/>
                <w:szCs w:val="16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քանակը</w:t>
            </w:r>
            <w:proofErr w:type="spellEnd"/>
          </w:p>
        </w:tc>
        <w:tc>
          <w:tcPr>
            <w:tcW w:w="859" w:type="dxa"/>
            <w:gridSpan w:val="2"/>
            <w:vMerge w:val="restart"/>
            <w:shd w:val="clear" w:color="auto" w:fill="auto"/>
            <w:vAlign w:val="center"/>
          </w:tcPr>
          <w:p w14:paraId="0AEF4D58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ընդհանուր</w:t>
            </w:r>
            <w:proofErr w:type="spellEnd"/>
            <w:r w:rsidRPr="0052064D">
              <w:rPr>
                <w:rFonts w:ascii="GHEA Grapalat" w:hAnsi="GHEA Grapalat"/>
                <w:sz w:val="10"/>
                <w:szCs w:val="16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գինը</w:t>
            </w:r>
            <w:proofErr w:type="spellEnd"/>
            <w:r w:rsidRPr="0052064D">
              <w:rPr>
                <w:rFonts w:ascii="GHEA Grapalat" w:hAnsi="GHEA Grapalat"/>
                <w:sz w:val="10"/>
                <w:szCs w:val="16"/>
              </w:rPr>
              <w:t xml:space="preserve">/ՀՀ </w:t>
            </w: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դրամ</w:t>
            </w:r>
            <w:proofErr w:type="spellEnd"/>
            <w:r w:rsidRPr="0052064D">
              <w:rPr>
                <w:rFonts w:ascii="GHEA Grapalat" w:hAnsi="GHEA Grapalat"/>
                <w:sz w:val="10"/>
                <w:szCs w:val="16"/>
              </w:rPr>
              <w:t xml:space="preserve"> </w:t>
            </w:r>
          </w:p>
        </w:tc>
        <w:tc>
          <w:tcPr>
            <w:tcW w:w="2892" w:type="dxa"/>
            <w:gridSpan w:val="6"/>
            <w:shd w:val="clear" w:color="auto" w:fill="auto"/>
            <w:vAlign w:val="center"/>
          </w:tcPr>
          <w:p w14:paraId="1976EC08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մատակարարման</w:t>
            </w:r>
            <w:proofErr w:type="spellEnd"/>
          </w:p>
        </w:tc>
      </w:tr>
      <w:tr w:rsidR="008C71ED" w:rsidRPr="0052064D" w14:paraId="1A9B96F9" w14:textId="77777777" w:rsidTr="00187068">
        <w:trPr>
          <w:gridAfter w:val="1"/>
          <w:wAfter w:w="28" w:type="dxa"/>
          <w:cantSplit/>
          <w:trHeight w:val="20"/>
        </w:trPr>
        <w:tc>
          <w:tcPr>
            <w:tcW w:w="398" w:type="dxa"/>
            <w:vMerge/>
            <w:shd w:val="clear" w:color="auto" w:fill="auto"/>
            <w:vAlign w:val="center"/>
          </w:tcPr>
          <w:p w14:paraId="612BD5A3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69AFC401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</w:p>
        </w:tc>
        <w:tc>
          <w:tcPr>
            <w:tcW w:w="1652" w:type="dxa"/>
            <w:vMerge/>
            <w:shd w:val="clear" w:color="auto" w:fill="auto"/>
            <w:vAlign w:val="center"/>
          </w:tcPr>
          <w:p w14:paraId="16FF3986" w14:textId="77777777" w:rsidR="008C71ED" w:rsidRPr="0052064D" w:rsidRDefault="008C71ED" w:rsidP="00187068">
            <w:pPr>
              <w:rPr>
                <w:rFonts w:ascii="GHEA Grapalat" w:hAnsi="GHEA Grapalat"/>
                <w:sz w:val="10"/>
                <w:szCs w:val="16"/>
                <w:lang w:val="hy-AM"/>
              </w:rPr>
            </w:pPr>
          </w:p>
        </w:tc>
        <w:tc>
          <w:tcPr>
            <w:tcW w:w="5760" w:type="dxa"/>
            <w:vMerge/>
            <w:shd w:val="clear" w:color="auto" w:fill="auto"/>
            <w:vAlign w:val="center"/>
          </w:tcPr>
          <w:p w14:paraId="584E9761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</w:p>
        </w:tc>
        <w:tc>
          <w:tcPr>
            <w:tcW w:w="978" w:type="dxa"/>
            <w:gridSpan w:val="2"/>
            <w:vMerge/>
            <w:shd w:val="clear" w:color="auto" w:fill="auto"/>
            <w:vAlign w:val="center"/>
          </w:tcPr>
          <w:p w14:paraId="5A124BF0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0AF81F04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14:paraId="6BCA9459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</w:p>
        </w:tc>
        <w:tc>
          <w:tcPr>
            <w:tcW w:w="859" w:type="dxa"/>
            <w:gridSpan w:val="2"/>
            <w:vMerge/>
            <w:shd w:val="clear" w:color="auto" w:fill="auto"/>
            <w:vAlign w:val="center"/>
          </w:tcPr>
          <w:p w14:paraId="55AA0780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14:paraId="76EEAC5D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հասցեն</w:t>
            </w:r>
            <w:proofErr w:type="spellEnd"/>
          </w:p>
        </w:tc>
        <w:tc>
          <w:tcPr>
            <w:tcW w:w="849" w:type="dxa"/>
            <w:gridSpan w:val="2"/>
            <w:shd w:val="clear" w:color="auto" w:fill="auto"/>
            <w:vAlign w:val="center"/>
          </w:tcPr>
          <w:p w14:paraId="3D575715" w14:textId="77777777" w:rsidR="008C71ED" w:rsidRPr="0052064D" w:rsidRDefault="008C71ED" w:rsidP="00187068">
            <w:pPr>
              <w:spacing w:line="0" w:lineRule="atLeast"/>
              <w:ind w:hanging="35"/>
              <w:jc w:val="center"/>
              <w:rPr>
                <w:rFonts w:ascii="GHEA Grapalat" w:hAnsi="GHEA Grapalat"/>
                <w:sz w:val="10"/>
                <w:szCs w:val="16"/>
              </w:rPr>
            </w:pP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ենթակա</w:t>
            </w:r>
            <w:proofErr w:type="spellEnd"/>
            <w:r w:rsidRPr="0052064D">
              <w:rPr>
                <w:rFonts w:ascii="GHEA Grapalat" w:hAnsi="GHEA Grapalat"/>
                <w:sz w:val="10"/>
                <w:szCs w:val="16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քանակը</w:t>
            </w:r>
            <w:proofErr w:type="spellEnd"/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5AB49EAA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Ժամկետը</w:t>
            </w:r>
            <w:proofErr w:type="spellEnd"/>
          </w:p>
          <w:p w14:paraId="5E37B806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</w:p>
        </w:tc>
      </w:tr>
      <w:tr w:rsidR="008C71ED" w:rsidRPr="0052064D" w14:paraId="1E490626" w14:textId="77777777" w:rsidTr="00187068">
        <w:trPr>
          <w:gridAfter w:val="3"/>
          <w:wAfter w:w="107" w:type="dxa"/>
          <w:cantSplit/>
          <w:trHeight w:val="2592"/>
        </w:trPr>
        <w:tc>
          <w:tcPr>
            <w:tcW w:w="398" w:type="dxa"/>
            <w:shd w:val="clear" w:color="auto" w:fill="auto"/>
            <w:vAlign w:val="center"/>
          </w:tcPr>
          <w:p w14:paraId="5DFB8B4C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8"/>
                <w:szCs w:val="24"/>
                <w:lang w:val="hy-AM"/>
              </w:rPr>
            </w:pPr>
            <w:r w:rsidRPr="0052064D">
              <w:rPr>
                <w:rFonts w:ascii="GHEA Grapalat" w:hAnsi="GHEA Grapalat"/>
                <w:sz w:val="18"/>
                <w:szCs w:val="24"/>
                <w:lang w:val="hy-AM"/>
              </w:rPr>
              <w:lastRenderedPageBreak/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61BCF55" w14:textId="77777777" w:rsidR="008C71ED" w:rsidRPr="0052064D" w:rsidRDefault="008C71ED" w:rsidP="00187068">
            <w:pPr>
              <w:jc w:val="center"/>
              <w:rPr>
                <w:rFonts w:ascii="GHEA Grapalat" w:hAnsi="GHEA Grapalat" w:cs="Calibri"/>
                <w:sz w:val="18"/>
                <w:szCs w:val="24"/>
                <w:lang w:val="hy-AM"/>
              </w:rPr>
            </w:pPr>
            <w:r w:rsidRPr="0052064D">
              <w:rPr>
                <w:rFonts w:ascii="GHEA Grapalat" w:hAnsi="GHEA Grapalat" w:cs="Calibri"/>
                <w:sz w:val="18"/>
                <w:szCs w:val="24"/>
              </w:rPr>
              <w:t>39181200</w:t>
            </w:r>
            <w:r w:rsidRPr="0052064D">
              <w:rPr>
                <w:rFonts w:ascii="GHEA Grapalat" w:hAnsi="GHEA Grapalat" w:cs="Calibri"/>
                <w:sz w:val="18"/>
                <w:szCs w:val="24"/>
                <w:lang w:val="hy-AM"/>
              </w:rPr>
              <w:t>/1</w:t>
            </w:r>
          </w:p>
          <w:p w14:paraId="43EDB8DC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8"/>
                <w:szCs w:val="24"/>
                <w:lang w:val="hy-AM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11D9A69E" w14:textId="77777777" w:rsidR="008C71ED" w:rsidRPr="0052064D" w:rsidRDefault="008C71ED" w:rsidP="00187068">
            <w:pPr>
              <w:pBdr>
                <w:bottom w:val="single" w:sz="8" w:space="4" w:color="4472C4" w:themeColor="accent1"/>
              </w:pBdr>
              <w:jc w:val="center"/>
              <w:rPr>
                <w:rFonts w:ascii="GHEA Grapalat" w:hAnsi="GHEA Grapalat"/>
                <w:sz w:val="18"/>
                <w:szCs w:val="24"/>
                <w:lang w:val="hy-AM"/>
              </w:rPr>
            </w:pPr>
            <w:proofErr w:type="spellStart"/>
            <w:r w:rsidRPr="0052064D">
              <w:rPr>
                <w:rFonts w:ascii="GHEA Grapalat" w:hAnsi="GHEA Grapalat" w:cs="Calibri"/>
                <w:sz w:val="18"/>
                <w:szCs w:val="24"/>
              </w:rPr>
              <w:t>լաբորատոր</w:t>
            </w:r>
            <w:proofErr w:type="spellEnd"/>
            <w:r w:rsidRPr="0052064D">
              <w:rPr>
                <w:rFonts w:ascii="GHEA Grapalat" w:hAnsi="GHEA Grapalat" w:cs="Calibri"/>
                <w:sz w:val="18"/>
                <w:szCs w:val="24"/>
              </w:rPr>
              <w:t xml:space="preserve"> </w:t>
            </w:r>
            <w:proofErr w:type="spellStart"/>
            <w:proofErr w:type="gramStart"/>
            <w:r w:rsidRPr="0052064D">
              <w:rPr>
                <w:rFonts w:ascii="GHEA Grapalat" w:hAnsi="GHEA Grapalat" w:cs="Calibri"/>
                <w:sz w:val="18"/>
                <w:szCs w:val="24"/>
              </w:rPr>
              <w:t>կահույք</w:t>
            </w:r>
            <w:proofErr w:type="spellEnd"/>
            <w:r w:rsidRPr="0052064D">
              <w:rPr>
                <w:rFonts w:ascii="GHEA Grapalat" w:hAnsi="GHEA Grapalat" w:cs="Calibri"/>
                <w:sz w:val="18"/>
                <w:szCs w:val="24"/>
              </w:rPr>
              <w:t xml:space="preserve">  </w:t>
            </w:r>
            <w:proofErr w:type="spellStart"/>
            <w:r w:rsidRPr="0052064D">
              <w:rPr>
                <w:rFonts w:ascii="GHEA Grapalat" w:hAnsi="GHEA Grapalat" w:cs="Calibri"/>
                <w:sz w:val="18"/>
                <w:szCs w:val="24"/>
              </w:rPr>
              <w:t>հավաքածու</w:t>
            </w:r>
            <w:proofErr w:type="spellEnd"/>
            <w:proofErr w:type="gramEnd"/>
          </w:p>
        </w:tc>
        <w:tc>
          <w:tcPr>
            <w:tcW w:w="5760" w:type="dxa"/>
            <w:shd w:val="clear" w:color="auto" w:fill="auto"/>
            <w:vAlign w:val="center"/>
          </w:tcPr>
          <w:p w14:paraId="65D9B4F1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Լաբարատորիայի</w:t>
            </w:r>
            <w:proofErr w:type="spellEnd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համար նախատեսված կահույքի հավաքածու ւ / լրակազմ/ ընդհանուր քանակը 25 հատ, որոնց մեջ ներառված են՝    </w:t>
            </w:r>
          </w:p>
          <w:p w14:paraId="6BFF6E92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Անկյունային պահարան-1հատ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չափսերը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378x90x60, դարակ 3 հատ, դուռ 3 հատ, քաշովի դարակ 4 հատ, գնդիկավոր ուղղորդիչ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ինքնահրիչով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4 հատ, կարգավորվող հենակ 12 հատ, լվացարան 1 հատ, ԴՎՊ 378x90 1 հատ, 60x50 4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3 հատ նյութը՝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4141BBE5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Անկյունային պահարան-1 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չափսերը 280x60x90,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դուռ 4 հատ, ծխնի 8 հատ, կարգավորվող հենակ 12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4 հատ, ԴՎՊ 280x90, երկտեղանի էլեկտրական սալիկ,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մեկտեղանի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չժանգոտվող մետաղից լվացարան,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սեղանածածկ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280x60x2,8, նյութը՝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11D2068D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Բաց դարակաշար-1 հատ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չափսերը </w:t>
            </w: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33x33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մետաղական հիմքով,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նյութը՝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41521834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Բաց դարակաշար-1 հատ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 </w:t>
            </w: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418x20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նյութը՝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05775996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Բաց պահարան-1 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չափսերը 234x150x65 դարակ 10 հատ, կարգավորվող հենակ 6 հատ, ԴՎՊ 234X150 3 հատ նյութը՝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4EB48909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Գրասեղան-3 </w:t>
            </w:r>
            <w:proofErr w:type="spellStart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հստ</w:t>
            </w:r>
            <w:proofErr w:type="spellEnd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չափսերը 120x60x74,5 քաշովի դարակ 3 հատ, գնդիկավոր ուղղորդիչ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ինքնահրիչով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3 հատ, փական 1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մալուխների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համար նախատեսված անցք 1 հատ, եզրային պաշտպանություն, երկշերտ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սեղանածածկ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ԴՎՊ 45x35 3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հետևի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հատվածը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 նյութը՝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7EFA0B49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Գրասեղան-1 </w:t>
            </w:r>
            <w:proofErr w:type="spellStart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հստ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չափսերը</w:t>
            </w: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150x70x74,5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քաշովի դարակ 6 հատ, գնդիկավոր ուղղորդիչ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ինքնահրիչով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6 հատ, երկշերտ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սեղանածածկ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, եզրային պաշտպանություն, փական 2 հատ, ԴՎՊ 45x35 6 հատ նյութը՝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598FFABC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Զգեստապահարան-1 հատ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չափսերը</w:t>
            </w: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200x80x50 </w:t>
            </w:r>
          </w:p>
          <w:p w14:paraId="0392EB06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դուռ 2 հատ, դարակ 4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2 հատ, կարգավորվող հենակ 6 հատ, ծխնի 8 հատ, ԴՎՊ 200x80 1 հատ, մետաղական ձող 80 սմ նյութը՝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364EE7CC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Զգեստապահարան- 4 հատ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չափսերը 200x118x55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դուռ 3 հատ, դարակ 6 հատ, մետաղական ձող 118 սմ, ծխնի 12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3 հատ, փական 3 նյութը՝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0C1F53CE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հատ, կարգավորվող հենակ 6 հատ, ԴՎՊ 200x118,</w:t>
            </w:r>
          </w:p>
          <w:p w14:paraId="28DEBF62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Զգեստապահարան- 1 հատ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չափսերը 200X80X45</w:t>
            </w:r>
          </w:p>
          <w:p w14:paraId="0460D943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դուռ 2 հատ, դարակ 4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2 հատ, մետաղական ձող 80սմ նյութը՝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127B9DD5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Լաբարատորիա</w:t>
            </w:r>
            <w:proofErr w:type="spellEnd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պահարան-լվացարան-1հատ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չափսերը 210x90x56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դուռ 4 հատ, դարակ 4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4 հատ, ծխնի 8 հատ, կարգավորվող հենակ 8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հատ,սեղանածածկ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լվացարան երկտեղ չժանգոտվող մետաղ, ԴՎՊ 210x90 1 հատ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ԴՍՊ, Չժանգոտվող մետաղ</w:t>
            </w:r>
          </w:p>
          <w:p w14:paraId="2B62BA97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Ճաշասեղան-1 հատ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չափսերը 150x70x74.5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երկշերտ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սեղանածածկ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նյութը՝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059CEDE7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Միջսենյակային</w:t>
            </w:r>
            <w:proofErr w:type="spellEnd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բաժանարար-1 հատ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չափսերը 200x80 Ապակուց փեղկ,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ԴՍՊ, ապակի</w:t>
            </w:r>
          </w:p>
          <w:p w14:paraId="705F6F7C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Պահարան-1 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չափսերը 208x213x34 14 հատ դարակ, 7 հատ դուռ, ծխնի 20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7 հատ, բաց դարակ 7 հատ, կարգավորվող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հենակ 8 հատ, կախիչ 2 հատ, փական 1 հատ, ԴՎՊ 208X213 1հատ նյութը՝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1844ED92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Պահարան-1 հատ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չափսերը 234x80x65 ծխնի 10 հատ, դարակ 10 հատ, դռներ 4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4 հատ, կարգավորվող հենակ 6 հատ, ԴՎՊ 234X80 1 հատ նյութը՝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275AC7E4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Պահարան-1 հատ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չափսերը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130x70x32 դուռ 3 հատ, դարակ 3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3 հատ, ԴՎՊ 130X70 1հատ, կահույքի կախիչ 3 հատ, նյութը՝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60B3451A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Պատի պաշտպանիչ-1 հատ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չափսերը 120x15x1,8 նյութը՝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586ED707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Տումբա</w:t>
            </w:r>
            <w:proofErr w:type="spellEnd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-3 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չափսերը 70x50x60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դուռ 1 հատ, դարակ 1 հատ, կարգավորվող հենակ 4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1 հատ, ԴՎՊ 70x50 3 հատ նյութը՝</w:t>
            </w:r>
            <w:r w:rsidRPr="0052064D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2F3C068E" w14:textId="1F53C39B" w:rsidR="008C71E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Թվարկված բոլոր ապրանքների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գույը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նախապես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համաձայնացնել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պատվիրատուի հետ։ Ապրանքը պետք է լինի նոր, չօգտագործված: Ապրանքի տեղափոխումն ու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բեռնաթափումն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իրականացնում է Կատարողը</w:t>
            </w:r>
            <w:r w:rsidRPr="0052064D">
              <w:rPr>
                <w:rFonts w:ascii="Cambria" w:hAnsi="Cambria" w:cs="Cambria"/>
                <w:sz w:val="16"/>
                <w:szCs w:val="16"/>
                <w:lang w:val="hy-AM"/>
              </w:rPr>
              <w:t> 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պատվիրատուի ասած համապատասխան բաժանմունքներ Տարբեր տեխնիկական բնութագրեր ունեցող ապրանքներ միավորվել են գնման մեկ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չափաբաժնում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՝ դրանցից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որևէ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մեկի չկայանալը բացառելու նպատակով, քանի որ դրանք որպես մեկ ամբողջական կահույք է տրամադրվելու:</w:t>
            </w:r>
          </w:p>
          <w:p w14:paraId="6B83C5D5" w14:textId="4706B325" w:rsidR="00514361" w:rsidRPr="0052064D" w:rsidRDefault="00514361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Երաշխիքային ժամկետ 1 տարի </w:t>
            </w:r>
          </w:p>
          <w:p w14:paraId="2CD4355A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40F8746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6"/>
                <w:lang w:val="hy-AM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42C57081" w14:textId="77777777" w:rsidR="008C71ED" w:rsidRPr="0052064D" w:rsidRDefault="008C71ED" w:rsidP="00187068">
            <w:pPr>
              <w:spacing w:line="0" w:lineRule="atLeast"/>
              <w:rPr>
                <w:rFonts w:ascii="GHEA Grapalat" w:hAnsi="GHEA Grapalat" w:cs="Sylfaen"/>
                <w:sz w:val="14"/>
                <w:szCs w:val="20"/>
                <w:lang w:val="hy-AM"/>
              </w:rPr>
            </w:pPr>
            <w:r w:rsidRPr="0052064D">
              <w:rPr>
                <w:rFonts w:ascii="GHEA Grapalat" w:hAnsi="GHEA Grapalat"/>
                <w:sz w:val="14"/>
                <w:szCs w:val="20"/>
                <w:lang w:val="hy-AM"/>
              </w:rPr>
              <w:lastRenderedPageBreak/>
              <w:t>լրակազմ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B79EA2B" w14:textId="6FBA946B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7F193D46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20"/>
                <w:lang w:val="hy-AM"/>
              </w:rPr>
            </w:pPr>
            <w:r w:rsidRPr="0052064D">
              <w:rPr>
                <w:rFonts w:ascii="GHEA Grapalat" w:hAnsi="GHEA Grapalat"/>
                <w:sz w:val="14"/>
                <w:szCs w:val="20"/>
                <w:lang w:val="hy-AM"/>
              </w:rPr>
              <w:t>1</w:t>
            </w:r>
          </w:p>
        </w:tc>
        <w:tc>
          <w:tcPr>
            <w:tcW w:w="854" w:type="dxa"/>
            <w:gridSpan w:val="2"/>
            <w:shd w:val="clear" w:color="auto" w:fill="auto"/>
            <w:vAlign w:val="center"/>
          </w:tcPr>
          <w:p w14:paraId="0650957A" w14:textId="63DCBFBC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20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14:paraId="5C83244A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20"/>
                <w:lang w:val="af-ZA"/>
              </w:rPr>
            </w:pPr>
            <w:r w:rsidRPr="0052064D">
              <w:rPr>
                <w:rFonts w:ascii="GHEA Grapalat" w:hAnsi="GHEA Grapalat"/>
                <w:sz w:val="14"/>
                <w:szCs w:val="20"/>
                <w:lang w:val="af-ZA"/>
              </w:rPr>
              <w:t>ք</w:t>
            </w:r>
            <w:r w:rsidRPr="0052064D">
              <w:rPr>
                <w:rFonts w:ascii="Times New Roman" w:eastAsia="MS Gothic" w:hAnsi="Times New Roman"/>
                <w:sz w:val="14"/>
                <w:szCs w:val="20"/>
                <w:lang w:val="af-ZA"/>
              </w:rPr>
              <w:t>․</w:t>
            </w:r>
            <w:r w:rsidRPr="0052064D">
              <w:rPr>
                <w:rFonts w:ascii="GHEA Grapalat" w:hAnsi="GHEA Grapalat"/>
                <w:sz w:val="14"/>
                <w:szCs w:val="20"/>
                <w:lang w:val="af-ZA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4"/>
                <w:szCs w:val="20"/>
                <w:lang w:val="hy-AM"/>
              </w:rPr>
              <w:t>Երևան</w:t>
            </w:r>
            <w:proofErr w:type="spellEnd"/>
            <w:r w:rsidRPr="0052064D">
              <w:rPr>
                <w:rFonts w:ascii="GHEA Grapalat" w:hAnsi="GHEA Grapalat"/>
                <w:sz w:val="14"/>
                <w:szCs w:val="20"/>
                <w:lang w:val="hy-AM"/>
              </w:rPr>
              <w:t>,</w:t>
            </w:r>
            <w:r w:rsidRPr="0052064D">
              <w:rPr>
                <w:rFonts w:ascii="GHEA Grapalat" w:hAnsi="GHEA Grapalat"/>
                <w:sz w:val="14"/>
                <w:szCs w:val="20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4"/>
                <w:szCs w:val="20"/>
                <w:lang w:val="hy-AM"/>
              </w:rPr>
              <w:t>Հր</w:t>
            </w:r>
            <w:r w:rsidRPr="0052064D">
              <w:rPr>
                <w:rFonts w:ascii="Times New Roman" w:eastAsia="MS Gothic" w:hAnsi="Times New Roman"/>
                <w:sz w:val="14"/>
                <w:szCs w:val="20"/>
                <w:lang w:val="hy-AM"/>
              </w:rPr>
              <w:t>․</w:t>
            </w:r>
            <w:r w:rsidRPr="0052064D">
              <w:rPr>
                <w:rFonts w:ascii="GHEA Grapalat" w:hAnsi="GHEA Grapalat"/>
                <w:sz w:val="14"/>
                <w:szCs w:val="20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4"/>
                <w:szCs w:val="20"/>
                <w:lang w:val="af-ZA"/>
              </w:rPr>
              <w:t>Ներսիսյան 7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2E1402DA" w14:textId="77777777" w:rsidR="008C71ED" w:rsidRPr="0052064D" w:rsidRDefault="008C71ED" w:rsidP="00187068">
            <w:pPr>
              <w:spacing w:line="0" w:lineRule="atLeast"/>
              <w:ind w:hanging="35"/>
              <w:jc w:val="center"/>
              <w:rPr>
                <w:rFonts w:ascii="GHEA Grapalat" w:hAnsi="GHEA Grapalat"/>
                <w:sz w:val="14"/>
                <w:szCs w:val="20"/>
              </w:rPr>
            </w:pPr>
            <w:proofErr w:type="spellStart"/>
            <w:r w:rsidRPr="0052064D">
              <w:rPr>
                <w:rFonts w:ascii="GHEA Grapalat" w:hAnsi="GHEA Grapalat"/>
                <w:sz w:val="14"/>
                <w:szCs w:val="20"/>
              </w:rPr>
              <w:t>Համաձայն</w:t>
            </w:r>
            <w:proofErr w:type="spellEnd"/>
            <w:r w:rsidRPr="0052064D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4"/>
                <w:szCs w:val="20"/>
              </w:rPr>
              <w:t>պատվերի</w:t>
            </w:r>
            <w:proofErr w:type="spellEnd"/>
          </w:p>
        </w:tc>
        <w:tc>
          <w:tcPr>
            <w:tcW w:w="1123" w:type="dxa"/>
            <w:gridSpan w:val="2"/>
            <w:shd w:val="clear" w:color="auto" w:fill="auto"/>
            <w:vAlign w:val="center"/>
          </w:tcPr>
          <w:p w14:paraId="50BE221C" w14:textId="77777777" w:rsidR="008C71ED" w:rsidRPr="0052064D" w:rsidRDefault="008C71ED" w:rsidP="00187068">
            <w:pPr>
              <w:spacing w:line="0" w:lineRule="atLeast"/>
              <w:ind w:hanging="35"/>
              <w:jc w:val="center"/>
              <w:rPr>
                <w:rFonts w:ascii="GHEA Grapalat" w:hAnsi="GHEA Grapalat"/>
                <w:sz w:val="14"/>
                <w:szCs w:val="20"/>
              </w:rPr>
            </w:pPr>
            <w:proofErr w:type="spellStart"/>
            <w:r w:rsidRPr="0052064D">
              <w:rPr>
                <w:rFonts w:ascii="GHEA Grapalat" w:hAnsi="GHEA Grapalat"/>
                <w:sz w:val="14"/>
                <w:szCs w:val="20"/>
              </w:rPr>
              <w:t>Պայմանագ</w:t>
            </w:r>
            <w:proofErr w:type="spellEnd"/>
            <w:r w:rsidRPr="0052064D">
              <w:rPr>
                <w:rFonts w:ascii="GHEA Grapalat" w:hAnsi="GHEA Grapalat"/>
                <w:sz w:val="14"/>
                <w:szCs w:val="20"/>
                <w:lang w:val="hy-AM"/>
              </w:rPr>
              <w:t xml:space="preserve">իրը </w:t>
            </w:r>
            <w:proofErr w:type="spellStart"/>
            <w:r w:rsidRPr="0052064D">
              <w:rPr>
                <w:rFonts w:ascii="GHEA Grapalat" w:hAnsi="GHEA Grapalat"/>
                <w:sz w:val="14"/>
                <w:szCs w:val="20"/>
              </w:rPr>
              <w:t>ուժի</w:t>
            </w:r>
            <w:proofErr w:type="spellEnd"/>
            <w:r w:rsidRPr="0052064D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4"/>
                <w:szCs w:val="20"/>
              </w:rPr>
              <w:t>մեջ</w:t>
            </w:r>
            <w:proofErr w:type="spellEnd"/>
            <w:r w:rsidRPr="0052064D">
              <w:rPr>
                <w:rFonts w:ascii="GHEA Grapalat" w:hAnsi="GHEA Grapalat"/>
                <w:sz w:val="14"/>
                <w:szCs w:val="20"/>
              </w:rPr>
              <w:t xml:space="preserve"> </w:t>
            </w:r>
            <w:proofErr w:type="spellStart"/>
            <w:proofErr w:type="gramStart"/>
            <w:r w:rsidRPr="0052064D">
              <w:rPr>
                <w:rFonts w:ascii="GHEA Grapalat" w:hAnsi="GHEA Grapalat"/>
                <w:sz w:val="14"/>
                <w:szCs w:val="20"/>
              </w:rPr>
              <w:t>մտնելուց</w:t>
            </w:r>
            <w:proofErr w:type="spellEnd"/>
            <w:r w:rsidRPr="0052064D">
              <w:rPr>
                <w:rFonts w:ascii="GHEA Grapalat" w:hAnsi="GHEA Grapalat"/>
                <w:sz w:val="14"/>
                <w:szCs w:val="20"/>
              </w:rPr>
              <w:t xml:space="preserve"> </w:t>
            </w:r>
            <w:r w:rsidRPr="0052064D">
              <w:rPr>
                <w:rFonts w:ascii="GHEA Grapalat" w:hAnsi="GHEA Grapalat"/>
                <w:sz w:val="14"/>
                <w:szCs w:val="20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4"/>
                <w:szCs w:val="20"/>
                <w:lang w:val="hy-AM"/>
              </w:rPr>
              <w:t>20</w:t>
            </w:r>
            <w:proofErr w:type="gramEnd"/>
            <w:r w:rsidRPr="0052064D">
              <w:rPr>
                <w:rFonts w:ascii="GHEA Grapalat" w:hAnsi="GHEA Grapalat"/>
                <w:sz w:val="14"/>
                <w:szCs w:val="20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4"/>
                <w:szCs w:val="20"/>
                <w:lang w:val="hy-AM"/>
              </w:rPr>
              <w:t xml:space="preserve">օրացույցային օր հետո </w:t>
            </w:r>
            <w:proofErr w:type="spellStart"/>
            <w:r w:rsidRPr="0052064D">
              <w:rPr>
                <w:rFonts w:ascii="GHEA Grapalat" w:hAnsi="GHEA Grapalat"/>
                <w:sz w:val="14"/>
                <w:szCs w:val="20"/>
                <w:lang w:val="hy-AM"/>
              </w:rPr>
              <w:t>պատվիրատույի</w:t>
            </w:r>
            <w:proofErr w:type="spellEnd"/>
            <w:r w:rsidRPr="0052064D">
              <w:rPr>
                <w:rFonts w:ascii="GHEA Grapalat" w:hAnsi="GHEA Grapalat"/>
                <w:sz w:val="14"/>
                <w:szCs w:val="20"/>
                <w:lang w:val="hy-AM"/>
              </w:rPr>
              <w:t xml:space="preserve"> կողմից պատվեր ստանալու դեպքում 3 </w:t>
            </w:r>
            <w:proofErr w:type="spellStart"/>
            <w:r w:rsidRPr="0052064D">
              <w:rPr>
                <w:rFonts w:ascii="GHEA Grapalat" w:hAnsi="GHEA Grapalat"/>
                <w:sz w:val="14"/>
                <w:szCs w:val="20"/>
              </w:rPr>
              <w:t>աշխատանքային</w:t>
            </w:r>
            <w:proofErr w:type="spellEnd"/>
            <w:r w:rsidRPr="0052064D">
              <w:rPr>
                <w:rFonts w:ascii="GHEA Grapalat" w:hAnsi="GHEA Grapalat"/>
                <w:sz w:val="14"/>
                <w:szCs w:val="20"/>
                <w:lang w:val="af-ZA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4"/>
                <w:szCs w:val="20"/>
              </w:rPr>
              <w:t>օրվա</w:t>
            </w:r>
            <w:proofErr w:type="spellEnd"/>
            <w:r w:rsidRPr="0052064D">
              <w:rPr>
                <w:rFonts w:ascii="GHEA Grapalat" w:hAnsi="GHEA Grapalat"/>
                <w:sz w:val="14"/>
                <w:szCs w:val="20"/>
                <w:lang w:val="af-ZA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4"/>
                <w:szCs w:val="20"/>
              </w:rPr>
              <w:t>ընթացում</w:t>
            </w:r>
            <w:proofErr w:type="spellEnd"/>
            <w:r w:rsidRPr="0052064D">
              <w:rPr>
                <w:rFonts w:ascii="GHEA Grapalat" w:hAnsi="GHEA Grapalat"/>
                <w:sz w:val="14"/>
                <w:szCs w:val="20"/>
                <w:lang w:val="af-ZA"/>
              </w:rPr>
              <w:t>:</w:t>
            </w:r>
          </w:p>
          <w:p w14:paraId="292F7FDD" w14:textId="77777777" w:rsidR="008C71ED" w:rsidRPr="0052064D" w:rsidRDefault="008C71ED" w:rsidP="00187068">
            <w:pPr>
              <w:spacing w:line="0" w:lineRule="atLeast"/>
              <w:ind w:hanging="35"/>
              <w:jc w:val="center"/>
              <w:rPr>
                <w:rFonts w:ascii="GHEA Grapalat" w:hAnsi="GHEA Grapalat"/>
                <w:sz w:val="14"/>
                <w:szCs w:val="20"/>
              </w:rPr>
            </w:pPr>
          </w:p>
        </w:tc>
      </w:tr>
    </w:tbl>
    <w:p w14:paraId="727D9081" w14:textId="77777777" w:rsidR="008C71ED" w:rsidRPr="0052064D" w:rsidRDefault="008C71ED" w:rsidP="008C71ED">
      <w:pPr>
        <w:rPr>
          <w:rFonts w:ascii="GHEA Grapalat" w:hAnsi="GHEA Grapalat"/>
        </w:rPr>
      </w:pPr>
      <w:r w:rsidRPr="0052064D">
        <w:rPr>
          <w:rFonts w:ascii="GHEA Grapalat" w:hAnsi="GHEA Grapalat"/>
        </w:rPr>
        <w:br w:type="page"/>
      </w:r>
    </w:p>
    <w:tbl>
      <w:tblPr>
        <w:tblW w:w="14699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134"/>
        <w:gridCol w:w="1260"/>
        <w:gridCol w:w="5260"/>
        <w:gridCol w:w="567"/>
        <w:gridCol w:w="1134"/>
        <w:gridCol w:w="567"/>
        <w:gridCol w:w="1080"/>
        <w:gridCol w:w="630"/>
        <w:gridCol w:w="849"/>
        <w:gridCol w:w="1574"/>
      </w:tblGrid>
      <w:tr w:rsidR="008C71ED" w:rsidRPr="00514361" w14:paraId="278460AE" w14:textId="77777777" w:rsidTr="00187068">
        <w:trPr>
          <w:cantSplit/>
          <w:trHeight w:val="2592"/>
        </w:trPr>
        <w:tc>
          <w:tcPr>
            <w:tcW w:w="644" w:type="dxa"/>
            <w:shd w:val="clear" w:color="auto" w:fill="auto"/>
            <w:vAlign w:val="center"/>
          </w:tcPr>
          <w:p w14:paraId="561DA79D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B40A86" w14:textId="77777777" w:rsidR="008C71ED" w:rsidRPr="0052064D" w:rsidRDefault="008C71ED" w:rsidP="0018706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 w:cs="Calibri"/>
                <w:sz w:val="16"/>
                <w:szCs w:val="16"/>
              </w:rPr>
              <w:t>39151130</w:t>
            </w:r>
            <w:r w:rsidRPr="0052064D">
              <w:rPr>
                <w:rFonts w:ascii="GHEA Grapalat" w:hAnsi="GHEA Grapalat" w:cs="Calibri"/>
                <w:sz w:val="16"/>
                <w:szCs w:val="16"/>
                <w:lang w:val="hy-AM"/>
              </w:rPr>
              <w:t>/1</w:t>
            </w:r>
          </w:p>
          <w:p w14:paraId="7804A45F" w14:textId="77777777" w:rsidR="008C71ED" w:rsidRPr="0052064D" w:rsidRDefault="008C71ED" w:rsidP="00187068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522CDB7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5206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մոդուլային</w:t>
            </w:r>
            <w:proofErr w:type="spellEnd"/>
            <w:r w:rsidRPr="005206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206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կահույք</w:t>
            </w:r>
            <w:proofErr w:type="spellEnd"/>
          </w:p>
          <w:p w14:paraId="033AD368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հավաքածու</w:t>
            </w:r>
            <w:proofErr w:type="spellEnd"/>
            <w:r w:rsidRPr="005206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</w:p>
        </w:tc>
        <w:tc>
          <w:tcPr>
            <w:tcW w:w="5260" w:type="dxa"/>
            <w:shd w:val="clear" w:color="auto" w:fill="auto"/>
            <w:vAlign w:val="center"/>
          </w:tcPr>
          <w:p w14:paraId="02CCDBCE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Սրտաբանական բաժանմունքի  համար նախատեսված հավաքածու ընդհանուր քանակը 8 հատ,</w:t>
            </w: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որոնց մեջ ներառված են՝</w:t>
            </w: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 </w:t>
            </w:r>
          </w:p>
          <w:p w14:paraId="081928F6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Բաց դարակաշար -1 հատ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չափոերը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 173x68 նյութը՝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4845158B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Զգեստապահարան-1 հատ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չափոերը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200x125x55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դուռ 3 հատ, դարակ 10 հատ, ծխնի 12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3 հատ, մետաղական ձող 80 սմ, կարգավորվող հենակ 8 հատ, ԴՎՊ 200x125 1 հատ նյութը՝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1D583FD9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Զգեստապահարան- 5 հատ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չափոերը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 180x118x55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մետաղական ձող 118 սմ, դարակ 6 հատ, դռներ 3 հատ, ծխնի 12 հատ, ԴՎՊ 180x118,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3 հատ, փական 3 հատ, կարգավորվող հենակ 8 հատ նյութը՝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5D961AA2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Պահարան 1-հատ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250x165x50 դարակ 4 հատ, դռներ 9 հատ, ծխնի 24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հատ,կարգավորվող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հենակ 8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9 հատ, ԴՎՊ 250x165 1 հատ նյութը՝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711C4195" w14:textId="5CC47BF5" w:rsidR="00514361" w:rsidRPr="0052064D" w:rsidRDefault="008C71ED" w:rsidP="00514361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Թվարկված բոլոր ապրանքների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գույը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նախապես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համաձայնացնել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պատվիրատուի հետ։ Ապրանքը պետք է լինի նոր, չօգտագործված: Ապրանքի տեղափոխումն ու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բեռնաթափումն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իրականացնում է Կատարողը</w:t>
            </w:r>
            <w:r w:rsidRPr="0052064D">
              <w:rPr>
                <w:rFonts w:ascii="Cambria" w:hAnsi="Cambria" w:cs="Cambria"/>
                <w:sz w:val="16"/>
                <w:szCs w:val="16"/>
                <w:lang w:val="hy-AM"/>
              </w:rPr>
              <w:t> 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պատվիրատուի ասած համապատասխան բաժանմունքներ։</w:t>
            </w:r>
            <w:r w:rsidRPr="0052064D">
              <w:rPr>
                <w:rFonts w:ascii="GHEA Grapalat" w:hAnsi="GHEA Grapalat" w:cs="Courier New"/>
                <w:color w:val="2C363A"/>
                <w:sz w:val="20"/>
                <w:szCs w:val="20"/>
                <w:shd w:val="clear" w:color="auto" w:fill="FFFFFF"/>
                <w:lang w:val="hy-AM"/>
              </w:rPr>
              <w:t xml:space="preserve"> *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Տարբեր տեխնիկական բնութագրեր ունեցող ապրանքներ միավորվել են գնման մեկ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չափաբաժնում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՝ դրանցից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որևէ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մեկի չկայանալը բացառելու նպատակով, քանի որ դրանք որպես մեկ ամբողջական կահույք է տրամադրվելու:</w:t>
            </w:r>
            <w:r w:rsidR="005143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514361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Երաշխիքային ժամկետ 1 տարի </w:t>
            </w:r>
          </w:p>
          <w:p w14:paraId="62889889" w14:textId="640CDE99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D5097E3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7DFAA52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95D0E0" w14:textId="77777777" w:rsidR="008C71ED" w:rsidRPr="0052064D" w:rsidRDefault="008C71ED" w:rsidP="00187068">
            <w:pPr>
              <w:spacing w:line="0" w:lineRule="atLeas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7AE6FC" w14:textId="33F4EB8D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FC2193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A0B795" w14:textId="55FD412F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AF84EE" w14:textId="77777777" w:rsidR="008C71ED" w:rsidRPr="00C22832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C22832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>, Հր</w:t>
            </w:r>
            <w:r w:rsidRPr="00C22832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Ներսիսյան 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C8B61F8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>Համաձայն պատվերի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0A3A5A30" w14:textId="77777777" w:rsidR="008C71ED" w:rsidRPr="00C22832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 20 օրացույցային օր հետո </w:t>
            </w:r>
            <w:proofErr w:type="spellStart"/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>պատվիրատույի</w:t>
            </w:r>
            <w:proofErr w:type="spellEnd"/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կողմից պատվեր ստանալու դեպքում 3 աշխատանքային օրվա </w:t>
            </w:r>
            <w:proofErr w:type="spellStart"/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7BA296E9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C71ED" w:rsidRPr="00514361" w14:paraId="0D142145" w14:textId="77777777" w:rsidTr="00187068">
        <w:trPr>
          <w:cantSplit/>
          <w:trHeight w:val="260"/>
        </w:trPr>
        <w:tc>
          <w:tcPr>
            <w:tcW w:w="644" w:type="dxa"/>
            <w:shd w:val="clear" w:color="auto" w:fill="auto"/>
            <w:vAlign w:val="center"/>
          </w:tcPr>
          <w:p w14:paraId="1C7DCCC1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24BDEA" w14:textId="77777777" w:rsidR="008C71ED" w:rsidRPr="0052064D" w:rsidRDefault="008C71ED" w:rsidP="0018706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 w:cs="Calibri"/>
                <w:sz w:val="16"/>
                <w:szCs w:val="16"/>
              </w:rPr>
              <w:t>39151130</w:t>
            </w:r>
            <w:r w:rsidRPr="0052064D">
              <w:rPr>
                <w:rFonts w:ascii="GHEA Grapalat" w:hAnsi="GHEA Grapalat" w:cs="Calibri"/>
                <w:sz w:val="16"/>
                <w:szCs w:val="16"/>
                <w:lang w:val="hy-AM"/>
              </w:rPr>
              <w:t>/2</w:t>
            </w:r>
          </w:p>
          <w:p w14:paraId="19967D85" w14:textId="77777777" w:rsidR="008C71ED" w:rsidRPr="0052064D" w:rsidRDefault="008C71ED" w:rsidP="00187068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D5A240B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5206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մոդուլային</w:t>
            </w:r>
            <w:proofErr w:type="spellEnd"/>
            <w:r w:rsidRPr="005206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206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կահույք</w:t>
            </w:r>
            <w:proofErr w:type="spellEnd"/>
          </w:p>
          <w:p w14:paraId="462593D6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հավաքածու</w:t>
            </w:r>
            <w:proofErr w:type="spellEnd"/>
            <w:r w:rsidRPr="005206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</w:p>
        </w:tc>
        <w:tc>
          <w:tcPr>
            <w:tcW w:w="5260" w:type="dxa"/>
            <w:shd w:val="clear" w:color="auto" w:fill="auto"/>
            <w:vAlign w:val="center"/>
          </w:tcPr>
          <w:p w14:paraId="2AA54A6A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Ընդունարանի  համար նախատեսված հավաքածու վ Ընդհանուր քանակ՝   17  հատ, որոնց մեջ ներառված են՝   </w:t>
            </w:r>
          </w:p>
          <w:p w14:paraId="22249DE6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Բաց գրապահարան -1 հատ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չափսերը 35x90x25 նյութը՝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71CA4EC7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Գրասեղան-1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չափսերը 130x70x74.5 1 փական, 3 քաշովի դարակ, գնդիկավոր ուղղորդիչ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ինքնահրիչով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 3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հատ,կարգավորվող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հենակ 5 հատ,  երկշերտ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սեղանածածկ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ԴՎՊ 45x35 - 3 հատ,  եզրային պաշտպանություն,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հետևի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հատվածը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մալուխների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համար նախատեսված անցք, նյութը՝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793D1A68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Գրասեղան-1 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չափսերը  150x60x74,5 3 հատ քաշովի դարակ,  գնդիկավոր ուղղորդիչ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ինքնահրիչով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3 հատ, փական 1 հատ, կարգավորվող հենակ 5 հատ, ԴՎՊ 40x45 3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մալուխների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համար նախատեսված անցք,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հետևի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հատվածը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DSP, նյութը՝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382AFA33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Զգեստապահարան-1 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չափսերը 200x100x55 դուռ 3 հատ, փական 2 հատ, դարակ 10 հատ, ծխնի 12 հատ, կարգավորվող հենակ 6 հատ, ԴՎՊ 200x100, մետաղական ձող 1մ, նյութը՝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63CD3816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Զգեստապահարան-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1 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չափսերը</w:t>
            </w: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200x80x50 դուռ 2 հատ, դարակ 4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2 հատ, կարգավորվող հենակ 6 հատ, ծխնի 8 հատ, ԴՎՊ 200x80 1 հատ, մետաղական ձող 80 սմ, նյութը՝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52EDA1B9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Զգեստապահարան-4 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չափսերը 200x120x55  դուռ 6 հատ, դարակ 6 հատ, ծխնի 12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6 հատ, մետաղական ձող 240 սմ, ձողի պահիչ 12 հատ, կարգավորվող հենակ 8 հատ, ԴՎՊ 200x120 3 հատ, փական 6 հատ, նյութը՝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0162081C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Պահարան-1 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չափսերը 200x100x50 դարակ 7 հատ, դռներ 2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2 հատ, կարգավորվող հենակ 6 հատ, ծխնի 8 հատ, ԴՎՊ 200x100 1 հատ, նյութը՝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28DDBBBE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Պատի պաշտպանիչ-1 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չափսերը  1687x15x1,8</w:t>
            </w:r>
          </w:p>
          <w:p w14:paraId="5D7829E3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Սեղան-1 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չափսերը</w:t>
            </w: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55x80x50 դարակ 1 հատ, կարգավորվող հենակ 4, նյութը՝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65EBC1D7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Սպասասրահի</w:t>
            </w:r>
            <w:proofErr w:type="spellEnd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 գրասեղան-1 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չափսերը</w:t>
            </w: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110x190x60 եզրային պաշտպանություն,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սեղանածածկ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՝ երկշերտ ԴՍՊ, գնդիկավոր ուղղորդիչ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ինքնահրիչով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4 հատ, կարգավորվող հենակ 6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մալուխների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համար նախատեսված անցք 2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հատ,փական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2 հատ, քաշովի դարակ 4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հատ,առջևի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դեկորատիվ երեսպատում՝ հատված ԲԿ-ի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լոգոի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համար</w:t>
            </w:r>
          </w:p>
          <w:p w14:paraId="20784B7F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Սպասասրահի</w:t>
            </w:r>
            <w:proofErr w:type="spellEnd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գրասեղան-1 հատ 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չափսերը</w:t>
            </w: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110x220x60 եզրային պաշտպանություն,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սեղանածածկ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՝ երկշերտ ԴՍՊ, գնդիկավոր ուղղորդիչ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ինքնահրիչով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4 հատ, կարգավորվող հենակ 6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մալուխների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համար նախատեսված անցք 2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հատ,փական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2 հատ, քաշովի դարակ 4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հատ,առջևի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դեկորատիվ երեսպատում՝ հատված ԲԿ-ի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լոգոի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համար, նյութը՝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41F4FA50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Տումբա</w:t>
            </w:r>
            <w:proofErr w:type="spellEnd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-1 հատ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85x80x50 դուռ 1 հատ, դարակ 1 հատ, քաշովի դարակ 3 հատ, կարգավորվող հենակ 6 հատ,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1 հատ, գնդիկավոր ուղղորդիչ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ինքնահրիչով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3 հատ, ծխնի 2 հատ, ԴՎՊ 85X80 1 հատ, 45x35 3 հատ, նյութը՝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6E33AB39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Տումբա-1հատ 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չափերը 68x50x50 ծխնի 2 հատ, , գնդիկավոր ուղղորդիչ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ինքնահրիչով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1 հատ, դուռ 1 հատ, քաշովի դարակ 1 հատ, դարակ 1 հատ, ԴՎՊ 50x68 1 հատ, 40x45 1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հատ,ինքնահրիչ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1 հատ, նյութը՝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4F3C9395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Տումբա-1 հատ 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չափերը  60x50x50 ծխնի 2 հատ, , դուռ 1 հատ, դարակ 1 հատ ԴՎՊ 60x50 1 հատ, 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1 հատ, կարգավորվող հենակ  4 հատ, նյութը՝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78D440D0" w14:textId="5B58861F" w:rsidR="00514361" w:rsidRPr="0052064D" w:rsidRDefault="008C71ED" w:rsidP="00514361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Թվարկված բոլոր ապրանքների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գույը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նախապես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համաձայնացնել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պատվիրատուի հետ։ Ապրանքը պետք է լինի նոր, չօգտագործված: Ապրանքի տեղափոխումն ու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բեռնաթափումն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իրականացնում է Կատարողը</w:t>
            </w:r>
            <w:r w:rsidRPr="0052064D">
              <w:rPr>
                <w:rFonts w:ascii="Cambria" w:hAnsi="Cambria" w:cs="Cambria"/>
                <w:sz w:val="16"/>
                <w:szCs w:val="16"/>
                <w:lang w:val="hy-AM"/>
              </w:rPr>
              <w:t> 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պատվիրատուի ասած  համապատասխան բաժանմունքներ։ Տարբեր տեխնիկական բնութագրեր ունեցող ապրանքներ միավորվել են գնման մեկ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չափաբաժնում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՝ դրանցից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որևէ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մեկի չկայանալը բացառելու նպատակով, քանի որ դրանք որպես մեկ ամբողջական կահույք է տրամադրվելու:</w:t>
            </w:r>
            <w:r w:rsidR="005143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514361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Երաշխիքային ժամկետ 1 տարի </w:t>
            </w:r>
          </w:p>
          <w:p w14:paraId="61F687EE" w14:textId="01C771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9C99645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96A29E" w14:textId="77777777" w:rsidR="008C71ED" w:rsidRPr="0052064D" w:rsidRDefault="008C71ED" w:rsidP="00187068">
            <w:pPr>
              <w:spacing w:line="0" w:lineRule="atLeas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E9612A" w14:textId="77EDDF8E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4152F7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1884E1" w14:textId="7BA64012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AE7996" w14:textId="77777777" w:rsidR="008C71ED" w:rsidRPr="00C22832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C22832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>, Հր</w:t>
            </w:r>
            <w:r w:rsidRPr="00C22832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Ներսիսյան 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A7B6522" w14:textId="77777777" w:rsidR="008C71ED" w:rsidRPr="00C22832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>Համաձայն պատվերի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5AE383B8" w14:textId="77777777" w:rsidR="008C71ED" w:rsidRPr="00C22832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 20 օրացույցային օր հետո </w:t>
            </w:r>
            <w:proofErr w:type="spellStart"/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>պատվիրատույի</w:t>
            </w:r>
            <w:proofErr w:type="spellEnd"/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կողմից պատվեր ստանալու դեպքում 3 աշխատանքային օրվա </w:t>
            </w:r>
            <w:proofErr w:type="spellStart"/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  <w:r w:rsidRPr="00C22832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654116CA" w14:textId="77777777" w:rsidR="008C71ED" w:rsidRPr="00C22832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C71ED" w:rsidRPr="00514361" w14:paraId="6F919C70" w14:textId="77777777" w:rsidTr="00187068">
        <w:trPr>
          <w:cantSplit/>
          <w:trHeight w:val="612"/>
        </w:trPr>
        <w:tc>
          <w:tcPr>
            <w:tcW w:w="644" w:type="dxa"/>
            <w:shd w:val="clear" w:color="auto" w:fill="auto"/>
            <w:vAlign w:val="center"/>
          </w:tcPr>
          <w:p w14:paraId="584D1E65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93E9BA" w14:textId="77777777" w:rsidR="008C71ED" w:rsidRPr="0052064D" w:rsidRDefault="008C71ED" w:rsidP="0018706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 w:cs="Calibri"/>
                <w:sz w:val="16"/>
                <w:szCs w:val="16"/>
              </w:rPr>
              <w:t>39151130</w:t>
            </w:r>
            <w:r w:rsidRPr="0052064D">
              <w:rPr>
                <w:rFonts w:ascii="GHEA Grapalat" w:hAnsi="GHEA Grapalat" w:cs="Calibri"/>
                <w:sz w:val="16"/>
                <w:szCs w:val="16"/>
                <w:lang w:val="hy-AM"/>
              </w:rPr>
              <w:t>/3</w:t>
            </w:r>
          </w:p>
          <w:p w14:paraId="427A40AA" w14:textId="77777777" w:rsidR="008C71ED" w:rsidRPr="0052064D" w:rsidRDefault="008C71ED" w:rsidP="00187068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0F8728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5206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մոդուլային</w:t>
            </w:r>
            <w:proofErr w:type="spellEnd"/>
            <w:r w:rsidRPr="005206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206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կահույք</w:t>
            </w:r>
            <w:proofErr w:type="spellEnd"/>
            <w:r w:rsidRPr="005206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5206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հավաքածու</w:t>
            </w:r>
            <w:proofErr w:type="spellEnd"/>
            <w:r w:rsidRPr="0052064D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</w:p>
        </w:tc>
        <w:tc>
          <w:tcPr>
            <w:tcW w:w="5260" w:type="dxa"/>
            <w:shd w:val="clear" w:color="auto" w:fill="auto"/>
            <w:vAlign w:val="center"/>
          </w:tcPr>
          <w:tbl>
            <w:tblPr>
              <w:tblW w:w="1236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40"/>
              <w:gridCol w:w="5720"/>
            </w:tblGrid>
            <w:tr w:rsidR="008C71ED" w:rsidRPr="00514361" w14:paraId="53C2B65B" w14:textId="77777777" w:rsidTr="00187068">
              <w:trPr>
                <w:trHeight w:val="564"/>
              </w:trPr>
              <w:tc>
                <w:tcPr>
                  <w:tcW w:w="6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9C0FBB9" w14:textId="77777777" w:rsidR="008C71ED" w:rsidRPr="0052064D" w:rsidRDefault="008C71ED" w:rsidP="00187068">
                  <w:pPr>
                    <w:pStyle w:val="ListParagraph"/>
                    <w:spacing w:after="0" w:line="240" w:lineRule="auto"/>
                    <w:ind w:left="0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52064D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Ընդունարանի  համար նախատեսված հավաքածու՝ Ընդհանուր քանակ՝ </w:t>
                  </w:r>
                </w:p>
                <w:p w14:paraId="5B85BB27" w14:textId="77777777" w:rsidR="008C71ED" w:rsidRPr="0052064D" w:rsidRDefault="008C71ED" w:rsidP="00187068">
                  <w:pPr>
                    <w:pStyle w:val="ListParagraph"/>
                    <w:spacing w:after="0" w:line="240" w:lineRule="auto"/>
                    <w:ind w:left="0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52064D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 51, որոնց մեջ ներառված են՝   </w:t>
                  </w:r>
                  <w:r w:rsidRPr="0052064D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</w:p>
              </w:tc>
              <w:tc>
                <w:tcPr>
                  <w:tcW w:w="5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3469A3EE" w14:textId="77777777" w:rsidR="008C71ED" w:rsidRPr="0052064D" w:rsidRDefault="008C71ED" w:rsidP="00187068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44"/>
                      <w:szCs w:val="44"/>
                      <w:lang w:val="hy-AM"/>
                    </w:rPr>
                  </w:pPr>
                </w:p>
              </w:tc>
            </w:tr>
          </w:tbl>
          <w:p w14:paraId="6FDA932D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Գրասեղան- 7 հատ,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չափսերը 120x60x75 ,   3 քաշովի դարակ, գնդիկավոր ուղղորդիչ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ինքնահրիչով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 3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հատ,կարգավորվող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հենակ 5 հատ,  երկշերտ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սեղանածածկ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ԴՎՊ 45x35 - 3 հատ,  եզրային պաշտպանություն,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հետևի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հատվածը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մալուխների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համար նախատեսված անցք, նյութը՝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2F4D288C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Գրասեղան  -1 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չափսերը 150x65x80,  երկշերտ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սեղանածածկ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եզրային պաշտպանություն,2 ոտք։ նյութը՝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3E195ECC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Գրասեղան  -1 հատ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չաթսերը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275x70x86 երկշերտ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սեղանածածկ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եզրային պաշտպանություն,2 բաց դարակ,2 փակ դարակ,2բռնակ նյութը՝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6E568D13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Պահարան  -1 հատ,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չափսերը 130x60x90, 2 քաշովի դարակ, 4դուռ, 4դարակ, 8 ծխնի</w:t>
            </w:r>
            <w:r w:rsidRPr="0052064D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4 գնդիկավոր ուղղորդիչ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ինքնահրիչով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2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նյութը՝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096F115C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Զգեստապահարան   -4 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չափերը 200x50x60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դուռ 1 հատ, դարակ 1 հատ, ձող մետաղական 45 սմ, ծխնի 3 հատ, 1հատ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 նյութը՝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04F9A8DA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Պահարան-1 հատ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55x70x80 2 քաշովի դարակ, 4 գնդիկավոր ուղղորդիչ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ինքնահրիչով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2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նյութը՝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78CF7009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Շարժական սեղանիկ 5-հատ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չափսը 70x40x74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Հիմնակմախքը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մետաղական, Անիվներ, մակերեսը ապակի, նյութը Չժանգոտվող մետաղ, Ապակի</w:t>
            </w:r>
          </w:p>
          <w:p w14:paraId="4909F5FE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Նմուշառման</w:t>
            </w:r>
            <w:proofErr w:type="spellEnd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բազկաթոռ-1 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չափը 180x52x52</w:t>
            </w:r>
            <w:r w:rsidRPr="0052064D">
              <w:rPr>
                <w:rFonts w:ascii="GHEA Grapalat" w:hAnsi="GHEA Grapalat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մետաղական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շրջանակ,ծածկույթը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հակակոռոզիոն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փոշեներկված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մակերեսը փափուկ ջրակայուն, հեշտ մաքրվող,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գլխամասի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և ոտքերի հատվածը կարգավորվող, նյութը Չժանգոտվող մետաղ, կաշեպատ մակերես</w:t>
            </w:r>
          </w:p>
          <w:p w14:paraId="1E2EDA55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Բժշկական </w:t>
            </w:r>
            <w:proofErr w:type="spellStart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տապչան</w:t>
            </w:r>
            <w:proofErr w:type="spellEnd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-1 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չափը 180x65x65 մետաղական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շրջանակ,ծածկույթը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հակակոռոզիոն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փոշեներկված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մակերեսը փափուկ ջրակայուն, հեշտ մաքրվող, գլխամասը կարգավորվող </w:t>
            </w:r>
          </w:p>
          <w:p w14:paraId="067AA62E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նյութը Չժանգոտվող մետաղ, կաշեպատ մակերես</w:t>
            </w:r>
          </w:p>
          <w:p w14:paraId="2A45E823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Բժշկական տապչան-5 հատ չափերը 190x70x70 </w:t>
            </w:r>
            <w:proofErr w:type="spellStart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Ֆիքսված</w:t>
            </w:r>
            <w:proofErr w:type="spellEnd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, մակերեսը՝ փափուկ, ջրակայուն, հեշտ մաքրվող, ոտքեր՝ 4 հատ, նյութը </w:t>
            </w:r>
            <w:proofErr w:type="spellStart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ԴՍՊ,կաշեպատ</w:t>
            </w:r>
            <w:proofErr w:type="spellEnd"/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մակերես</w:t>
            </w:r>
          </w:p>
          <w:p w14:paraId="56E74DBF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Տումբա-3հատ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չափերը 30x20x30  նյութը ՝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029E79B9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Պահարան պատի      -1 հատ 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չափերը 125x90x40 դուռ 2 հատ,3 հատ դարակ, 2 հատ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ինքնահրիչ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4 ծխնի նյութը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ԴՍՊ</w:t>
            </w:r>
          </w:p>
          <w:p w14:paraId="14B05FD0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Բրիֆինգ աթոռ-15 հատ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պաստառի նյութ՝ կտոր, մետաղյա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կարկաս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ոտքերը՝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ֆիքսված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մետաղյա,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նոյթը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Չժանգոտվող մետաղ, կտոր</w:t>
            </w:r>
          </w:p>
          <w:p w14:paraId="4D586B7B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Գրասենյակային աթոռ շարժական-2 հատ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Հիմնակմախքը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՝ մետաղական,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պլաստմասե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, պաստառի նյութը ցանց, կտոր, քաշի սահմանափակում 120 կգ, բարձրության կարգավորում, անիվներ</w:t>
            </w:r>
            <w:r w:rsidRPr="0052064D">
              <w:rPr>
                <w:rFonts w:ascii="GHEA Grapalat" w:hAnsi="GHEA Grapalat"/>
                <w:lang w:val="hy-AM"/>
              </w:rPr>
              <w:t xml:space="preserve"> նյութը ՝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Չժանգոտվող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մետաղ,պլաստմաս,ցանց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կտոր</w:t>
            </w:r>
          </w:p>
          <w:p w14:paraId="54203203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Գրասենյակային աթոռ անշարժ 3- հատ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Հիմնակմախքը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՝ մետաղական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պլաստմասե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պաստառի նյութը ցանց, կտոր, քաշի սահմանափակում 120 կգ։ նյութը Չժանգոտվող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մետաղ,պլաստմաս,ցանց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կտոր</w:t>
            </w:r>
          </w:p>
          <w:p w14:paraId="722B7F3E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Թվարկված բոլոր ապրանքների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գույը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նախապես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համաձայնացնել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պատվիրատուի հետ։ Ապրանքը պետք է լինի նոր, չօգտագործված: Ապրանքի տեղափոխումն ու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բեռնաթափումն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իրականացնում է Կատարողը</w:t>
            </w:r>
            <w:r w:rsidRPr="0052064D">
              <w:rPr>
                <w:rFonts w:ascii="Cambria" w:hAnsi="Cambria" w:cs="Cambria"/>
                <w:sz w:val="16"/>
                <w:szCs w:val="16"/>
                <w:lang w:val="hy-AM"/>
              </w:rPr>
              <w:t> 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պատվիրատուի ասած  համապատասխան բաժանմունքներ։ Տարբեր տեխնիկական բնութագրեր ունեցող ապրանքներ միավորվել են գնման մեկ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չափաբաժնում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՝ դրանցից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որևէ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մեկի չկայանալը բացառելու նպատակով, քանի որ դրանք որպես մեկ ամբողջական կահույք է տրամադրվելու:</w:t>
            </w:r>
          </w:p>
          <w:p w14:paraId="6E1E2D53" w14:textId="77777777" w:rsidR="00514361" w:rsidRPr="0052064D" w:rsidRDefault="00514361" w:rsidP="00514361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Երաշխիքային ժամկետ 1 տարի </w:t>
            </w:r>
          </w:p>
          <w:p w14:paraId="09BD6BC8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2DC8DAE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3424A1" w14:textId="77777777" w:rsidR="008C71ED" w:rsidRPr="0052064D" w:rsidRDefault="008C71ED" w:rsidP="00187068">
            <w:pPr>
              <w:spacing w:line="0" w:lineRule="atLeas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6DF4DA" w14:textId="09A20A43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572A29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F92E00" w14:textId="2870515B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669E4E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2064D">
              <w:rPr>
                <w:rFonts w:ascii="GHEA Grapalat" w:hAnsi="GHEA Grapalat"/>
                <w:sz w:val="10"/>
                <w:szCs w:val="16"/>
                <w:lang w:val="af-ZA"/>
              </w:rPr>
              <w:t>ք</w:t>
            </w:r>
            <w:r w:rsidRPr="0052064D">
              <w:rPr>
                <w:rFonts w:ascii="Times New Roman" w:eastAsia="MS Gothic" w:hAnsi="Times New Roman"/>
                <w:sz w:val="10"/>
                <w:szCs w:val="16"/>
                <w:lang w:val="af-ZA"/>
              </w:rPr>
              <w:t>․</w:t>
            </w:r>
            <w:r w:rsidRPr="0052064D">
              <w:rPr>
                <w:rFonts w:ascii="GHEA Grapalat" w:hAnsi="GHEA Grapalat"/>
                <w:sz w:val="10"/>
                <w:szCs w:val="16"/>
                <w:lang w:val="af-ZA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0"/>
                <w:szCs w:val="16"/>
                <w:lang w:val="hy-AM"/>
              </w:rPr>
              <w:t>Երևան</w:t>
            </w:r>
            <w:proofErr w:type="spellEnd"/>
            <w:r w:rsidRPr="0052064D">
              <w:rPr>
                <w:rFonts w:ascii="GHEA Grapalat" w:hAnsi="GHEA Grapalat"/>
                <w:sz w:val="10"/>
                <w:szCs w:val="16"/>
                <w:lang w:val="hy-AM"/>
              </w:rPr>
              <w:t>,</w:t>
            </w:r>
            <w:r w:rsidRPr="0052064D">
              <w:rPr>
                <w:rFonts w:ascii="GHEA Grapalat" w:hAnsi="GHEA Grapalat"/>
                <w:sz w:val="10"/>
                <w:szCs w:val="16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0"/>
                <w:szCs w:val="16"/>
                <w:lang w:val="hy-AM"/>
              </w:rPr>
              <w:t>Հր</w:t>
            </w:r>
            <w:r w:rsidRPr="0052064D">
              <w:rPr>
                <w:rFonts w:ascii="Times New Roman" w:eastAsia="MS Gothic" w:hAnsi="Times New Roman"/>
                <w:sz w:val="10"/>
                <w:szCs w:val="16"/>
                <w:lang w:val="hy-AM"/>
              </w:rPr>
              <w:t>․</w:t>
            </w:r>
            <w:r w:rsidRPr="0052064D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0"/>
                <w:szCs w:val="16"/>
                <w:lang w:val="af-ZA"/>
              </w:rPr>
              <w:t>Ներսիսյան 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DD3C3D2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Համաձայն</w:t>
            </w:r>
            <w:proofErr w:type="spellEnd"/>
            <w:r w:rsidRPr="0052064D">
              <w:rPr>
                <w:rFonts w:ascii="GHEA Grapalat" w:hAnsi="GHEA Grapalat"/>
                <w:sz w:val="10"/>
                <w:szCs w:val="16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0"/>
                <w:szCs w:val="16"/>
              </w:rPr>
              <w:t>պատվերի</w:t>
            </w:r>
            <w:proofErr w:type="spellEnd"/>
          </w:p>
        </w:tc>
        <w:tc>
          <w:tcPr>
            <w:tcW w:w="1574" w:type="dxa"/>
            <w:shd w:val="clear" w:color="auto" w:fill="auto"/>
            <w:vAlign w:val="center"/>
          </w:tcPr>
          <w:p w14:paraId="600C0C94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0"/>
                <w:szCs w:val="16"/>
                <w:lang w:val="hy-AM"/>
              </w:rPr>
              <w:t xml:space="preserve">Պայմանագիրը ուժի մեջ մտնելուց </w:t>
            </w:r>
            <w:r w:rsidRPr="0052064D">
              <w:rPr>
                <w:rFonts w:ascii="GHEA Grapalat" w:hAnsi="GHEA Grapalat"/>
                <w:sz w:val="10"/>
                <w:szCs w:val="16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0"/>
                <w:szCs w:val="16"/>
                <w:lang w:val="hy-AM"/>
              </w:rPr>
              <w:t>20</w:t>
            </w:r>
            <w:r w:rsidRPr="0052064D">
              <w:rPr>
                <w:rFonts w:ascii="GHEA Grapalat" w:hAnsi="GHEA Grapalat"/>
                <w:sz w:val="10"/>
                <w:szCs w:val="16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0"/>
                <w:szCs w:val="16"/>
                <w:lang w:val="hy-AM"/>
              </w:rPr>
              <w:t xml:space="preserve">օրացույցային օր հետո </w:t>
            </w:r>
            <w:proofErr w:type="spellStart"/>
            <w:r w:rsidRPr="0052064D">
              <w:rPr>
                <w:rFonts w:ascii="GHEA Grapalat" w:hAnsi="GHEA Grapalat"/>
                <w:sz w:val="10"/>
                <w:szCs w:val="16"/>
                <w:lang w:val="hy-AM"/>
              </w:rPr>
              <w:t>պատվիրատույի</w:t>
            </w:r>
            <w:proofErr w:type="spellEnd"/>
            <w:r w:rsidRPr="0052064D">
              <w:rPr>
                <w:rFonts w:ascii="GHEA Grapalat" w:hAnsi="GHEA Grapalat"/>
                <w:sz w:val="10"/>
                <w:szCs w:val="16"/>
                <w:lang w:val="hy-AM"/>
              </w:rPr>
              <w:t xml:space="preserve"> կողմից պատվեր ստանալու դեպքում 3 աշխատանքային</w:t>
            </w:r>
            <w:r w:rsidRPr="0052064D">
              <w:rPr>
                <w:rFonts w:ascii="GHEA Grapalat" w:hAnsi="GHEA Grapalat"/>
                <w:sz w:val="10"/>
                <w:szCs w:val="16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0"/>
                <w:szCs w:val="16"/>
                <w:lang w:val="hy-AM"/>
              </w:rPr>
              <w:t>օրվա</w:t>
            </w:r>
            <w:r w:rsidRPr="0052064D">
              <w:rPr>
                <w:rFonts w:ascii="GHEA Grapalat" w:hAnsi="GHEA Grapalat"/>
                <w:sz w:val="10"/>
                <w:szCs w:val="16"/>
                <w:lang w:val="af-ZA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0"/>
                <w:szCs w:val="16"/>
                <w:lang w:val="hy-AM"/>
              </w:rPr>
              <w:t>ընթացում</w:t>
            </w:r>
            <w:proofErr w:type="spellEnd"/>
            <w:r w:rsidRPr="0052064D">
              <w:rPr>
                <w:rFonts w:ascii="GHEA Grapalat" w:hAnsi="GHEA Grapalat"/>
                <w:sz w:val="10"/>
                <w:szCs w:val="16"/>
                <w:lang w:val="af-ZA"/>
              </w:rPr>
              <w:t>:</w:t>
            </w:r>
          </w:p>
          <w:p w14:paraId="494B79EF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C71ED" w:rsidRPr="00514361" w14:paraId="15C7A027" w14:textId="77777777" w:rsidTr="00187068">
        <w:trPr>
          <w:cantSplit/>
          <w:trHeight w:val="530"/>
        </w:trPr>
        <w:tc>
          <w:tcPr>
            <w:tcW w:w="644" w:type="dxa"/>
            <w:shd w:val="clear" w:color="auto" w:fill="auto"/>
            <w:vAlign w:val="center"/>
          </w:tcPr>
          <w:p w14:paraId="402B73FE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0DA220" w14:textId="77777777" w:rsidR="008C71ED" w:rsidRPr="0052064D" w:rsidRDefault="008C71ED" w:rsidP="00187068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52064D">
              <w:rPr>
                <w:rFonts w:ascii="GHEA Grapalat" w:hAnsi="GHEA Grapalat" w:cs="Calibri"/>
                <w:sz w:val="22"/>
                <w:szCs w:val="22"/>
                <w:lang w:val="hy-AM" w:eastAsia="hy-AM"/>
              </w:rPr>
              <w:t>44311130/3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C119112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hAnsi="GHEA Grapalat" w:cs="Arial"/>
                <w:sz w:val="20"/>
                <w:szCs w:val="20"/>
                <w:lang w:val="hy-AM"/>
              </w:rPr>
              <w:t>Պատուհաների</w:t>
            </w:r>
            <w:proofErr w:type="spellEnd"/>
            <w:r w:rsidRPr="0052064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 w:cs="Arial"/>
                <w:sz w:val="20"/>
                <w:szCs w:val="20"/>
                <w:lang w:val="hy-AM"/>
              </w:rPr>
              <w:t>միջատապաշտպան</w:t>
            </w:r>
            <w:proofErr w:type="spellEnd"/>
            <w:r w:rsidRPr="0052064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ցանցեր</w:t>
            </w:r>
          </w:p>
        </w:tc>
        <w:tc>
          <w:tcPr>
            <w:tcW w:w="5260" w:type="dxa"/>
            <w:shd w:val="clear" w:color="auto" w:fill="auto"/>
            <w:vAlign w:val="center"/>
          </w:tcPr>
          <w:p w14:paraId="58F74B82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Պատուհանի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միջատապաշտպան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ցանցերը պատրաստվում են ալյումինե  կամ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մետաղապլաստե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 շրջանակից ունեն 1–1.5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մմ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անցքեր, ապահովում են օդափոխություն և պաշտպանում միջատներից։ Պատուհանի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միջատապաշտպան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ցանցը նախատեսված է՝ միջատներից պաշտպանելու համար, միաժամանակ ապահովելով մաքուր օդի մուտքը սենյակ։</w:t>
            </w:r>
          </w:p>
          <w:p w14:paraId="2218B09E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Տեղադրումը պետք է իրականացնի հաղթող կազմակերպությունը, որը՝ կկատարի ճշգրիտ չափագրում տեղում կպատրաստի ցանցերը համապատասխան չափերով կկատարի որակյալ և ապահով տեղադրում։ </w:t>
            </w:r>
          </w:p>
          <w:p w14:paraId="16BDC6BC" w14:textId="3CC45A26" w:rsidR="00514361" w:rsidRPr="0052064D" w:rsidRDefault="008C71ED" w:rsidP="00514361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Նշված Մ2 մեջ մտնում է մոտավորապես  120-ից 150 հատ պատուհանի պաշտպանիչ ցանցեր։</w:t>
            </w:r>
            <w:r w:rsidR="005143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514361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Երաշխիքային ժամկետ 1 տարի </w:t>
            </w:r>
          </w:p>
          <w:p w14:paraId="283C5094" w14:textId="097DDE43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EBF391" w14:textId="77777777" w:rsidR="008C71ED" w:rsidRPr="0052064D" w:rsidRDefault="008C71ED" w:rsidP="00187068">
            <w:pPr>
              <w:spacing w:line="0" w:lineRule="atLeast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EBC52F" w14:textId="708FB9E6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F88F2A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991819" w14:textId="54DBA6FD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3E48C2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52064D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52064D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379ED81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1574" w:type="dxa"/>
            <w:shd w:val="clear" w:color="auto" w:fill="auto"/>
            <w:vAlign w:val="center"/>
          </w:tcPr>
          <w:p w14:paraId="67993C16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օրացույցային օր հետո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պատվիրատույի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կողմից պատվեր ստանալու դեպքում 3 աշխատանքային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օրվա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>:</w:t>
            </w:r>
          </w:p>
          <w:p w14:paraId="7CA30A1B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C71ED" w:rsidRPr="0052064D" w14:paraId="563B9F02" w14:textId="77777777" w:rsidTr="00187068">
        <w:trPr>
          <w:cantSplit/>
          <w:trHeight w:val="20"/>
        </w:trPr>
        <w:tc>
          <w:tcPr>
            <w:tcW w:w="644" w:type="dxa"/>
            <w:shd w:val="clear" w:color="auto" w:fill="auto"/>
            <w:vAlign w:val="center"/>
          </w:tcPr>
          <w:p w14:paraId="2657B2D7" w14:textId="77777777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749E34" w14:textId="77777777" w:rsidR="008C71ED" w:rsidRPr="0052064D" w:rsidRDefault="008C71ED" w:rsidP="0018706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 w:cs="Calibri"/>
                <w:color w:val="000000"/>
                <w:sz w:val="16"/>
                <w:szCs w:val="16"/>
              </w:rPr>
              <w:t>31151120</w:t>
            </w:r>
            <w:r w:rsidRPr="0052064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/1</w:t>
            </w:r>
          </w:p>
          <w:p w14:paraId="4DE5D7EE" w14:textId="77777777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599914B" w14:textId="77777777" w:rsidR="008C71ED" w:rsidRPr="0052064D" w:rsidRDefault="008C71ED" w:rsidP="00187068">
            <w:pPr>
              <w:pStyle w:val="Title"/>
              <w:rPr>
                <w:rFonts w:ascii="GHEA Grapalat" w:eastAsia="Times New Roman" w:hAnsi="GHEA Grapalat" w:cs="Times New Roman"/>
                <w:color w:val="auto"/>
                <w:spacing w:val="0"/>
                <w:kern w:val="0"/>
                <w:sz w:val="16"/>
                <w:szCs w:val="16"/>
                <w:lang w:val="hy-AM"/>
              </w:rPr>
            </w:pPr>
            <w:r w:rsidRPr="0052064D">
              <w:rPr>
                <w:rFonts w:ascii="GHEA Grapalat" w:eastAsia="Times New Roman" w:hAnsi="GHEA Grapalat" w:cs="Times New Roman"/>
                <w:color w:val="auto"/>
                <w:spacing w:val="0"/>
                <w:kern w:val="0"/>
                <w:sz w:val="16"/>
                <w:szCs w:val="16"/>
                <w:lang w:val="hy-AM"/>
              </w:rPr>
              <w:t>Անխափան սնուցման սարք (UPS)</w:t>
            </w:r>
          </w:p>
          <w:p w14:paraId="6F6796D3" w14:textId="77777777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21FC6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1. Ընդհանուր տվյալներ</w:t>
            </w:r>
          </w:p>
          <w:p w14:paraId="7659EA55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APC կամ INVT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բրենդների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օրիգինալ ապրանքանիշ համապատասխան նոր սերնդի տեխնիկական պարամետրերով ,  չօգտագործված լրիվ նոր </w:t>
            </w:r>
          </w:p>
          <w:p w14:paraId="727FC55F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Տիպ՝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Online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Double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Conversion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Հզորություն՝ 1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kVA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/ 1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kW</w:t>
            </w:r>
            <w:proofErr w:type="spellEnd"/>
            <w:r w:rsidRPr="0052064D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Մուտք՝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միաֆազ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Ելք՝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միաֆազ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2. Մուտքային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պարամետրեր,Լարման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միջակայք՝ 110V – 300V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Լրիվ բեռնվածքի դեպքում՝ 176V – 276V, Հաճախականություն՝ 50/60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Hz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Հաճախականության միջակայք՝ 40Hz – 70Hz,Մուտքային հզորության գործակից՝ ≥0.99, 3. Ելքային պարամետրեր</w:t>
            </w:r>
          </w:p>
          <w:p w14:paraId="2AC3CF84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Ելքային լարում՝ 200/208/220/230/240 VAC, Լարման կայունացում՝ ±1%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br/>
              <w:t>Ելքային հզորության գործակից՝ 1.0,THD՝ ≤2% (գծային), ≤5% (ոչ գծային)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Crest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Factor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՝ 3:1, 4. Մարտկոցային համակարգ, DC լարում՝ 36VDC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Մարտկոցներ՝ 12V, 7Ah × 3, Լիցքավորման հոսանք՝ 1A,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Cold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Start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՝ կա</w:t>
            </w:r>
          </w:p>
          <w:p w14:paraId="34FCB420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5. Արդյունավետություն,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Normal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mode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մինչև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89.5%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ECO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mode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մինչև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97%, 6.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Պաշտպանություններ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, Գերլարում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Կարճ միացում, Գերբեռնվածություն, Ջերմաստիճան</w:t>
            </w:r>
          </w:p>
          <w:p w14:paraId="5D96F9CD" w14:textId="40ADE62E" w:rsidR="008C71E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7.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Ինտերֆեյսներ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, RS232, RS485, USB, SNMP, AS400, EPO</w:t>
            </w:r>
          </w:p>
          <w:p w14:paraId="6A645491" w14:textId="6234D171" w:rsidR="00514361" w:rsidRPr="0052064D" w:rsidRDefault="00514361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Երաշխիքային ժամկետ 1 տարի </w:t>
            </w:r>
          </w:p>
          <w:p w14:paraId="03FA26EF" w14:textId="77777777" w:rsidR="008C71ED" w:rsidRPr="0052064D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B46329" w14:textId="77777777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Հստ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4CE88C" w14:textId="2205D656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8215BA" w14:textId="77777777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064D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887CB9" w14:textId="54FC5D2F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A25C4A9" w14:textId="77777777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52064D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52064D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5F66030" w14:textId="77777777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064D"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1574" w:type="dxa"/>
            <w:shd w:val="clear" w:color="auto" w:fill="auto"/>
            <w:vAlign w:val="center"/>
          </w:tcPr>
          <w:p w14:paraId="77D4CE47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2064D">
              <w:rPr>
                <w:rFonts w:ascii="GHEA Grapalat" w:hAnsi="GHEA Grapalat"/>
                <w:sz w:val="16"/>
                <w:szCs w:val="16"/>
              </w:rPr>
              <w:t>Պայմանագ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իրը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</w:rPr>
              <w:t>ուժի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</w:rPr>
              <w:t>մեջ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2064D">
              <w:rPr>
                <w:rFonts w:ascii="GHEA Grapalat" w:hAnsi="GHEA Grapalat"/>
                <w:sz w:val="16"/>
                <w:szCs w:val="16"/>
              </w:rPr>
              <w:t>մտնելուց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  <w:proofErr w:type="gramEnd"/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օրացույցային օր հետո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պատվիրատույի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կողմից պատվեր ստանալու դեպքում 3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</w:rPr>
              <w:t>աշխատանքային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</w:rPr>
              <w:t>ընթացում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>:</w:t>
            </w:r>
          </w:p>
          <w:p w14:paraId="39FA6684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C71ED" w:rsidRPr="00514361" w14:paraId="23C2C0D4" w14:textId="77777777" w:rsidTr="00187068">
        <w:trPr>
          <w:cantSplit/>
          <w:trHeight w:val="2966"/>
        </w:trPr>
        <w:tc>
          <w:tcPr>
            <w:tcW w:w="644" w:type="dxa"/>
            <w:shd w:val="clear" w:color="auto" w:fill="auto"/>
            <w:vAlign w:val="center"/>
          </w:tcPr>
          <w:p w14:paraId="484FED63" w14:textId="77777777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52CAC1" w14:textId="77777777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44221200/1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C391526" w14:textId="77777777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սահող դռներ /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Նախամուտքի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պրոֆիլ 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ֆասադային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դուռ ավտոմատ/</w:t>
            </w:r>
          </w:p>
        </w:tc>
        <w:tc>
          <w:tcPr>
            <w:tcW w:w="5260" w:type="dxa"/>
            <w:shd w:val="clear" w:color="auto" w:fill="auto"/>
            <w:vAlign w:val="center"/>
          </w:tcPr>
          <w:p w14:paraId="24ED0DC6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Նախատեսվում է մատակարարել և տեղադրել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նախամուտքի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համար նախատեսված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ֆասադային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ավտոմատ դուռ, պատրաստված ալյումինե պրոֆիլային համակարգից և ամբողջությամբ ապակեպատ կառուցվածքով։ Դուռը պետք է ապահովի հարմարավետ, անվտանգ և անխափան մուտք/ելք։</w:t>
            </w:r>
          </w:p>
          <w:p w14:paraId="35363CE6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Կառուցվածք և նյութեր</w:t>
            </w:r>
          </w:p>
          <w:p w14:paraId="7CCB0078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Պրոֆիլ – ալյումինե,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կոռոզիակայուն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, բարձր ամրությամբ </w:t>
            </w:r>
          </w:p>
          <w:p w14:paraId="12DDEF49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Դռան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թևեր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– ապակեպատ </w:t>
            </w:r>
          </w:p>
          <w:p w14:paraId="67318860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Ապակի – կոփված (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tempered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) կամ </w:t>
            </w:r>
          </w:p>
          <w:p w14:paraId="7249C84D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լամինացված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triplex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) </w:t>
            </w:r>
          </w:p>
          <w:p w14:paraId="139634BA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Ապակու հաստություն – ոչ պակաս, քան 12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մմ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և  բարձր</w:t>
            </w:r>
          </w:p>
          <w:p w14:paraId="047175B4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Կնիքներ (ռեզին) – ապահովող հերմետիկություն և ջերմամեկուսացում</w:t>
            </w:r>
          </w:p>
          <w:p w14:paraId="0FBD1B5D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Չափեր</w:t>
            </w:r>
          </w:p>
          <w:p w14:paraId="64CF6F43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Չափերը սահմանվում են տեղում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չափագրումից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հետո </w:t>
            </w:r>
          </w:p>
          <w:p w14:paraId="04EC4B30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Կլինի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համապատասխանեցված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մուտքի բացվածքին </w:t>
            </w:r>
          </w:p>
          <w:p w14:paraId="780D2EDA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Դուռը ունենալու է մոտավոր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հետևյալ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կառուցվածքը </w:t>
            </w:r>
          </w:p>
          <w:p w14:paraId="2CCB46CD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Ձախ կողմում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ֆիքսված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/չբացվող/ </w:t>
            </w:r>
          </w:p>
          <w:p w14:paraId="0D67E5A4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Միջինհատվածը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բացվող /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երկթև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դուռ/ </w:t>
            </w:r>
          </w:p>
          <w:p w14:paraId="65E17CC6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Աջ հատվածը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ֆիքսված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/չբացվող/</w:t>
            </w:r>
          </w:p>
          <w:p w14:paraId="167C9A9D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Ճակատային /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ֆասադային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/հատվածը լինելու է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ֆիքսված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ապակի</w:t>
            </w:r>
          </w:p>
          <w:p w14:paraId="454434FA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Դռան ընդհանուր բարձրությունը /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կառկազով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/ 2400սմ </w:t>
            </w:r>
          </w:p>
          <w:p w14:paraId="64B140A5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Լայնությունը 5800 սմ</w:t>
            </w:r>
          </w:p>
          <w:p w14:paraId="7F09F45F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Սահող հատվածում միջնամասում բացվող հատվածում 1900 սմ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br/>
              <w:t>Չափերի, ապակու տեսակների, բռնակների և այլ պարագաներ նախապես համաձայնեցնել պատվիրատուի հետ։</w:t>
            </w:r>
          </w:p>
          <w:p w14:paraId="3BF0D912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1C46B6C" w14:textId="77777777" w:rsidR="008C71ED" w:rsidRPr="0052064D" w:rsidRDefault="008C71ED" w:rsidP="00187068">
            <w:pPr>
              <w:pStyle w:val="Heading3"/>
              <w:rPr>
                <w:rFonts w:ascii="GHEA Grapalat" w:eastAsia="Times New Roman" w:hAnsi="GHEA Grapalat" w:cs="Times New Roman"/>
                <w:color w:val="auto"/>
                <w:sz w:val="16"/>
                <w:szCs w:val="16"/>
                <w:lang w:val="hy-AM"/>
              </w:rPr>
            </w:pPr>
            <w:r w:rsidRPr="0052064D">
              <w:rPr>
                <w:rFonts w:ascii="GHEA Grapalat" w:eastAsia="Times New Roman" w:hAnsi="GHEA Grapalat" w:cs="Times New Roman"/>
                <w:color w:val="auto"/>
                <w:sz w:val="16"/>
                <w:szCs w:val="16"/>
                <w:lang w:val="hy-AM"/>
              </w:rPr>
              <w:t>Ավտոմատ համակարգ</w:t>
            </w:r>
          </w:p>
          <w:p w14:paraId="0759C696" w14:textId="77777777" w:rsidR="008C71ED" w:rsidRPr="0052064D" w:rsidRDefault="008C71ED" w:rsidP="00187068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Բացման համակարգ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– ավտոմատ սահող  </w:t>
            </w:r>
          </w:p>
          <w:p w14:paraId="1A240C63" w14:textId="77777777" w:rsidR="008C71ED" w:rsidRPr="0052064D" w:rsidRDefault="008C71ED" w:rsidP="00187068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Շարժիչ (</w:t>
            </w:r>
            <w:proofErr w:type="spellStart"/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motor</w:t>
            </w:r>
            <w:proofErr w:type="spellEnd"/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)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– էլեկտրական </w:t>
            </w:r>
          </w:p>
          <w:p w14:paraId="73FBE5AA" w14:textId="77777777" w:rsidR="008C71ED" w:rsidRPr="0052064D" w:rsidRDefault="008C71ED" w:rsidP="00187068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Սենսորներ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– շարժման/մոտեցման </w:t>
            </w:r>
          </w:p>
          <w:p w14:paraId="21A69156" w14:textId="77777777" w:rsidR="008C71ED" w:rsidRPr="0052064D" w:rsidRDefault="008C71ED" w:rsidP="00187068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Կառավարման բլոկ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–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ծրագրավորվող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0E225D59" w14:textId="77777777" w:rsidR="008C71ED" w:rsidRPr="0052064D" w:rsidRDefault="008C71ED" w:rsidP="00187068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Կարգավորվող բացման և փակման արագություն</w:t>
            </w:r>
          </w:p>
          <w:p w14:paraId="5763CF49" w14:textId="77777777" w:rsidR="008C71ED" w:rsidRPr="0052064D" w:rsidRDefault="008C71ED" w:rsidP="00187068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Էլեկտրական պարամետրեր և  դրան </w:t>
            </w:r>
            <w:proofErr w:type="spellStart"/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լարումի</w:t>
            </w:r>
            <w:proofErr w:type="spellEnd"/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իրականացում</w:t>
            </w:r>
          </w:p>
          <w:p w14:paraId="2B1406F3" w14:textId="77777777" w:rsidR="008C71ED" w:rsidRPr="0052064D" w:rsidRDefault="008C71ED" w:rsidP="00187068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Շարունակական աշխատանքի հնարավորություն</w:t>
            </w:r>
          </w:p>
          <w:p w14:paraId="3A5B738A" w14:textId="77777777" w:rsidR="008C71ED" w:rsidRPr="0052064D" w:rsidRDefault="008C71ED" w:rsidP="00187068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Անվտանգություն</w:t>
            </w:r>
          </w:p>
          <w:p w14:paraId="616C581D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Խոչընդոտի հայտնաբերման համակարգ </w:t>
            </w:r>
          </w:p>
          <w:p w14:paraId="147D285B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Ավտոմատ կանգ և հետադարձ շարժում խոչընդոտի դեպքում </w:t>
            </w:r>
          </w:p>
          <w:p w14:paraId="2081DA0A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Արտակարգ բացում հոսանքի անջատման դեպքում </w:t>
            </w:r>
          </w:p>
          <w:p w14:paraId="30968734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Անվտանգ շահագործում մարդկանց համար</w:t>
            </w:r>
          </w:p>
          <w:p w14:paraId="19CD9A01" w14:textId="77777777" w:rsidR="008C71ED" w:rsidRPr="0052064D" w:rsidRDefault="008C71ED" w:rsidP="00187068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Շահագործման պայմաններ</w:t>
            </w:r>
          </w:p>
          <w:p w14:paraId="7F99D01B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Ջերմաստիճան՝ </w:t>
            </w:r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-20°C-ից </w:t>
            </w:r>
            <w:proofErr w:type="spellStart"/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մինչև</w:t>
            </w:r>
            <w:proofErr w:type="spellEnd"/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+50°C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4AD1A168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Դիմացկուն է խոնավության, փոշու և արտաքին ազդեցությունների նկատմամբ </w:t>
            </w:r>
          </w:p>
          <w:p w14:paraId="6729E786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Հարմար է ինտենսիվ օգտագործման համար </w:t>
            </w:r>
          </w:p>
          <w:p w14:paraId="4DA3EA3A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Մեկուսացում և հերմետիկություն</w:t>
            </w:r>
          </w:p>
          <w:p w14:paraId="245D9827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Պաշտպանություն քամուց և փոշուց </w:t>
            </w:r>
          </w:p>
          <w:p w14:paraId="35A2C4EB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Ջերմամեկուսիչ հատկություններ </w:t>
            </w:r>
          </w:p>
          <w:p w14:paraId="4069406A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Ձայնամեկուսացման որոշ մակարդակ</w:t>
            </w:r>
          </w:p>
          <w:p w14:paraId="20D90291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Ապակու տեսակները</w:t>
            </w:r>
            <w:r w:rsidRPr="0052064D">
              <w:rPr>
                <w:rStyle w:val="font-semibold"/>
                <w:rFonts w:ascii="GHEA Grapalat" w:hAnsi="GHEA Grapalat"/>
                <w:b/>
                <w:bCs/>
                <w:color w:val="000000"/>
                <w:sz w:val="27"/>
                <w:szCs w:val="27"/>
                <w:bdr w:val="single" w:sz="2" w:space="0" w:color="E5E7EB" w:frame="1"/>
                <w:shd w:val="clear" w:color="auto" w:fill="FFFFFF"/>
                <w:lang w:val="hy-AM"/>
              </w:rPr>
              <w:t>:</w:t>
            </w:r>
            <w:r w:rsidRPr="0052064D">
              <w:rPr>
                <w:rFonts w:ascii="Cambria" w:hAnsi="Cambria" w:cs="Cambria"/>
                <w:color w:val="000000"/>
                <w:sz w:val="27"/>
                <w:szCs w:val="27"/>
                <w:shd w:val="clear" w:color="auto" w:fill="FFFFFF"/>
                <w:lang w:val="hy-AM"/>
              </w:rPr>
              <w:t> 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թափանցիկ</w:t>
            </w:r>
          </w:p>
          <w:p w14:paraId="40444945" w14:textId="77777777" w:rsidR="008C71ED" w:rsidRPr="0052064D" w:rsidRDefault="008C71ED" w:rsidP="00187068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Հերմետիկություն և մեկուսացում</w:t>
            </w:r>
          </w:p>
          <w:p w14:paraId="16BBB8AE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Ջերմամեկուսացում (կախված ապակուց և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պրոֆիլից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) </w:t>
            </w:r>
          </w:p>
          <w:p w14:paraId="3AA8B22B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Ձայնամեկուսացման որոշ մակարդակ</w:t>
            </w:r>
          </w:p>
          <w:p w14:paraId="74C7F5FB" w14:textId="77777777" w:rsidR="008C71ED" w:rsidRPr="0052064D" w:rsidRDefault="008C71ED" w:rsidP="00187068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Տեղադրման պահանջ</w:t>
            </w:r>
          </w:p>
          <w:p w14:paraId="3634A0A2" w14:textId="689DCD6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Դռան Տեղադրումը պետք է իրականացնի </w:t>
            </w:r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հաղթող կազմակերպությունը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, պետք է ան</w:t>
            </w:r>
            <w:r w:rsidR="00514361">
              <w:rPr>
                <w:rFonts w:ascii="GHEA Grapalat" w:hAnsi="GHEA Grapalat"/>
                <w:sz w:val="16"/>
                <w:szCs w:val="16"/>
                <w:lang w:val="hy-AM"/>
              </w:rPr>
              <w:t>ի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տեղում </w:t>
            </w:r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չափագրում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5143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պատրաստի  և </w:t>
            </w:r>
            <w:r w:rsidR="0051436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տեղադրի ամբողջ համակարգը ,կատարի </w:t>
            </w:r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էլեկտրական միացում և կարգավորում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1C0349D6" w14:textId="08DDE4E1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ապահովի սարքի ճիշտ աշխատանքը </w:t>
            </w:r>
          </w:p>
          <w:p w14:paraId="45344832" w14:textId="43A233E6" w:rsidR="008C71ED" w:rsidRPr="0052064D" w:rsidRDefault="008C71ED" w:rsidP="00187068">
            <w:pP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տրամադրի </w:t>
            </w:r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երաշխիք և սպասարկում 2 տարի</w:t>
            </w:r>
          </w:p>
          <w:p w14:paraId="01C27B83" w14:textId="77777777" w:rsidR="008C71ED" w:rsidRPr="0052064D" w:rsidRDefault="008C71ED" w:rsidP="00187068">
            <w:pP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Դուռը ունենալու է մոտավորապես այս տեսքը։</w:t>
            </w:r>
            <w:r w:rsidRPr="0052064D">
              <w:rPr>
                <w:rFonts w:ascii="GHEA Grapalat" w:hAnsi="GHEA Grapalat"/>
                <w:b/>
                <w:bCs/>
                <w:noProof/>
                <w:sz w:val="16"/>
                <w:szCs w:val="16"/>
                <w:lang w:val="en-GB"/>
              </w:rPr>
              <w:drawing>
                <wp:inline distT="0" distB="0" distL="0" distR="0" wp14:anchorId="6A4CDD2F" wp14:editId="21CE4824">
                  <wp:extent cx="3032273" cy="2206585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0670" cy="2241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08FFCC" w14:textId="77777777" w:rsidR="008C71ED" w:rsidRPr="0052064D" w:rsidRDefault="008C71ED" w:rsidP="00187068">
            <w:pP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                                      Բացվող հատված 1900սմ</w:t>
            </w:r>
          </w:p>
          <w:p w14:paraId="7D49F938" w14:textId="77777777" w:rsidR="008C71ED" w:rsidRPr="0052064D" w:rsidRDefault="008C71ED" w:rsidP="00187068">
            <w:pPr>
              <w:ind w:left="708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                  Ընդհանուր երկարությունը 5800 սմ</w:t>
            </w:r>
          </w:p>
          <w:p w14:paraId="19EACE76" w14:textId="77777777" w:rsidR="008C71ED" w:rsidRPr="0052064D" w:rsidRDefault="008C71ED" w:rsidP="00187068">
            <w:pPr>
              <w:ind w:left="708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                      Բարձրություն 2400 սմ</w:t>
            </w:r>
          </w:p>
          <w:p w14:paraId="5FFF34BF" w14:textId="77777777" w:rsidR="008C71ED" w:rsidRPr="0052064D" w:rsidRDefault="008C71ED" w:rsidP="0018706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975FD9" w14:textId="77777777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մ</w:t>
            </w:r>
            <w:r w:rsidRPr="0052064D">
              <w:rPr>
                <w:rFonts w:ascii="GHEA Grapalat" w:hAnsi="GHEA Grapalat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44E737" w14:textId="641DAC14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670B97" w14:textId="77777777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3454D4" w14:textId="615F59D3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A732F7" w14:textId="77777777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>ք</w:t>
            </w:r>
            <w:r w:rsidRPr="0052064D">
              <w:rPr>
                <w:rFonts w:ascii="Times New Roman" w:eastAsia="MS Gothic" w:hAnsi="Times New Roman"/>
                <w:sz w:val="16"/>
                <w:szCs w:val="16"/>
                <w:lang w:val="af-ZA"/>
              </w:rPr>
              <w:t>․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Երևան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Հր</w:t>
            </w:r>
            <w:r w:rsidRPr="0052064D">
              <w:rPr>
                <w:rFonts w:ascii="Times New Roman" w:eastAsia="MS Gothic" w:hAnsi="Times New Roman"/>
                <w:sz w:val="16"/>
                <w:szCs w:val="16"/>
                <w:lang w:val="hy-AM"/>
              </w:rPr>
              <w:t>․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>Ներսիսյան 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B5B016D" w14:textId="77777777" w:rsidR="008C71ED" w:rsidRPr="0052064D" w:rsidRDefault="008C71ED" w:rsidP="001870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2064D"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1574" w:type="dxa"/>
            <w:shd w:val="clear" w:color="auto" w:fill="auto"/>
            <w:vAlign w:val="center"/>
          </w:tcPr>
          <w:p w14:paraId="2D528851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Պայմանագիրը ուժի մեջ մտնելուց 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օրացույցային օր հետո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պատվիրատույի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կողմից պատվեր ստանալու դեպքում 3 աշխատանքային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օրվա</w:t>
            </w:r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52064D">
              <w:rPr>
                <w:rFonts w:ascii="GHEA Grapalat" w:hAnsi="GHEA Grapalat"/>
                <w:sz w:val="16"/>
                <w:szCs w:val="16"/>
                <w:lang w:val="hy-AM"/>
              </w:rPr>
              <w:t>ընթացում</w:t>
            </w:r>
            <w:proofErr w:type="spellEnd"/>
            <w:r w:rsidRPr="0052064D">
              <w:rPr>
                <w:rFonts w:ascii="GHEA Grapalat" w:hAnsi="GHEA Grapalat"/>
                <w:sz w:val="16"/>
                <w:szCs w:val="16"/>
                <w:lang w:val="af-ZA"/>
              </w:rPr>
              <w:t>:</w:t>
            </w:r>
          </w:p>
          <w:p w14:paraId="52445D79" w14:textId="77777777" w:rsidR="008C71ED" w:rsidRPr="0052064D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016C3EA4" w14:textId="6FE35171" w:rsidR="008C71ED" w:rsidRDefault="008C71ED" w:rsidP="008C71ED">
      <w:pPr>
        <w:jc w:val="center"/>
        <w:rPr>
          <w:rFonts w:ascii="GHEA Grapalat" w:hAnsi="GHEA Grapalat"/>
          <w:b/>
          <w:sz w:val="22"/>
          <w:szCs w:val="18"/>
          <w:lang w:val="hy-AM"/>
        </w:rPr>
      </w:pPr>
      <w:r w:rsidRPr="0052064D">
        <w:rPr>
          <w:rFonts w:ascii="GHEA Grapalat" w:hAnsi="GHEA Grapalat" w:cs="Sylfaen"/>
          <w:b/>
          <w:sz w:val="20"/>
          <w:szCs w:val="16"/>
          <w:lang w:val="pt-BR"/>
        </w:rPr>
        <w:t>*</w:t>
      </w:r>
      <w:r w:rsidRPr="0052064D">
        <w:rPr>
          <w:rFonts w:ascii="GHEA Grapalat" w:hAnsi="GHEA Grapalat" w:cs="Sylfaen"/>
          <w:b/>
          <w:sz w:val="20"/>
          <w:szCs w:val="16"/>
          <w:lang w:val="hy-AM"/>
        </w:rPr>
        <w:t xml:space="preserve">ԾԱՆՈՒՑՈՒՄ </w:t>
      </w:r>
      <w:r w:rsidRPr="0052064D">
        <w:rPr>
          <w:rFonts w:ascii="GHEA Grapalat" w:hAnsi="GHEA Grapalat"/>
          <w:b/>
          <w:sz w:val="22"/>
          <w:szCs w:val="18"/>
          <w:lang w:val="hy-AM"/>
        </w:rPr>
        <w:t xml:space="preserve">Բոլոր </w:t>
      </w:r>
      <w:proofErr w:type="spellStart"/>
      <w:r w:rsidRPr="0052064D">
        <w:rPr>
          <w:rFonts w:ascii="GHEA Grapalat" w:hAnsi="GHEA Grapalat"/>
          <w:b/>
          <w:sz w:val="22"/>
          <w:szCs w:val="18"/>
          <w:lang w:val="hy-AM"/>
        </w:rPr>
        <w:t>ապրանրանքների</w:t>
      </w:r>
      <w:proofErr w:type="spellEnd"/>
      <w:r w:rsidRPr="0052064D">
        <w:rPr>
          <w:rFonts w:ascii="GHEA Grapalat" w:hAnsi="GHEA Grapalat"/>
          <w:b/>
          <w:sz w:val="22"/>
          <w:szCs w:val="18"/>
          <w:lang w:val="hy-AM"/>
        </w:rPr>
        <w:t xml:space="preserve"> դիմաց վճարումը իրականացվելու է փաստացի մատակարարված ապրանքների քանակով։</w:t>
      </w:r>
    </w:p>
    <w:p w14:paraId="7EB85A60" w14:textId="400ACD54" w:rsidR="00514361" w:rsidRPr="0052064D" w:rsidRDefault="00514361" w:rsidP="008C71ED">
      <w:pPr>
        <w:jc w:val="center"/>
        <w:rPr>
          <w:rFonts w:ascii="GHEA Grapalat" w:hAnsi="GHEA Grapalat"/>
          <w:b/>
          <w:sz w:val="22"/>
          <w:szCs w:val="18"/>
          <w:lang w:val="hy-AM"/>
        </w:rPr>
      </w:pPr>
    </w:p>
    <w:p w14:paraId="30ABC0D8" w14:textId="77777777" w:rsidR="008C71ED" w:rsidRPr="0052064D" w:rsidRDefault="008C71ED" w:rsidP="008C71ED">
      <w:pPr>
        <w:jc w:val="center"/>
        <w:rPr>
          <w:rFonts w:ascii="GHEA Grapalat" w:hAnsi="GHEA Grapalat"/>
          <w:b/>
          <w:sz w:val="22"/>
          <w:szCs w:val="18"/>
          <w:lang w:val="hy-AM"/>
        </w:rPr>
      </w:pPr>
    </w:p>
    <w:p w14:paraId="4811D8D7" w14:textId="77777777" w:rsidR="008C71ED" w:rsidRPr="0052064D" w:rsidRDefault="008C71ED" w:rsidP="008C71ED">
      <w:pPr>
        <w:spacing w:before="240" w:after="24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52064D">
        <w:rPr>
          <w:rFonts w:ascii="GHEA Grapalat" w:hAnsi="GHEA Grapalat" w:cs="Sylfaen"/>
          <w:b/>
          <w:sz w:val="22"/>
          <w:szCs w:val="22"/>
          <w:lang w:val="hy-AM"/>
        </w:rPr>
        <w:lastRenderedPageBreak/>
        <w:t>ТЕХНИЧЕСКИЕ ХАРАКТЕРИСТИКИ - ПОКУПКА ГРАФИК</w:t>
      </w:r>
    </w:p>
    <w:p w14:paraId="6FB88230" w14:textId="77777777" w:rsidR="008C71ED" w:rsidRPr="0052064D" w:rsidRDefault="008C71ED" w:rsidP="008C71ED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52064D">
        <w:rPr>
          <w:rFonts w:ascii="GHEA Grapalat" w:hAnsi="GHEA Grapalat" w:cs="Sylfaen"/>
          <w:sz w:val="22"/>
          <w:szCs w:val="22"/>
          <w:lang w:val="hy-AM"/>
        </w:rPr>
        <w:t>«</w:t>
      </w:r>
      <w:proofErr w:type="spellStart"/>
      <w:r w:rsidRPr="0052064D">
        <w:rPr>
          <w:rFonts w:ascii="GHEA Grapalat" w:hAnsi="GHEA Grapalat" w:cs="Sylfaen"/>
          <w:sz w:val="22"/>
          <w:szCs w:val="22"/>
          <w:lang w:val="hy-AM"/>
        </w:rPr>
        <w:t>Ереван</w:t>
      </w:r>
      <w:proofErr w:type="spellEnd"/>
      <w:r w:rsidRPr="0052064D">
        <w:rPr>
          <w:rFonts w:ascii="GHEA Grapalat" w:hAnsi="GHEA Grapalat" w:cs="Sylfaen"/>
          <w:sz w:val="22"/>
          <w:szCs w:val="22"/>
          <w:lang w:val="hy-AM"/>
        </w:rPr>
        <w:t xml:space="preserve">» и </w:t>
      </w:r>
      <w:proofErr w:type="spellStart"/>
      <w:r w:rsidRPr="0052064D">
        <w:rPr>
          <w:rFonts w:ascii="GHEA Grapalat" w:hAnsi="GHEA Grapalat" w:cs="Sylfaen"/>
          <w:sz w:val="22"/>
          <w:szCs w:val="22"/>
          <w:lang w:val="hy-AM"/>
        </w:rPr>
        <w:t>научно-медицинской</w:t>
      </w:r>
      <w:proofErr w:type="spellEnd"/>
      <w:r w:rsidRPr="0052064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 w:rsidRPr="0052064D">
        <w:rPr>
          <w:rFonts w:ascii="GHEA Grapalat" w:hAnsi="GHEA Grapalat" w:cs="Sylfaen"/>
          <w:sz w:val="22"/>
          <w:szCs w:val="22"/>
          <w:lang w:val="hy-AM"/>
        </w:rPr>
        <w:t>Центр</w:t>
      </w:r>
      <w:proofErr w:type="spellEnd"/>
      <w:r w:rsidRPr="0052064D">
        <w:rPr>
          <w:rFonts w:ascii="GHEA Grapalat" w:hAnsi="GHEA Grapalat" w:cs="Sylfaen"/>
          <w:sz w:val="22"/>
          <w:szCs w:val="22"/>
          <w:lang w:val="hy-AM"/>
        </w:rPr>
        <w:t xml:space="preserve"> ЗАО </w:t>
      </w:r>
      <w:proofErr w:type="spellStart"/>
      <w:r w:rsidRPr="0052064D">
        <w:rPr>
          <w:rFonts w:ascii="GHEA Grapalat" w:hAnsi="GHEA Grapalat" w:cs="Sylfaen"/>
          <w:sz w:val="22"/>
          <w:szCs w:val="22"/>
          <w:lang w:val="hy-AM"/>
        </w:rPr>
        <w:t>мебели</w:t>
      </w:r>
      <w:proofErr w:type="spellEnd"/>
      <w:r w:rsidRPr="0052064D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proofErr w:type="spellStart"/>
      <w:r w:rsidRPr="0052064D">
        <w:rPr>
          <w:rFonts w:ascii="GHEA Grapalat" w:hAnsi="GHEA Grapalat" w:cs="Sylfaen"/>
          <w:sz w:val="22"/>
          <w:szCs w:val="22"/>
          <w:lang w:val="hy-AM"/>
        </w:rPr>
        <w:t>бесперебойного</w:t>
      </w:r>
      <w:proofErr w:type="spellEnd"/>
      <w:r w:rsidRPr="0052064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 w:rsidRPr="0052064D">
        <w:rPr>
          <w:rFonts w:ascii="GHEA Grapalat" w:hAnsi="GHEA Grapalat" w:cs="Sylfaen"/>
          <w:sz w:val="22"/>
          <w:szCs w:val="22"/>
          <w:lang w:val="hy-AM"/>
        </w:rPr>
        <w:t>питания</w:t>
      </w:r>
      <w:proofErr w:type="spellEnd"/>
      <w:r w:rsidRPr="0052064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 w:rsidRPr="0052064D">
        <w:rPr>
          <w:rFonts w:ascii="GHEA Grapalat" w:hAnsi="GHEA Grapalat" w:cs="Sylfaen"/>
          <w:sz w:val="22"/>
          <w:szCs w:val="22"/>
          <w:lang w:val="hy-AM"/>
        </w:rPr>
        <w:t>устройств</w:t>
      </w:r>
      <w:proofErr w:type="spellEnd"/>
      <w:r w:rsidRPr="0052064D">
        <w:rPr>
          <w:rFonts w:ascii="GHEA Grapalat" w:hAnsi="GHEA Grapalat" w:cs="Sylfaen"/>
          <w:sz w:val="22"/>
          <w:szCs w:val="22"/>
          <w:lang w:val="hy-AM"/>
        </w:rPr>
        <w:t xml:space="preserve"> и </w:t>
      </w:r>
      <w:proofErr w:type="spellStart"/>
      <w:r w:rsidRPr="0052064D">
        <w:rPr>
          <w:rFonts w:ascii="GHEA Grapalat" w:hAnsi="GHEA Grapalat" w:cs="Sylfaen"/>
          <w:sz w:val="22"/>
          <w:szCs w:val="22"/>
          <w:lang w:val="hy-AM"/>
        </w:rPr>
        <w:t>фасадная</w:t>
      </w:r>
      <w:proofErr w:type="spellEnd"/>
      <w:r w:rsidRPr="0052064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 w:rsidRPr="0052064D">
        <w:rPr>
          <w:rFonts w:ascii="GHEA Grapalat" w:hAnsi="GHEA Grapalat" w:cs="Sylfaen"/>
          <w:sz w:val="22"/>
          <w:szCs w:val="22"/>
          <w:lang w:val="hy-AM"/>
        </w:rPr>
        <w:t>автоматические</w:t>
      </w:r>
      <w:proofErr w:type="spellEnd"/>
      <w:r w:rsidRPr="0052064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 w:rsidRPr="0052064D">
        <w:rPr>
          <w:rFonts w:ascii="GHEA Grapalat" w:hAnsi="GHEA Grapalat" w:cs="Sylfaen"/>
          <w:sz w:val="22"/>
          <w:szCs w:val="22"/>
          <w:lang w:val="hy-AM"/>
        </w:rPr>
        <w:t>двери</w:t>
      </w:r>
      <w:proofErr w:type="spellEnd"/>
      <w:r w:rsidRPr="0052064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 w:rsidRPr="0052064D">
        <w:rPr>
          <w:rFonts w:ascii="GHEA Grapalat" w:hAnsi="GHEA Grapalat" w:cs="Sylfaen"/>
          <w:sz w:val="22"/>
          <w:szCs w:val="22"/>
          <w:lang w:val="hy-AM"/>
        </w:rPr>
        <w:t>приобретения</w:t>
      </w:r>
      <w:proofErr w:type="spellEnd"/>
    </w:p>
    <w:p w14:paraId="146757F0" w14:textId="77777777" w:rsidR="008C71ED" w:rsidRPr="0052064D" w:rsidRDefault="008C71ED" w:rsidP="008C71ED">
      <w:pPr>
        <w:rPr>
          <w:rFonts w:ascii="GHEA Grapalat" w:hAnsi="GHEA Grapalat"/>
          <w:b/>
          <w:bCs/>
          <w:sz w:val="22"/>
          <w:szCs w:val="22"/>
          <w:lang w:val="hy-AM"/>
        </w:rPr>
      </w:pPr>
    </w:p>
    <w:tbl>
      <w:tblPr>
        <w:tblW w:w="1515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"/>
        <w:gridCol w:w="1135"/>
        <w:gridCol w:w="1652"/>
        <w:gridCol w:w="5760"/>
        <w:gridCol w:w="754"/>
        <w:gridCol w:w="224"/>
        <w:gridCol w:w="627"/>
        <w:gridCol w:w="224"/>
        <w:gridCol w:w="316"/>
        <w:gridCol w:w="224"/>
        <w:gridCol w:w="630"/>
        <w:gridCol w:w="229"/>
        <w:gridCol w:w="744"/>
        <w:gridCol w:w="229"/>
        <w:gridCol w:w="774"/>
        <w:gridCol w:w="75"/>
        <w:gridCol w:w="1048"/>
        <w:gridCol w:w="22"/>
        <w:gridCol w:w="57"/>
        <w:gridCol w:w="28"/>
      </w:tblGrid>
      <w:tr w:rsidR="008C71ED" w:rsidRPr="004D2FCC" w14:paraId="6E855B64" w14:textId="77777777" w:rsidTr="00187068">
        <w:trPr>
          <w:trHeight w:val="20"/>
        </w:trPr>
        <w:tc>
          <w:tcPr>
            <w:tcW w:w="15150" w:type="dxa"/>
            <w:gridSpan w:val="20"/>
            <w:shd w:val="clear" w:color="auto" w:fill="auto"/>
            <w:vAlign w:val="center"/>
          </w:tcPr>
          <w:p w14:paraId="5BA54643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  <w:r w:rsidRPr="004D2FCC">
              <w:rPr>
                <w:rFonts w:ascii="GHEA Grapalat" w:hAnsi="GHEA Grapalat"/>
                <w:sz w:val="10"/>
                <w:szCs w:val="16"/>
              </w:rPr>
              <w:t>Продукт</w:t>
            </w:r>
          </w:p>
        </w:tc>
      </w:tr>
      <w:tr w:rsidR="008C71ED" w:rsidRPr="004D2FCC" w14:paraId="49A3B3DE" w14:textId="77777777" w:rsidTr="00187068">
        <w:trPr>
          <w:gridAfter w:val="2"/>
          <w:wAfter w:w="85" w:type="dxa"/>
          <w:trHeight w:val="20"/>
        </w:trPr>
        <w:tc>
          <w:tcPr>
            <w:tcW w:w="398" w:type="dxa"/>
            <w:vMerge w:val="restart"/>
            <w:shd w:val="clear" w:color="auto" w:fill="auto"/>
            <w:vAlign w:val="center"/>
          </w:tcPr>
          <w:p w14:paraId="0D10107B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  <w:lang w:val="hy-AM"/>
              </w:rPr>
            </w:pPr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m/h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3C54E99E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закупок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предусмотренные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тарифным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планом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сквозного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макар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на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ОСНОВЕ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классификации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(КПВ)</w:t>
            </w:r>
          </w:p>
          <w:p w14:paraId="20932F50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  <w:lang w:val="hy-AM"/>
              </w:rPr>
            </w:pPr>
          </w:p>
        </w:tc>
        <w:tc>
          <w:tcPr>
            <w:tcW w:w="1652" w:type="dxa"/>
            <w:vMerge w:val="restart"/>
            <w:shd w:val="clear" w:color="auto" w:fill="auto"/>
            <w:vAlign w:val="center"/>
          </w:tcPr>
          <w:p w14:paraId="498ACC88" w14:textId="77777777" w:rsidR="008C71ED" w:rsidRPr="004D2FCC" w:rsidRDefault="008C71ED" w:rsidP="00187068">
            <w:pPr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наименование</w:t>
            </w:r>
            <w:proofErr w:type="spellEnd"/>
          </w:p>
        </w:tc>
        <w:tc>
          <w:tcPr>
            <w:tcW w:w="5760" w:type="dxa"/>
            <w:vMerge w:val="restart"/>
            <w:shd w:val="clear" w:color="auto" w:fill="auto"/>
            <w:vAlign w:val="center"/>
          </w:tcPr>
          <w:p w14:paraId="6CD54748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технические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характеристики</w:t>
            </w:r>
            <w:proofErr w:type="spellEnd"/>
          </w:p>
        </w:tc>
        <w:tc>
          <w:tcPr>
            <w:tcW w:w="978" w:type="dxa"/>
            <w:gridSpan w:val="2"/>
            <w:vMerge w:val="restart"/>
            <w:shd w:val="clear" w:color="auto" w:fill="auto"/>
            <w:vAlign w:val="center"/>
          </w:tcPr>
          <w:p w14:paraId="4D1C991B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  <w:r w:rsidRPr="004D2FCC">
              <w:rPr>
                <w:rFonts w:ascii="GHEA Grapalat" w:hAnsi="GHEA Grapalat"/>
                <w:sz w:val="10"/>
                <w:szCs w:val="16"/>
              </w:rPr>
              <w:t>единица измерения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5D2A75B3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  <w:r w:rsidRPr="004D2FCC">
              <w:rPr>
                <w:rFonts w:ascii="GHEA Grapalat" w:hAnsi="GHEA Grapalat"/>
                <w:sz w:val="10"/>
                <w:szCs w:val="16"/>
              </w:rPr>
              <w:t>единиц цена/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</w:rPr>
              <w:t>amd</w:t>
            </w:r>
            <w:proofErr w:type="spellEnd"/>
          </w:p>
        </w:tc>
        <w:tc>
          <w:tcPr>
            <w:tcW w:w="540" w:type="dxa"/>
            <w:gridSpan w:val="2"/>
            <w:vMerge w:val="restart"/>
            <w:shd w:val="clear" w:color="auto" w:fill="auto"/>
            <w:vAlign w:val="center"/>
          </w:tcPr>
          <w:p w14:paraId="40F24C83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  <w:r w:rsidRPr="004D2FCC">
              <w:rPr>
                <w:rFonts w:ascii="GHEA Grapalat" w:hAnsi="GHEA Grapalat"/>
                <w:sz w:val="10"/>
                <w:szCs w:val="16"/>
              </w:rPr>
              <w:t>общее количество</w:t>
            </w:r>
          </w:p>
        </w:tc>
        <w:tc>
          <w:tcPr>
            <w:tcW w:w="859" w:type="dxa"/>
            <w:gridSpan w:val="2"/>
            <w:vMerge w:val="restart"/>
            <w:shd w:val="clear" w:color="auto" w:fill="auto"/>
            <w:vAlign w:val="center"/>
          </w:tcPr>
          <w:p w14:paraId="2A6E1A6D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  <w:r w:rsidRPr="004D2FCC">
              <w:rPr>
                <w:rFonts w:ascii="GHEA Grapalat" w:hAnsi="GHEA Grapalat"/>
                <w:sz w:val="10"/>
                <w:szCs w:val="16"/>
              </w:rPr>
              <w:t>общая цена/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</w:rPr>
              <w:t>amd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</w:rPr>
              <w:t xml:space="preserve"> </w:t>
            </w:r>
          </w:p>
        </w:tc>
        <w:tc>
          <w:tcPr>
            <w:tcW w:w="2892" w:type="dxa"/>
            <w:gridSpan w:val="6"/>
            <w:shd w:val="clear" w:color="auto" w:fill="auto"/>
            <w:vAlign w:val="center"/>
          </w:tcPr>
          <w:p w14:paraId="5CF8A375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  <w:r w:rsidRPr="004D2FCC">
              <w:rPr>
                <w:rFonts w:ascii="GHEA Grapalat" w:hAnsi="GHEA Grapalat"/>
                <w:sz w:val="10"/>
                <w:szCs w:val="16"/>
              </w:rPr>
              <w:t>поставку</w:t>
            </w:r>
          </w:p>
        </w:tc>
      </w:tr>
      <w:tr w:rsidR="008C71ED" w:rsidRPr="004D2FCC" w14:paraId="64DCE2C2" w14:textId="77777777" w:rsidTr="00187068">
        <w:trPr>
          <w:gridAfter w:val="1"/>
          <w:wAfter w:w="28" w:type="dxa"/>
          <w:cantSplit/>
          <w:trHeight w:val="20"/>
        </w:trPr>
        <w:tc>
          <w:tcPr>
            <w:tcW w:w="398" w:type="dxa"/>
            <w:vMerge/>
            <w:shd w:val="clear" w:color="auto" w:fill="auto"/>
            <w:vAlign w:val="center"/>
          </w:tcPr>
          <w:p w14:paraId="283828DC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0D845844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</w:p>
        </w:tc>
        <w:tc>
          <w:tcPr>
            <w:tcW w:w="1652" w:type="dxa"/>
            <w:vMerge/>
            <w:shd w:val="clear" w:color="auto" w:fill="auto"/>
            <w:vAlign w:val="center"/>
          </w:tcPr>
          <w:p w14:paraId="293AE21A" w14:textId="77777777" w:rsidR="008C71ED" w:rsidRPr="004D2FCC" w:rsidRDefault="008C71ED" w:rsidP="00187068">
            <w:pPr>
              <w:rPr>
                <w:rFonts w:ascii="GHEA Grapalat" w:hAnsi="GHEA Grapalat"/>
                <w:sz w:val="10"/>
                <w:szCs w:val="16"/>
                <w:lang w:val="hy-AM"/>
              </w:rPr>
            </w:pPr>
          </w:p>
        </w:tc>
        <w:tc>
          <w:tcPr>
            <w:tcW w:w="5760" w:type="dxa"/>
            <w:vMerge/>
            <w:shd w:val="clear" w:color="auto" w:fill="auto"/>
            <w:vAlign w:val="center"/>
          </w:tcPr>
          <w:p w14:paraId="5300B82A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</w:p>
        </w:tc>
        <w:tc>
          <w:tcPr>
            <w:tcW w:w="978" w:type="dxa"/>
            <w:gridSpan w:val="2"/>
            <w:vMerge/>
            <w:shd w:val="clear" w:color="auto" w:fill="auto"/>
            <w:vAlign w:val="center"/>
          </w:tcPr>
          <w:p w14:paraId="5DA6105A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46CE3884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14:paraId="705B0867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</w:p>
        </w:tc>
        <w:tc>
          <w:tcPr>
            <w:tcW w:w="859" w:type="dxa"/>
            <w:gridSpan w:val="2"/>
            <w:vMerge/>
            <w:shd w:val="clear" w:color="auto" w:fill="auto"/>
            <w:vAlign w:val="center"/>
          </w:tcPr>
          <w:p w14:paraId="6F5E3932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14:paraId="0CC53505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  <w:r w:rsidRPr="004D2FCC">
              <w:rPr>
                <w:rFonts w:ascii="GHEA Grapalat" w:hAnsi="GHEA Grapalat"/>
                <w:sz w:val="10"/>
                <w:szCs w:val="16"/>
              </w:rPr>
              <w:t>адрес</w:t>
            </w:r>
          </w:p>
        </w:tc>
        <w:tc>
          <w:tcPr>
            <w:tcW w:w="849" w:type="dxa"/>
            <w:gridSpan w:val="2"/>
            <w:shd w:val="clear" w:color="auto" w:fill="auto"/>
            <w:vAlign w:val="center"/>
          </w:tcPr>
          <w:p w14:paraId="048FAC0E" w14:textId="77777777" w:rsidR="008C71ED" w:rsidRPr="004D2FCC" w:rsidRDefault="008C71ED" w:rsidP="00187068">
            <w:pPr>
              <w:spacing w:line="0" w:lineRule="atLeast"/>
              <w:ind w:hanging="35"/>
              <w:jc w:val="center"/>
              <w:rPr>
                <w:rFonts w:ascii="GHEA Grapalat" w:hAnsi="GHEA Grapalat"/>
                <w:sz w:val="10"/>
                <w:szCs w:val="16"/>
              </w:rPr>
            </w:pPr>
            <w:r w:rsidRPr="004D2FCC">
              <w:rPr>
                <w:rFonts w:ascii="GHEA Grapalat" w:hAnsi="GHEA Grapalat"/>
                <w:sz w:val="10"/>
                <w:szCs w:val="16"/>
              </w:rPr>
              <w:t>, подлежащие количество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6C84126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  <w:r w:rsidRPr="004D2FCC">
              <w:rPr>
                <w:rFonts w:ascii="GHEA Grapalat" w:hAnsi="GHEA Grapalat"/>
                <w:sz w:val="10"/>
                <w:szCs w:val="16"/>
              </w:rPr>
              <w:t>Срок</w:t>
            </w:r>
          </w:p>
          <w:p w14:paraId="1B77FACA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</w:p>
        </w:tc>
      </w:tr>
      <w:tr w:rsidR="008C71ED" w:rsidRPr="00480C7C" w14:paraId="21E22983" w14:textId="77777777" w:rsidTr="00187068">
        <w:trPr>
          <w:gridAfter w:val="3"/>
          <w:wAfter w:w="107" w:type="dxa"/>
          <w:cantSplit/>
          <w:trHeight w:val="2592"/>
        </w:trPr>
        <w:tc>
          <w:tcPr>
            <w:tcW w:w="398" w:type="dxa"/>
            <w:shd w:val="clear" w:color="auto" w:fill="auto"/>
            <w:vAlign w:val="center"/>
          </w:tcPr>
          <w:p w14:paraId="08F42258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  <w:lang w:val="hy-AM"/>
              </w:rPr>
            </w:pPr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8D632BC" w14:textId="77777777" w:rsidR="008C71ED" w:rsidRPr="004D2FCC" w:rsidRDefault="008C71ED" w:rsidP="00187068">
            <w:pPr>
              <w:jc w:val="center"/>
              <w:rPr>
                <w:rFonts w:ascii="GHEA Grapalat" w:hAnsi="GHEA Grapalat" w:cs="Calibri"/>
                <w:sz w:val="10"/>
                <w:szCs w:val="16"/>
                <w:lang w:val="hy-AM"/>
              </w:rPr>
            </w:pPr>
            <w:r w:rsidRPr="004D2FCC">
              <w:rPr>
                <w:rFonts w:ascii="GHEA Grapalat" w:hAnsi="GHEA Grapalat" w:cs="Calibri"/>
                <w:sz w:val="10"/>
                <w:szCs w:val="16"/>
              </w:rPr>
              <w:t>39181200/1</w:t>
            </w:r>
          </w:p>
          <w:p w14:paraId="6C650294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  <w:lang w:val="hy-AM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7A20CF03" w14:textId="77777777" w:rsidR="008C71ED" w:rsidRPr="004D2FCC" w:rsidRDefault="008C71ED" w:rsidP="00187068">
            <w:pPr>
              <w:pBdr>
                <w:bottom w:val="single" w:sz="8" w:space="4" w:color="4472C4" w:themeColor="accent1"/>
              </w:pBdr>
              <w:jc w:val="center"/>
              <w:rPr>
                <w:rFonts w:ascii="GHEA Grapalat" w:hAnsi="GHEA Grapalat"/>
                <w:sz w:val="10"/>
                <w:szCs w:val="16"/>
                <w:lang w:val="hy-AM"/>
              </w:rPr>
            </w:pPr>
            <w:r w:rsidRPr="004D2FCC">
              <w:rPr>
                <w:rFonts w:ascii="GHEA Grapalat" w:hAnsi="GHEA Grapalat" w:cs="Calibri"/>
                <w:sz w:val="10"/>
                <w:szCs w:val="16"/>
              </w:rPr>
              <w:t>лабораторная мебель коллекции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57B2B1FB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Лаборатории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предназначенные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набор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мебели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а /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автомобилей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/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общее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количество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25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, в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число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которых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входят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воздушные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</w:p>
          <w:p w14:paraId="7D62C8D1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Угловой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шкаф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-а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378x90x60,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дверь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бовари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кран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эталонной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антарио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12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раковина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ВП 378x90 1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60x50 4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Ламинированная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</w:t>
            </w:r>
          </w:p>
          <w:p w14:paraId="51BEE393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Угловой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шкаф-1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280x60x90,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двери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петли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8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12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ВП 280x90,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двухместная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электрическая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плитка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в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однокомнатном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нержавеющей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металла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умывальник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скандал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280x60x2,8,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</w:t>
            </w:r>
          </w:p>
          <w:p w14:paraId="232D5CBD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Открытой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двери-1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33x33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металлической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основе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</w:t>
            </w:r>
          </w:p>
          <w:p w14:paraId="1E4B8C70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Открытой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двери-1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418x20</w:t>
            </w:r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</w:t>
            </w:r>
          </w:p>
          <w:p w14:paraId="53576CFE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Открытый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шкаф-1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234x150x65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10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6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ВП 234X150 3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Ламинированная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</w:t>
            </w:r>
          </w:p>
          <w:p w14:paraId="5BFD30FA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Стол-3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аст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120x60x74,5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бовари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шаровой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эталонной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антарио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., замок-1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кабелей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предназначенных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слот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защита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боковых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металлические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скандал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ДП 45x35 3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заднюю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часть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ламинированной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</w:t>
            </w:r>
          </w:p>
          <w:p w14:paraId="1B4CC575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Стол-1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hst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150x70x74,5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бовари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6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шаровой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эталонной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антарио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6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металлические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скандал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решил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защита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замок-2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ВП 45x35 6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Ламинированная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</w:t>
            </w:r>
          </w:p>
          <w:p w14:paraId="6B3FDCCA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Шкаф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одежды-1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размер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:</w:t>
            </w:r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200x80x50 </w:t>
            </w:r>
          </w:p>
          <w:p w14:paraId="0C060F92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двери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2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2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6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литература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8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ВП 200x80 1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металлический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стержень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80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см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Ламинированная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</w:t>
            </w:r>
          </w:p>
          <w:p w14:paraId="5F9013F4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Шкаф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одежды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- 4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200x118x55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дверь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6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металлический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стержень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118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см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петли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12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замок-3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</w:t>
            </w:r>
          </w:p>
          <w:p w14:paraId="355A4F28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6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, ВП 200x118,</w:t>
            </w:r>
          </w:p>
          <w:p w14:paraId="649B915D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Шкаф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- 1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200X80X45</w:t>
            </w:r>
          </w:p>
          <w:p w14:paraId="3F2482D6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двери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2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2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металлический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стержень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см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</w:t>
            </w:r>
          </w:p>
          <w:p w14:paraId="76BC34B7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Лаборатории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шкаф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-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умывальник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-а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210x90x56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двери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петли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8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8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.,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скандал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умывальник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екте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металл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ДВП 210x90 1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Ламинированного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металл</w:t>
            </w:r>
            <w:proofErr w:type="spellEnd"/>
          </w:p>
          <w:p w14:paraId="2D3F3CAE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Песен-1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150x70x74.5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очков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скандал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</w:t>
            </w:r>
          </w:p>
          <w:p w14:paraId="6E079DC6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Межкомнатные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деления-1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200x80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Стекла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затвора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стекло</w:t>
            </w:r>
            <w:proofErr w:type="spellEnd"/>
          </w:p>
          <w:p w14:paraId="353CA878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Шкаф-1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208x213x34 14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7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плиты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листы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20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7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открытые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полки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7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8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вешалки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2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клапан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., ДП 208X213 а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Ламинированная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</w:t>
            </w:r>
          </w:p>
          <w:p w14:paraId="7317E107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Шкаф-1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234x80x65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петли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10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10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колеса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6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ВП 234X80 1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Ламинированная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</w:t>
            </w:r>
          </w:p>
          <w:p w14:paraId="7620B6C9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Шкаф-1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130x70x32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дверь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ВП 130X70 а,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мебельный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вешалка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</w:t>
            </w:r>
          </w:p>
          <w:p w14:paraId="601136ED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Стены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защитный-1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120x15x1,8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</w:t>
            </w:r>
          </w:p>
          <w:p w14:paraId="0F751052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Тумба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-3 </w:t>
            </w:r>
            <w:proofErr w:type="spellStart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70x50x60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дверь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1шт, ДП 70x50 3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Ламинированная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ДСП</w:t>
            </w:r>
          </w:p>
          <w:p w14:paraId="18FFD4AF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всех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Перечисленных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товаров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гей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заранее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амазонки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отзыв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.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Товар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должен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быть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новый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не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использовался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перемещение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Товара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разблокирование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осуществляет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Исполнитель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заказчика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говоря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соответствующих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отделов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Различные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технические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характеристики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всех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товаров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объединены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покупке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чем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один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из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них-ни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одного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канала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с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целью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исключения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потому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что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они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как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единое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мебель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будет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:</w:t>
            </w:r>
          </w:p>
          <w:p w14:paraId="298F0E93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</w:p>
          <w:p w14:paraId="702EDE70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0"/>
                <w:szCs w:val="16"/>
                <w:lang w:val="hy-AM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14:paraId="51186200" w14:textId="77777777" w:rsidR="008C71ED" w:rsidRPr="004D2FCC" w:rsidRDefault="008C71ED" w:rsidP="00187068">
            <w:pPr>
              <w:spacing w:line="0" w:lineRule="atLeast"/>
              <w:rPr>
                <w:rFonts w:ascii="GHEA Grapalat" w:hAnsi="GHEA Grapalat" w:cs="Sylfaen"/>
                <w:sz w:val="10"/>
                <w:szCs w:val="16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комплектных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F7488D2" w14:textId="05622644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  <w:lang w:val="hy-AM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24B1AC91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  <w:lang w:val="hy-AM"/>
              </w:rPr>
            </w:pPr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1</w:t>
            </w:r>
          </w:p>
        </w:tc>
        <w:tc>
          <w:tcPr>
            <w:tcW w:w="854" w:type="dxa"/>
            <w:gridSpan w:val="2"/>
            <w:shd w:val="clear" w:color="auto" w:fill="auto"/>
            <w:vAlign w:val="center"/>
          </w:tcPr>
          <w:p w14:paraId="4F360D11" w14:textId="2162BDF2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14:paraId="67A02F92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0"/>
                <w:szCs w:val="16"/>
                <w:lang w:val="af-ZA"/>
              </w:rPr>
            </w:pPr>
            <w:r w:rsidRPr="004D2FCC">
              <w:rPr>
                <w:rFonts w:ascii="GHEA Grapalat" w:hAnsi="GHEA Grapalat"/>
                <w:sz w:val="10"/>
                <w:szCs w:val="16"/>
                <w:lang w:val="af-ZA"/>
              </w:rPr>
              <w:t>г.</w:t>
            </w:r>
            <w:r w:rsidRPr="004D2FCC">
              <w:rPr>
                <w:rFonts w:ascii="Times New Roman" w:eastAsia="MS Gothic" w:hAnsi="Times New Roman"/>
                <w:sz w:val="10"/>
                <w:szCs w:val="16"/>
                <w:lang w:val="af-ZA"/>
              </w:rPr>
              <w:t>․</w:t>
            </w:r>
            <w:r w:rsidRPr="004D2FCC">
              <w:rPr>
                <w:rFonts w:ascii="GHEA Grapalat" w:hAnsi="GHEA Grapalat"/>
                <w:sz w:val="10"/>
                <w:szCs w:val="16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Ереван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,</w:t>
            </w:r>
            <w:r w:rsidRPr="004D2FCC">
              <w:rPr>
                <w:rFonts w:ascii="GHEA Grapalat" w:hAnsi="GHEA Grapalat"/>
                <w:sz w:val="10"/>
                <w:szCs w:val="16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Юж</w:t>
            </w:r>
            <w:proofErr w:type="spellEnd"/>
            <w:r w:rsidRPr="004D2FCC">
              <w:rPr>
                <w:rFonts w:ascii="Times New Roman" w:eastAsia="MS Gothic" w:hAnsi="Times New Roman"/>
                <w:sz w:val="10"/>
                <w:szCs w:val="16"/>
                <w:lang w:val="hy-AM"/>
              </w:rPr>
              <w:t>․</w:t>
            </w:r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sz w:val="10"/>
                <w:szCs w:val="16"/>
                <w:lang w:val="af-ZA"/>
              </w:rPr>
              <w:t>Нерсисян 7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074DF18C" w14:textId="77777777" w:rsidR="008C71ED" w:rsidRPr="004D2FCC" w:rsidRDefault="008C71ED" w:rsidP="00187068">
            <w:pPr>
              <w:spacing w:line="0" w:lineRule="atLeast"/>
              <w:ind w:hanging="35"/>
              <w:jc w:val="center"/>
              <w:rPr>
                <w:rFonts w:ascii="GHEA Grapalat" w:hAnsi="GHEA Grapalat"/>
                <w:sz w:val="10"/>
                <w:szCs w:val="16"/>
              </w:rPr>
            </w:pPr>
            <w:r w:rsidRPr="004D2FCC">
              <w:rPr>
                <w:rFonts w:ascii="GHEA Grapalat" w:hAnsi="GHEA Grapalat"/>
                <w:sz w:val="10"/>
                <w:szCs w:val="16"/>
              </w:rPr>
              <w:t>в Соответствии с заказа</w:t>
            </w:r>
          </w:p>
        </w:tc>
        <w:tc>
          <w:tcPr>
            <w:tcW w:w="1123" w:type="dxa"/>
            <w:gridSpan w:val="2"/>
            <w:shd w:val="clear" w:color="auto" w:fill="auto"/>
            <w:vAlign w:val="center"/>
          </w:tcPr>
          <w:p w14:paraId="543844DA" w14:textId="77777777" w:rsidR="008C71ED" w:rsidRPr="004D2FCC" w:rsidRDefault="008C71ED" w:rsidP="00187068">
            <w:pPr>
              <w:spacing w:line="0" w:lineRule="atLeast"/>
              <w:ind w:hanging="35"/>
              <w:jc w:val="center"/>
              <w:rPr>
                <w:rFonts w:ascii="GHEA Grapalat" w:hAnsi="GHEA Grapalat"/>
                <w:sz w:val="10"/>
                <w:szCs w:val="16"/>
                <w:lang w:val="ru-RU"/>
              </w:rPr>
            </w:pPr>
            <w:r w:rsidRPr="004D2FCC">
              <w:rPr>
                <w:rFonts w:ascii="GHEA Grapalat" w:hAnsi="GHEA Grapalat"/>
                <w:sz w:val="10"/>
                <w:szCs w:val="16"/>
                <w:lang w:val="ru-RU"/>
              </w:rPr>
              <w:t>Договор вступления в силу</w:t>
            </w:r>
            <w:r w:rsidRPr="004D2FCC">
              <w:rPr>
                <w:rFonts w:ascii="GHEA Grapalat" w:hAnsi="GHEA Grapalat"/>
                <w:sz w:val="10"/>
                <w:szCs w:val="16"/>
                <w:lang w:val="af-ZA"/>
              </w:rPr>
              <w:t xml:space="preserve"> </w:t>
            </w:r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20</w:t>
            </w:r>
            <w:r w:rsidRPr="004D2FCC">
              <w:rPr>
                <w:rFonts w:ascii="GHEA Grapalat" w:hAnsi="GHEA Grapalat"/>
                <w:sz w:val="10"/>
                <w:szCs w:val="16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календарных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дней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после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потертый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стороны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заказ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случае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получения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0"/>
                <w:szCs w:val="16"/>
                <w:lang w:val="hy-AM"/>
              </w:rPr>
              <w:t>рабочих</w:t>
            </w:r>
            <w:proofErr w:type="spellEnd"/>
            <w:r w:rsidRPr="004D2FCC">
              <w:rPr>
                <w:rFonts w:ascii="GHEA Grapalat" w:hAnsi="GHEA Grapalat"/>
                <w:sz w:val="10"/>
                <w:szCs w:val="16"/>
                <w:lang w:val="af-ZA"/>
              </w:rPr>
              <w:t xml:space="preserve"> </w:t>
            </w:r>
            <w:r w:rsidRPr="004D2FCC">
              <w:rPr>
                <w:rFonts w:ascii="GHEA Grapalat" w:hAnsi="GHEA Grapalat"/>
                <w:sz w:val="10"/>
                <w:szCs w:val="16"/>
                <w:lang w:val="ru-RU"/>
              </w:rPr>
              <w:t>дней</w:t>
            </w:r>
            <w:r w:rsidRPr="004D2FCC">
              <w:rPr>
                <w:rFonts w:ascii="GHEA Grapalat" w:hAnsi="GHEA Grapalat"/>
                <w:sz w:val="10"/>
                <w:szCs w:val="16"/>
                <w:lang w:val="af-ZA"/>
              </w:rPr>
              <w:t xml:space="preserve"> </w:t>
            </w:r>
            <w:r w:rsidRPr="004D2FCC">
              <w:rPr>
                <w:rFonts w:ascii="GHEA Grapalat" w:hAnsi="GHEA Grapalat"/>
                <w:sz w:val="10"/>
                <w:szCs w:val="16"/>
                <w:lang w:val="ru-RU"/>
              </w:rPr>
              <w:t>упорядочить</w:t>
            </w:r>
            <w:r w:rsidRPr="004D2FCC">
              <w:rPr>
                <w:rFonts w:ascii="GHEA Grapalat" w:hAnsi="GHEA Grapalat"/>
                <w:sz w:val="10"/>
                <w:szCs w:val="16"/>
                <w:lang w:val="af-ZA"/>
              </w:rPr>
              <w:t>:</w:t>
            </w:r>
          </w:p>
          <w:p w14:paraId="0DB6337E" w14:textId="77777777" w:rsidR="008C71ED" w:rsidRPr="004D2FCC" w:rsidRDefault="008C71ED" w:rsidP="00187068">
            <w:pPr>
              <w:spacing w:line="0" w:lineRule="atLeast"/>
              <w:ind w:hanging="35"/>
              <w:jc w:val="center"/>
              <w:rPr>
                <w:rFonts w:ascii="GHEA Grapalat" w:hAnsi="GHEA Grapalat"/>
                <w:sz w:val="10"/>
                <w:szCs w:val="16"/>
                <w:lang w:val="ru-RU"/>
              </w:rPr>
            </w:pPr>
          </w:p>
        </w:tc>
      </w:tr>
    </w:tbl>
    <w:p w14:paraId="7C5F5E07" w14:textId="77777777" w:rsidR="008C71ED" w:rsidRPr="00280F52" w:rsidRDefault="008C71ED" w:rsidP="008C71ED">
      <w:pPr>
        <w:rPr>
          <w:rFonts w:ascii="GHEA Grapalat" w:hAnsi="GHEA Grapalat"/>
          <w:lang w:val="ru-RU"/>
        </w:rPr>
      </w:pPr>
      <w:r w:rsidRPr="00280F52">
        <w:rPr>
          <w:rFonts w:ascii="GHEA Grapalat" w:hAnsi="GHEA Grapalat"/>
          <w:lang w:val="ru-RU"/>
        </w:rPr>
        <w:br w:type="page"/>
      </w:r>
    </w:p>
    <w:tbl>
      <w:tblPr>
        <w:tblW w:w="14535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134"/>
        <w:gridCol w:w="1260"/>
        <w:gridCol w:w="5260"/>
        <w:gridCol w:w="567"/>
        <w:gridCol w:w="970"/>
        <w:gridCol w:w="567"/>
        <w:gridCol w:w="1080"/>
        <w:gridCol w:w="630"/>
        <w:gridCol w:w="849"/>
        <w:gridCol w:w="1574"/>
      </w:tblGrid>
      <w:tr w:rsidR="008C71ED" w:rsidRPr="00480C7C" w14:paraId="60DFEA22" w14:textId="77777777" w:rsidTr="00187068">
        <w:trPr>
          <w:cantSplit/>
          <w:trHeight w:val="2592"/>
        </w:trPr>
        <w:tc>
          <w:tcPr>
            <w:tcW w:w="644" w:type="dxa"/>
            <w:shd w:val="clear" w:color="auto" w:fill="auto"/>
            <w:vAlign w:val="center"/>
          </w:tcPr>
          <w:p w14:paraId="71A731C5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2D3CE4" w14:textId="77777777" w:rsidR="008C71ED" w:rsidRPr="004D2FCC" w:rsidRDefault="008C71ED" w:rsidP="00187068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 w:cs="Calibri"/>
                <w:sz w:val="12"/>
                <w:szCs w:val="12"/>
              </w:rPr>
              <w:t>39151130/1</w:t>
            </w:r>
          </w:p>
          <w:p w14:paraId="0085C715" w14:textId="77777777" w:rsidR="008C71ED" w:rsidRPr="004D2FCC" w:rsidRDefault="008C71ED" w:rsidP="00187068">
            <w:pPr>
              <w:jc w:val="center"/>
              <w:rPr>
                <w:rFonts w:ascii="GHEA Grapalat" w:hAnsi="GHEA Grapalat" w:cs="Calibri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331259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proofErr w:type="spellStart"/>
            <w:r w:rsidRPr="004D2FCC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модульные</w:t>
            </w:r>
            <w:proofErr w:type="spellEnd"/>
            <w:r w:rsidRPr="004D2FCC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4D2FCC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системы</w:t>
            </w:r>
            <w:proofErr w:type="spellEnd"/>
          </w:p>
          <w:p w14:paraId="6D53B021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коллекция</w:t>
            </w:r>
            <w:proofErr w:type="spellEnd"/>
            <w:r w:rsidRPr="004D2FCC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/</w:t>
            </w:r>
          </w:p>
        </w:tc>
        <w:tc>
          <w:tcPr>
            <w:tcW w:w="5260" w:type="dxa"/>
            <w:shd w:val="clear" w:color="auto" w:fill="auto"/>
            <w:vAlign w:val="center"/>
          </w:tcPr>
          <w:p w14:paraId="3E98D87D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Кардиологического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отделения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предназначенных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коллекции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общее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количество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8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штук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,</w:t>
            </w:r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среди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которых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включены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</w:t>
            </w:r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</w:p>
          <w:p w14:paraId="08B60443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Открытые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двери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разное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173x68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49CE3171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Шкаф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одежды-1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разное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200x125x55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штук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штук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металлический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стержень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80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8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., ДП 200x125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064B9140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Шкаф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одежды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- 5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разное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180x118x55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металлический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стержень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118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6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колеса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петли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ВП 180x118,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замок-3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8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1C0FE585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Шкаф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1-шт 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250x165x50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9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петли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24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шт,регулируемые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8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9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ДП 250x165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28E4EBAC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всех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Перечисленных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товаров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гей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заранее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амазонки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отзыв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Товар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должен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быть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новый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использовался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перемещение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Товара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разблокирование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осуществляет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Исполнительзаказчика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говоря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соответствующие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участки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работы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.</w:t>
            </w:r>
            <w:r w:rsidRPr="004D2FCC">
              <w:rPr>
                <w:rFonts w:ascii="GHEA Grapalat" w:hAnsi="GHEA Grapalat" w:cs="Courier New"/>
                <w:color w:val="2C363A"/>
                <w:sz w:val="12"/>
                <w:szCs w:val="12"/>
                <w:shd w:val="clear" w:color="auto" w:fill="FFFFFF"/>
                <w:lang w:val="hy-AM"/>
              </w:rPr>
              <w:t xml:space="preserve"> *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Различные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технические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характеристики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всех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товаров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объединены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покупке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чем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один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из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них-ни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одного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канала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с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целью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исключения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потому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что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они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как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единое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мебель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будет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</w:p>
          <w:p w14:paraId="7131DC7B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  <w:p w14:paraId="20E440F7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9CF4F5" w14:textId="77777777" w:rsidR="008C71ED" w:rsidRPr="004D2FCC" w:rsidRDefault="008C71ED" w:rsidP="00187068">
            <w:pPr>
              <w:spacing w:line="0" w:lineRule="atLeast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970" w:type="dxa"/>
            <w:shd w:val="clear" w:color="auto" w:fill="auto"/>
            <w:vAlign w:val="center"/>
          </w:tcPr>
          <w:p w14:paraId="736E41CD" w14:textId="45B72BE5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DF5DC4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1D11A0" w14:textId="1F1BB7AD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3A16C5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г.</w:t>
            </w:r>
            <w:r w:rsidRPr="004D2FCC">
              <w:rPr>
                <w:rFonts w:ascii="Times New Roman" w:hAnsi="Times New Roman"/>
                <w:sz w:val="12"/>
                <w:szCs w:val="12"/>
                <w:lang w:val="hy-AM"/>
              </w:rPr>
              <w:t>․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Ереван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Юж</w:t>
            </w:r>
            <w:proofErr w:type="spellEnd"/>
            <w:r w:rsidRPr="004D2FCC">
              <w:rPr>
                <w:rFonts w:ascii="Times New Roman" w:hAnsi="Times New Roman"/>
                <w:sz w:val="12"/>
                <w:szCs w:val="12"/>
                <w:lang w:val="hy-AM"/>
              </w:rPr>
              <w:t>․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Нерсисян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4884FEB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Соответствии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с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заказа</w:t>
            </w:r>
            <w:proofErr w:type="spellEnd"/>
          </w:p>
        </w:tc>
        <w:tc>
          <w:tcPr>
            <w:tcW w:w="1574" w:type="dxa"/>
            <w:shd w:val="clear" w:color="auto" w:fill="auto"/>
            <w:vAlign w:val="center"/>
          </w:tcPr>
          <w:p w14:paraId="5C6EC7BB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Договор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вступления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силу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календарных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дней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после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потертый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стороны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заказ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случае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получения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рабочих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дней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упорядочить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</w:p>
          <w:p w14:paraId="20F13737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</w:tr>
      <w:tr w:rsidR="008C71ED" w:rsidRPr="00480C7C" w14:paraId="7115795D" w14:textId="77777777" w:rsidTr="00187068">
        <w:trPr>
          <w:cantSplit/>
          <w:trHeight w:val="260"/>
        </w:trPr>
        <w:tc>
          <w:tcPr>
            <w:tcW w:w="644" w:type="dxa"/>
            <w:shd w:val="clear" w:color="auto" w:fill="auto"/>
            <w:vAlign w:val="center"/>
          </w:tcPr>
          <w:p w14:paraId="0925FA30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FBC321" w14:textId="77777777" w:rsidR="008C71ED" w:rsidRPr="004D2FCC" w:rsidRDefault="008C71ED" w:rsidP="00187068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 w:cs="Calibri"/>
                <w:sz w:val="12"/>
                <w:szCs w:val="12"/>
              </w:rPr>
              <w:t>39151130/2</w:t>
            </w:r>
          </w:p>
          <w:p w14:paraId="25798B9A" w14:textId="77777777" w:rsidR="008C71ED" w:rsidRPr="004D2FCC" w:rsidRDefault="008C71ED" w:rsidP="00187068">
            <w:pPr>
              <w:jc w:val="center"/>
              <w:rPr>
                <w:rFonts w:ascii="GHEA Grapalat" w:hAnsi="GHEA Grapalat" w:cs="Calibri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2ED58C7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proofErr w:type="spellStart"/>
            <w:r w:rsidRPr="004D2FCC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модульные</w:t>
            </w:r>
            <w:proofErr w:type="spellEnd"/>
            <w:r w:rsidRPr="004D2FCC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4D2FCC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системы</w:t>
            </w:r>
            <w:proofErr w:type="spellEnd"/>
          </w:p>
          <w:p w14:paraId="2673AF39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коллекция</w:t>
            </w:r>
            <w:proofErr w:type="spellEnd"/>
            <w:r w:rsidRPr="004D2FCC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/</w:t>
            </w:r>
          </w:p>
        </w:tc>
        <w:tc>
          <w:tcPr>
            <w:tcW w:w="5260" w:type="dxa"/>
            <w:shd w:val="clear" w:color="auto" w:fill="auto"/>
            <w:vAlign w:val="center"/>
          </w:tcPr>
          <w:p w14:paraId="3F15EAE2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Регистратор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предназначенных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коллекции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в.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Общая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сумма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17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пк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, в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которые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включены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</w:p>
          <w:p w14:paraId="46E0BD63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Открытый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шкаф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35x90x25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36CE5E46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Стол-1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130x70x74.5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замок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бовари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шаровой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эталонной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антарио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шт,регулируемые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5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штук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металлические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скандал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ДП 45x35 - 3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защита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боковых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задняя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часть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ламинированного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кабелей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предназначенных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диафрагмы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26037F12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Стол-1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150x60x74,5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бовари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шаровой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эталонной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антарио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клапан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5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ВП 40x45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кабелей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предназначенных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диафрагмы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задняя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часть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DSP,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6F2E8EA2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Шкаф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одежды-1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200x100x55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замок-2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штук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штук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6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ВП 200x100,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металлический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стержень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м,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6822C66C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Шкаф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одежды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-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200x80x50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6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литература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8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ВП 200x80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металлический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стержень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80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19231AE4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Шкаф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одежды-4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200x120x55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6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6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фильтры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акар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6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металлический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стержень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240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теги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песни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8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., ДП 200x120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замок-6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72CB67C1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Шкаф-1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200x100x50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7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колеса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6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литература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8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ВП 200x100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00584988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Стены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защитный-1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1687x15x1,8</w:t>
            </w:r>
          </w:p>
          <w:p w14:paraId="5609A7F8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Стол-1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55x80x50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4,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4B7DAC76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Школьная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стол-1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110x190x60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боковых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защита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скандал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автомобилей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СП,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шаровой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эталонной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антарио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6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кабелей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предназначенных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слот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 шт.,замок-2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бовари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шт,передний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декоративные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накладки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сегмента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МЦ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лига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</w:p>
          <w:p w14:paraId="2F4E0B27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кафе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баров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ресторанов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рабочий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стол-1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110x220x60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боковых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защита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скандал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автомобилей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СП,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шаровой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эталонной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антарио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6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кабелей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предназначенных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слот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 шт.,замок-2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бовари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шт,передний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декоративные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накладки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сегмента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МЦ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лига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600E9A4D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Тумба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85x80x50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бовари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6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1шт,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кран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эталонной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антарио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петли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ВП 85X80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45x35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2B427296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Тебя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-а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68x50x50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петли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шаровой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эталонной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антарио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бовари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ВП 50x68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40x45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шт,икар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2F32AC93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Тумба-1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60x50x50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петли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ВП 60x50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1шт,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регулируемые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46135333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всех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Перечисленных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товаров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гей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заранее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амазонки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отзыв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Товар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должен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быть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новый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использовался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перемещение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Товара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разблокирование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осуществляет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Исполнительзаказчика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говоря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соответствующие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участки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работы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Различные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технические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характеристики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всех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товаров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объединены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покупке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чем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один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из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них-ни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одного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канала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с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целью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исключения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потому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что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они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как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единое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мебель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будет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</w:p>
          <w:p w14:paraId="6E6BB686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461B35" w14:textId="77777777" w:rsidR="008C71ED" w:rsidRPr="004D2FCC" w:rsidRDefault="008C71ED" w:rsidP="00187068">
            <w:pPr>
              <w:spacing w:line="0" w:lineRule="atLeast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970" w:type="dxa"/>
            <w:shd w:val="clear" w:color="auto" w:fill="auto"/>
            <w:vAlign w:val="center"/>
          </w:tcPr>
          <w:p w14:paraId="5D8E82B7" w14:textId="4B60C50E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3984BE" w14:textId="433809CC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>
              <w:rPr>
                <w:rFonts w:ascii="GHEA Grapalat" w:hAnsi="GHEA Grapalat"/>
                <w:sz w:val="12"/>
                <w:szCs w:val="12"/>
                <w:lang w:val="hy-AM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A633D5" w14:textId="57DC9E71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1F3ECF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г.</w:t>
            </w:r>
            <w:r w:rsidRPr="004D2FCC">
              <w:rPr>
                <w:rFonts w:ascii="Times New Roman" w:hAnsi="Times New Roman"/>
                <w:sz w:val="12"/>
                <w:szCs w:val="12"/>
                <w:lang w:val="hy-AM"/>
              </w:rPr>
              <w:t>; и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Ереван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Юж</w:t>
            </w:r>
            <w:proofErr w:type="spellEnd"/>
            <w:r w:rsidRPr="004D2FCC">
              <w:rPr>
                <w:rFonts w:ascii="Times New Roman" w:hAnsi="Times New Roman"/>
                <w:sz w:val="12"/>
                <w:szCs w:val="12"/>
                <w:lang w:val="hy-AM"/>
              </w:rPr>
              <w:t>․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Нерсисян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CB9492A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Соответствии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с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заказа</w:t>
            </w:r>
            <w:proofErr w:type="spellEnd"/>
          </w:p>
        </w:tc>
        <w:tc>
          <w:tcPr>
            <w:tcW w:w="1574" w:type="dxa"/>
            <w:shd w:val="clear" w:color="auto" w:fill="auto"/>
            <w:vAlign w:val="center"/>
          </w:tcPr>
          <w:p w14:paraId="4B38B26A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Договор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вступления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силу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календарных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дней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после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потертый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стороны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заказ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случае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получения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рабочих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дней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упорядочить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</w:p>
          <w:p w14:paraId="59216466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</w:tr>
      <w:tr w:rsidR="008C71ED" w:rsidRPr="00480C7C" w14:paraId="17562AFA" w14:textId="77777777" w:rsidTr="00187068">
        <w:trPr>
          <w:cantSplit/>
          <w:trHeight w:val="612"/>
        </w:trPr>
        <w:tc>
          <w:tcPr>
            <w:tcW w:w="644" w:type="dxa"/>
            <w:shd w:val="clear" w:color="auto" w:fill="auto"/>
            <w:vAlign w:val="center"/>
          </w:tcPr>
          <w:p w14:paraId="5FDDDC98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649E24" w14:textId="77777777" w:rsidR="008C71ED" w:rsidRPr="004D2FCC" w:rsidRDefault="008C71ED" w:rsidP="00187068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 w:cs="Calibri"/>
                <w:sz w:val="12"/>
                <w:szCs w:val="12"/>
              </w:rPr>
              <w:t>39151130/3</w:t>
            </w:r>
          </w:p>
          <w:p w14:paraId="7813ACA2" w14:textId="77777777" w:rsidR="008C71ED" w:rsidRPr="004D2FCC" w:rsidRDefault="008C71ED" w:rsidP="00187068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5D2AFB9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proofErr w:type="spellStart"/>
            <w:r w:rsidRPr="004D2FCC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модульная</w:t>
            </w:r>
            <w:proofErr w:type="spellEnd"/>
            <w:r w:rsidRPr="004D2FCC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4D2FCC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мебель</w:t>
            </w:r>
            <w:proofErr w:type="spellEnd"/>
            <w:r w:rsidRPr="004D2FCC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/</w:t>
            </w:r>
            <w:proofErr w:type="spellStart"/>
            <w:r w:rsidRPr="004D2FCC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коллекция</w:t>
            </w:r>
            <w:proofErr w:type="spellEnd"/>
            <w:r w:rsidRPr="004D2FCC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/</w:t>
            </w:r>
          </w:p>
        </w:tc>
        <w:tc>
          <w:tcPr>
            <w:tcW w:w="5260" w:type="dxa"/>
            <w:shd w:val="clear" w:color="auto" w:fill="auto"/>
            <w:vAlign w:val="center"/>
          </w:tcPr>
          <w:tbl>
            <w:tblPr>
              <w:tblW w:w="1236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40"/>
              <w:gridCol w:w="5720"/>
            </w:tblGrid>
            <w:tr w:rsidR="008C71ED" w:rsidRPr="00480C7C" w14:paraId="5BD37221" w14:textId="77777777" w:rsidTr="00187068">
              <w:trPr>
                <w:trHeight w:val="564"/>
              </w:trPr>
              <w:tc>
                <w:tcPr>
                  <w:tcW w:w="6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EAC2333" w14:textId="77777777" w:rsidR="008C71ED" w:rsidRPr="004D2FCC" w:rsidRDefault="008C71ED" w:rsidP="00187068">
                  <w:pPr>
                    <w:pStyle w:val="ListParagraph"/>
                    <w:spacing w:after="0" w:line="240" w:lineRule="auto"/>
                    <w:ind w:left="0"/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</w:pPr>
                  <w:proofErr w:type="spellStart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>Регистратор</w:t>
                  </w:r>
                  <w:proofErr w:type="spellEnd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 xml:space="preserve"> </w:t>
                  </w:r>
                  <w:proofErr w:type="spellStart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>предназначенных</w:t>
                  </w:r>
                  <w:proofErr w:type="spellEnd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 xml:space="preserve"> </w:t>
                  </w:r>
                  <w:proofErr w:type="spellStart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>для</w:t>
                  </w:r>
                  <w:proofErr w:type="spellEnd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 xml:space="preserve"> </w:t>
                  </w:r>
                  <w:proofErr w:type="spellStart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>коллекции</w:t>
                  </w:r>
                  <w:proofErr w:type="spellEnd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 xml:space="preserve"> </w:t>
                  </w:r>
                  <w:proofErr w:type="spellStart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>Общее</w:t>
                  </w:r>
                  <w:proofErr w:type="spellEnd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 xml:space="preserve"> </w:t>
                  </w:r>
                  <w:proofErr w:type="spellStart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>количество</w:t>
                  </w:r>
                  <w:proofErr w:type="spellEnd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 xml:space="preserve"> </w:t>
                  </w:r>
                  <w:proofErr w:type="spellStart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>автомобилей</w:t>
                  </w:r>
                  <w:proofErr w:type="spellEnd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 xml:space="preserve"> </w:t>
                  </w:r>
                </w:p>
                <w:p w14:paraId="4CCF30F2" w14:textId="77777777" w:rsidR="008C71ED" w:rsidRPr="004D2FCC" w:rsidRDefault="008C71ED" w:rsidP="00187068">
                  <w:pPr>
                    <w:pStyle w:val="ListParagraph"/>
                    <w:spacing w:after="0" w:line="240" w:lineRule="auto"/>
                    <w:ind w:left="0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 xml:space="preserve"> 51, в </w:t>
                  </w:r>
                  <w:proofErr w:type="spellStart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>которые</w:t>
                  </w:r>
                  <w:proofErr w:type="spellEnd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 xml:space="preserve"> </w:t>
                  </w:r>
                  <w:proofErr w:type="spellStart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>включены</w:t>
                  </w:r>
                  <w:proofErr w:type="spellEnd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 xml:space="preserve"> </w:t>
                  </w:r>
                  <w:proofErr w:type="spellStart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>для</w:t>
                  </w:r>
                  <w:proofErr w:type="spellEnd"/>
                  <w:r w:rsidRPr="004D2FCC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 xml:space="preserve"> </w:t>
                  </w:r>
                  <w:r w:rsidRPr="004D2FC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 xml:space="preserve"> </w:t>
                  </w:r>
                </w:p>
              </w:tc>
              <w:tc>
                <w:tcPr>
                  <w:tcW w:w="5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43959073" w14:textId="77777777" w:rsidR="008C71ED" w:rsidRPr="004D2FCC" w:rsidRDefault="008C71ED" w:rsidP="00187068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2"/>
                      <w:szCs w:val="12"/>
                      <w:lang w:val="hy-AM"/>
                    </w:rPr>
                  </w:pPr>
                </w:p>
              </w:tc>
            </w:tr>
          </w:tbl>
          <w:p w14:paraId="59CE3A79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рабочий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Стол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- 7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120x60x75 ,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бовари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шаровой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эталонной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антарио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шт,регулируемые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опоры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5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штук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металлические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скандал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ДП 45x35 - 3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защита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боковых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задняя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часть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ламинированного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кабелей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предназначенных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диафрагмы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57A60FAB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Стол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150x65x80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металлические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скандал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решил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защита,2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ноги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армении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18B3F98D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Стол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часы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275x70x86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автомобилей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скандал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решил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защита,2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открытые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полки,2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закрытые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полки,брак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4B795550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Шкаф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130x60x90, 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бовари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д,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8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мебель</w:t>
            </w:r>
            <w:r w:rsidRPr="004D2FCC">
              <w:rPr>
                <w:rFonts w:ascii="Times New Roman" w:hAnsi="Times New Roman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Times New Roman" w:hAnsi="Times New Roman"/>
                <w:sz w:val="12"/>
                <w:szCs w:val="12"/>
                <w:lang w:val="hy-AM"/>
              </w:rPr>
              <w:t>: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4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шаровой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эталонной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антарио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08CAB5A8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Шкаф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-4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200x50x60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стержень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металлический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45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петли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а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акар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63A7AE78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Шкаф-1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55x70x80 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бовари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4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шаровой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эталонной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антарио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32DD1387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Портативный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серии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5-шт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формат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70x40x74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Каркас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металлический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Колеса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поверхность-стекло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Стекло</w:t>
            </w:r>
            <w:proofErr w:type="spellEnd"/>
          </w:p>
          <w:p w14:paraId="6642E507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отбора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Проб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кресло-1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180x52x52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металлический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каркас,покрытие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антикоррозионная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песенка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поверхность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мягкий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водостойкий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легко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мокро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центрального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офиса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ног-раздел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регулируемый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кожаный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салон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площадь</w:t>
            </w:r>
            <w:proofErr w:type="spellEnd"/>
          </w:p>
          <w:p w14:paraId="2F592638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Медицинский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топчан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180x65x65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металлический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каркас,покрытие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антикоррозионная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песенка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поверхность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мягкий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водостойкий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легко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мокро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штаб-квартирой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регулируемых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0A1C02AC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кожаный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салон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область</w:t>
            </w:r>
            <w:proofErr w:type="spellEnd"/>
          </w:p>
          <w:p w14:paraId="6F9F292B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Медицинской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тапки-5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190x70x70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Фиксированной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,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поверхность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мягкая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водостойкая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легко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мокро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ноги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: 4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ДСП,кожаный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салон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область</w:t>
            </w:r>
            <w:proofErr w:type="spellEnd"/>
          </w:p>
          <w:p w14:paraId="47FB48A9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Тема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-а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30x20x30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0E1F66EC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Шкаф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настенный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-1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125x90x40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 шт,3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стойки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икар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4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петли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Ламинированный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ДСП</w:t>
            </w:r>
          </w:p>
          <w:p w14:paraId="65BC11F2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Брифинг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стул-15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.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плаката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штук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металлические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прокладки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ноги-фиксированный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металлический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ноты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кусок</w:t>
            </w:r>
            <w:proofErr w:type="spellEnd"/>
          </w:p>
          <w:p w14:paraId="7B09632D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Офисные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кресла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съемный-2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Каркас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пластмасс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плаката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сетка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кусок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весом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ограничение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120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кг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высоте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наклона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колеса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металл,плата,сеть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штук</w:t>
            </w:r>
            <w:proofErr w:type="spellEnd"/>
          </w:p>
          <w:p w14:paraId="322EB5A0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Офисный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стул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недвижимость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3 -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шт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Каркас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металлических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пластмасс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плаката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сетка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кусок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весом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ограничение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120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кг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металл,пластмасс,сеть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штук</w:t>
            </w:r>
            <w:proofErr w:type="spellEnd"/>
          </w:p>
          <w:p w14:paraId="44FA93C4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всех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Перечисленных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товаров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гей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заранее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амазонки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отзыв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Товар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должен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быть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новый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использовался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перемещение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Товара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разблокирование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осуществляет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Исполнительзаказчика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говоря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соответствующие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участки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работы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Различные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технические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характеристики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всех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товаров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объединены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покупке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чем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один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из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них-ни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одного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канала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с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целью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исключения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потому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что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они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как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единое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мебель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будет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</w:p>
          <w:p w14:paraId="5C039B78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  <w:p w14:paraId="11703F8F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43192F" w14:textId="77777777" w:rsidR="008C71ED" w:rsidRPr="004D2FCC" w:rsidRDefault="008C71ED" w:rsidP="00187068">
            <w:pPr>
              <w:spacing w:line="0" w:lineRule="atLeast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</w:t>
            </w:r>
            <w:proofErr w:type="spellEnd"/>
          </w:p>
        </w:tc>
        <w:tc>
          <w:tcPr>
            <w:tcW w:w="970" w:type="dxa"/>
            <w:shd w:val="clear" w:color="auto" w:fill="auto"/>
            <w:vAlign w:val="center"/>
          </w:tcPr>
          <w:p w14:paraId="1B29D773" w14:textId="313AFC7F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3B132C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5B41E6" w14:textId="3EF551F4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FBCFE6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>г.</w:t>
            </w:r>
            <w:r w:rsidRPr="004D2FCC">
              <w:rPr>
                <w:rFonts w:ascii="Times New Roman" w:eastAsia="MS Gothic" w:hAnsi="Times New Roman"/>
                <w:sz w:val="12"/>
                <w:szCs w:val="12"/>
                <w:lang w:val="af-ZA"/>
              </w:rPr>
              <w:t>․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Ереван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,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Юж</w:t>
            </w:r>
            <w:proofErr w:type="spellEnd"/>
            <w:r w:rsidRPr="004D2FCC">
              <w:rPr>
                <w:rFonts w:ascii="Times New Roman" w:eastAsia="MS Gothic" w:hAnsi="Times New Roman"/>
                <w:sz w:val="12"/>
                <w:szCs w:val="12"/>
                <w:lang w:val="hy-AM"/>
              </w:rPr>
              <w:t>․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>Нерсисян 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A637EFF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</w:rPr>
              <w:t>в Соответствии с заказа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060BF1AE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Договор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вступления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силу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20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календарных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дней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после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потертый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стороны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заказ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случае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получения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рабочих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дней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упорядочить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14:paraId="1343490D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</w:tr>
      <w:tr w:rsidR="008C71ED" w:rsidRPr="00480C7C" w14:paraId="2821B8EE" w14:textId="77777777" w:rsidTr="00187068">
        <w:trPr>
          <w:cantSplit/>
          <w:trHeight w:val="530"/>
        </w:trPr>
        <w:tc>
          <w:tcPr>
            <w:tcW w:w="644" w:type="dxa"/>
            <w:shd w:val="clear" w:color="auto" w:fill="auto"/>
            <w:vAlign w:val="center"/>
          </w:tcPr>
          <w:p w14:paraId="5FBB7596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9AE13F" w14:textId="77777777" w:rsidR="008C71ED" w:rsidRPr="004D2FCC" w:rsidRDefault="008C71ED" w:rsidP="00187068">
            <w:pPr>
              <w:jc w:val="center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 w:cs="Calibri"/>
                <w:sz w:val="12"/>
                <w:szCs w:val="12"/>
                <w:lang w:val="hy-AM" w:eastAsia="hy-AM"/>
              </w:rPr>
              <w:t>44311130/3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1BFFAFE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 w:cs="Arial"/>
                <w:sz w:val="12"/>
                <w:szCs w:val="12"/>
                <w:lang w:val="hy-AM"/>
              </w:rPr>
              <w:t>Студии</w:t>
            </w:r>
            <w:proofErr w:type="spellEnd"/>
            <w:r w:rsidRPr="004D2FCC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 w:cs="Arial"/>
                <w:sz w:val="12"/>
                <w:szCs w:val="12"/>
                <w:lang w:val="hy-AM"/>
              </w:rPr>
              <w:t>мичоакан</w:t>
            </w:r>
            <w:proofErr w:type="spellEnd"/>
            <w:r w:rsidRPr="004D2FCC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 w:cs="Arial"/>
                <w:sz w:val="12"/>
                <w:szCs w:val="12"/>
                <w:lang w:val="hy-AM"/>
              </w:rPr>
              <w:t>сетей</w:t>
            </w:r>
            <w:proofErr w:type="spellEnd"/>
          </w:p>
        </w:tc>
        <w:tc>
          <w:tcPr>
            <w:tcW w:w="5260" w:type="dxa"/>
            <w:shd w:val="clear" w:color="auto" w:fill="auto"/>
            <w:vAlign w:val="center"/>
          </w:tcPr>
          <w:p w14:paraId="0D0C923B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Окна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мичоакан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сети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собираются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алюминиевые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или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пластиковые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рамки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имеют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1-1.5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отверстия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обеспечивают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вентиляцию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защищает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чистейшей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водой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Окна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мичоакан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сеть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предназначена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чистейшей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водой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защиты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одновременно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обеспечивая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чистый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воздух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вход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комнату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.</w:t>
            </w:r>
          </w:p>
          <w:p w14:paraId="36529E80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Установку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должен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выполнять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победителем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организация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которая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будет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выполнять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точное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измерение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месте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подготовит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сети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соответствующих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размерах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выполнит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качественно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безопасно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монтаж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систем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 </w:t>
            </w:r>
          </w:p>
          <w:p w14:paraId="1A976FC4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Указанные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М2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входит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примерно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120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150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штук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окно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защитный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сетей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A76ED2" w14:textId="77777777" w:rsidR="008C71ED" w:rsidRPr="004D2FCC" w:rsidRDefault="008C71ED" w:rsidP="00187068">
            <w:pPr>
              <w:spacing w:line="0" w:lineRule="atLeast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М2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3853461B" w14:textId="1BE9C48B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B54F26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 w:cs="Calibri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AA60BC" w14:textId="7225DA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4DF6EC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>г.</w:t>
            </w:r>
            <w:r w:rsidRPr="004D2FCC">
              <w:rPr>
                <w:rFonts w:ascii="Times New Roman" w:eastAsia="MS Gothic" w:hAnsi="Times New Roman"/>
                <w:sz w:val="12"/>
                <w:szCs w:val="12"/>
                <w:lang w:val="af-ZA"/>
              </w:rPr>
              <w:t>․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Ереван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,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Юж</w:t>
            </w:r>
            <w:proofErr w:type="spellEnd"/>
            <w:r w:rsidRPr="004D2FCC">
              <w:rPr>
                <w:rFonts w:ascii="Times New Roman" w:eastAsia="MS Gothic" w:hAnsi="Times New Roman"/>
                <w:sz w:val="12"/>
                <w:szCs w:val="12"/>
                <w:lang w:val="hy-AM"/>
              </w:rPr>
              <w:t>․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>Нерсисян 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806816C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</w:rPr>
              <w:t>в Соответствии с заказа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4C9FBCDD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Договор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вступления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силу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20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календарных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дней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после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потертый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стороны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заказ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случае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получения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рабочих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дней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упорядочить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14:paraId="271D3FB5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</w:tr>
      <w:tr w:rsidR="008C71ED" w:rsidRPr="00480C7C" w14:paraId="637178E4" w14:textId="77777777" w:rsidTr="00187068">
        <w:trPr>
          <w:cantSplit/>
          <w:trHeight w:val="20"/>
        </w:trPr>
        <w:tc>
          <w:tcPr>
            <w:tcW w:w="644" w:type="dxa"/>
            <w:shd w:val="clear" w:color="auto" w:fill="auto"/>
            <w:vAlign w:val="center"/>
          </w:tcPr>
          <w:p w14:paraId="30C04273" w14:textId="77777777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C21443" w14:textId="77777777" w:rsidR="008C71ED" w:rsidRPr="004D2FCC" w:rsidRDefault="008C71ED" w:rsidP="00187068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 w:cs="Calibri"/>
                <w:color w:val="000000"/>
                <w:sz w:val="12"/>
                <w:szCs w:val="12"/>
              </w:rPr>
              <w:t>31151120/1</w:t>
            </w:r>
          </w:p>
          <w:p w14:paraId="62902A0D" w14:textId="77777777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AA1B26" w14:textId="77777777" w:rsidR="008C71ED" w:rsidRPr="004D2FCC" w:rsidRDefault="008C71ED" w:rsidP="00187068">
            <w:pPr>
              <w:pStyle w:val="Title"/>
              <w:rPr>
                <w:rFonts w:ascii="GHEA Grapalat" w:eastAsia="Times New Roman" w:hAnsi="GHEA Grapalat" w:cs="Times New Roman"/>
                <w:color w:val="auto"/>
                <w:spacing w:val="0"/>
                <w:kern w:val="0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eastAsia="Times New Roman" w:hAnsi="GHEA Grapalat" w:cs="Times New Roman"/>
                <w:color w:val="auto"/>
                <w:spacing w:val="0"/>
                <w:kern w:val="0"/>
                <w:sz w:val="12"/>
                <w:szCs w:val="12"/>
                <w:lang w:val="hy-AM"/>
              </w:rPr>
              <w:t>Бесперебойного</w:t>
            </w:r>
            <w:proofErr w:type="spellEnd"/>
            <w:r w:rsidRPr="004D2FCC">
              <w:rPr>
                <w:rFonts w:ascii="GHEA Grapalat" w:eastAsia="Times New Roman" w:hAnsi="GHEA Grapalat" w:cs="Times New Roman"/>
                <w:color w:val="auto"/>
                <w:spacing w:val="0"/>
                <w:kern w:val="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eastAsia="Times New Roman" w:hAnsi="GHEA Grapalat" w:cs="Times New Roman"/>
                <w:color w:val="auto"/>
                <w:spacing w:val="0"/>
                <w:kern w:val="0"/>
                <w:sz w:val="12"/>
                <w:szCs w:val="12"/>
                <w:lang w:val="hy-AM"/>
              </w:rPr>
              <w:t>питания</w:t>
            </w:r>
            <w:proofErr w:type="spellEnd"/>
            <w:r w:rsidRPr="004D2FCC">
              <w:rPr>
                <w:rFonts w:ascii="GHEA Grapalat" w:eastAsia="Times New Roman" w:hAnsi="GHEA Grapalat" w:cs="Times New Roman"/>
                <w:color w:val="auto"/>
                <w:spacing w:val="0"/>
                <w:kern w:val="0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eastAsia="Times New Roman" w:hAnsi="GHEA Grapalat" w:cs="Times New Roman"/>
                <w:color w:val="auto"/>
                <w:spacing w:val="0"/>
                <w:kern w:val="0"/>
                <w:sz w:val="12"/>
                <w:szCs w:val="12"/>
                <w:lang w:val="hy-AM"/>
              </w:rPr>
              <w:t>устройство</w:t>
            </w:r>
            <w:proofErr w:type="spellEnd"/>
            <w:r w:rsidRPr="004D2FCC">
              <w:rPr>
                <w:rFonts w:ascii="GHEA Grapalat" w:eastAsia="Times New Roman" w:hAnsi="GHEA Grapalat" w:cs="Times New Roman"/>
                <w:color w:val="auto"/>
                <w:spacing w:val="0"/>
                <w:kern w:val="0"/>
                <w:sz w:val="12"/>
                <w:szCs w:val="12"/>
                <w:lang w:val="hy-AM"/>
              </w:rPr>
              <w:t xml:space="preserve"> (ИБП)</w:t>
            </w:r>
          </w:p>
          <w:p w14:paraId="4BE06642" w14:textId="77777777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5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FC991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1.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Общие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сведения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о</w:t>
            </w:r>
          </w:p>
          <w:p w14:paraId="2AA4A67B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APC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или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INVT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брендов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оригинальный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бренд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соответствующие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нового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поколения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технических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параметров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неиспользованный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совершенно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новый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09937841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Тип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Онлайн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Двойного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Преобразования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Мощность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ква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/ 1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квт</w:t>
            </w:r>
            <w:proofErr w:type="spellEnd"/>
            <w:r w:rsidRPr="004D2FCC">
              <w:rPr>
                <w:rFonts w:ascii="Times New Roman" w:hAnsi="Times New Roman"/>
                <w:sz w:val="12"/>
                <w:szCs w:val="12"/>
                <w:lang w:val="hy-AM"/>
              </w:rPr>
              <w:t>․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Вход-однофазный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br/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Выход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однофазный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2.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Входные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параметры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Напряжения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диапазон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110V – 300V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br/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Полной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нагрузке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случае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176V – 276V,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Частота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: 50/60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Гц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br/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диапазон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Частот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40Hz – 70Hz,Входящие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мощности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коэффициент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≥0.99, 3.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Выходные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параметры</w:t>
            </w:r>
            <w:proofErr w:type="spellEnd"/>
          </w:p>
          <w:p w14:paraId="79791899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Выходное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напряжение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200/208/220/230/240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переменного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тока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Напряжения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стабилизация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±1%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br/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Выходной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мощности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коэффициент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1.0,THD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≤2% (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линейная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), ≤5% (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линейная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)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br/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Crest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Factor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3:1, 4.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Нагреватель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системы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DC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напряжение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36VDC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br/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Аккумуляторы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12V, 7Ah × 3,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Зарядки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кабеля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1A,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Холодный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Старт-есть</w:t>
            </w:r>
            <w:proofErr w:type="spellEnd"/>
          </w:p>
          <w:p w14:paraId="35B18E42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5.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Эффективность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Normal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mode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89.5%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br/>
              <w:t xml:space="preserve">ECO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mode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97%, 6.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Защитности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Перенапрягаться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br/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Короткого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замыкания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Заторы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Температура</w:t>
            </w:r>
            <w:proofErr w:type="spellEnd"/>
          </w:p>
          <w:p w14:paraId="77AB4A5F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7.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Интерфейсы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, RS232, RS485, USB, SNMP, AS400, ЕРО</w:t>
            </w:r>
          </w:p>
          <w:p w14:paraId="01511AE6" w14:textId="77777777" w:rsidR="008C71ED" w:rsidRPr="004D2FCC" w:rsidRDefault="008C71ED" w:rsidP="00187068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818AC0" w14:textId="77777777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Аст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47B4AD22" w14:textId="072894EC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62DE55" w14:textId="77777777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D2FCC">
              <w:rPr>
                <w:rFonts w:ascii="GHEA Grapalat" w:hAnsi="GHEA Grapalat" w:cs="Calibri"/>
                <w:color w:val="000000"/>
                <w:sz w:val="12"/>
                <w:szCs w:val="12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F85777" w14:textId="3AE5C600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406259" w14:textId="77777777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>г.</w:t>
            </w:r>
            <w:r w:rsidRPr="004D2FCC">
              <w:rPr>
                <w:rFonts w:ascii="Times New Roman" w:eastAsia="MS Gothic" w:hAnsi="Times New Roman"/>
                <w:sz w:val="12"/>
                <w:szCs w:val="12"/>
                <w:lang w:val="af-ZA"/>
              </w:rPr>
              <w:t>․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Ереван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,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Юж</w:t>
            </w:r>
            <w:proofErr w:type="spellEnd"/>
            <w:r w:rsidRPr="004D2FCC">
              <w:rPr>
                <w:rFonts w:ascii="Times New Roman" w:eastAsia="MS Gothic" w:hAnsi="Times New Roman"/>
                <w:sz w:val="12"/>
                <w:szCs w:val="12"/>
                <w:lang w:val="hy-AM"/>
              </w:rPr>
              <w:t>․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>Нерсисян 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B09BC4F" w14:textId="77777777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D2FCC">
              <w:rPr>
                <w:rFonts w:ascii="GHEA Grapalat" w:hAnsi="GHEA Grapalat"/>
                <w:sz w:val="12"/>
                <w:szCs w:val="12"/>
              </w:rPr>
              <w:t>в Соответствии с заказа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6F8A0394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ru-RU"/>
              </w:rPr>
              <w:t>Договор вступления в силу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20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календарных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дней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после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потертый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стороны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заказ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случае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получения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рабочих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4D2FCC">
              <w:rPr>
                <w:rFonts w:ascii="GHEA Grapalat" w:hAnsi="GHEA Grapalat"/>
                <w:sz w:val="12"/>
                <w:szCs w:val="12"/>
                <w:lang w:val="ru-RU"/>
              </w:rPr>
              <w:t>дней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4D2FCC">
              <w:rPr>
                <w:rFonts w:ascii="GHEA Grapalat" w:hAnsi="GHEA Grapalat"/>
                <w:sz w:val="12"/>
                <w:szCs w:val="12"/>
                <w:lang w:val="ru-RU"/>
              </w:rPr>
              <w:t>упорядочить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14:paraId="1CB83FBA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ru-RU"/>
              </w:rPr>
            </w:pPr>
          </w:p>
        </w:tc>
      </w:tr>
      <w:tr w:rsidR="008C71ED" w:rsidRPr="00480C7C" w14:paraId="444ED794" w14:textId="77777777" w:rsidTr="00187068">
        <w:trPr>
          <w:cantSplit/>
          <w:trHeight w:val="2966"/>
        </w:trPr>
        <w:tc>
          <w:tcPr>
            <w:tcW w:w="644" w:type="dxa"/>
            <w:shd w:val="clear" w:color="auto" w:fill="auto"/>
            <w:vAlign w:val="center"/>
          </w:tcPr>
          <w:p w14:paraId="1337B71F" w14:textId="77777777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78D024" w14:textId="77777777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44221200/1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4D5D18A" w14:textId="77777777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раздвижные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/В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профиль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фасадная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автоматическая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/</w:t>
            </w:r>
          </w:p>
        </w:tc>
        <w:tc>
          <w:tcPr>
            <w:tcW w:w="5260" w:type="dxa"/>
            <w:shd w:val="clear" w:color="auto" w:fill="auto"/>
            <w:vAlign w:val="center"/>
          </w:tcPr>
          <w:p w14:paraId="59D47A84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Планируется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поставить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установить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предусмотренные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фасадная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автоматические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сделанные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из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алюминиевых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профильных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системы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полностью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остекленные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структурой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.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должна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обеспечить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удобный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безопасный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беспрепятственный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вход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/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выход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страны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.</w:t>
            </w:r>
          </w:p>
          <w:p w14:paraId="476CFC8F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Структура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</w:t>
            </w:r>
            <w:proofErr w:type="spellEnd"/>
          </w:p>
          <w:p w14:paraId="3B21D54A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Профиль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–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алюминий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устойчив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к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коррозии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повышенной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прочностью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1C003B78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крылья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–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остекленные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4FF63E4A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Стекла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–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закаленные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tempered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или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34C0729A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трехмерные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triplex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</w:p>
          <w:p w14:paraId="55F94FFE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Стекла-толщина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–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менее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чем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12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высокой</w:t>
            </w:r>
            <w:proofErr w:type="spellEnd"/>
          </w:p>
          <w:p w14:paraId="587E9924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Печати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этого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) –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обеспечивающие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дерматитов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теплоизоляция</w:t>
            </w:r>
            <w:proofErr w:type="spellEnd"/>
          </w:p>
          <w:p w14:paraId="0BC5DA11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</w:p>
          <w:p w14:paraId="404B6570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устанавливаются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месте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разгрома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после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277F5A6C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Будет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материалам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входа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бавария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5BBCA7D1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будет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иметь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приблизительное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следующую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структуру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6F7EDACF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Левой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стороне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фиксированной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чаво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/ </w:t>
            </w:r>
          </w:p>
          <w:p w14:paraId="709D27E4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Модераторы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раскрывающемся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окт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/ </w:t>
            </w:r>
          </w:p>
          <w:p w14:paraId="581036DC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Правый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сектор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фиксированной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чаво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/</w:t>
            </w:r>
          </w:p>
          <w:p w14:paraId="01157875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Фасадные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фасадная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сектор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будет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фиксированное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стекло</w:t>
            </w:r>
            <w:proofErr w:type="spellEnd"/>
          </w:p>
          <w:p w14:paraId="2FBACE83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общая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высота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/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какао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/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2C913F4D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Ширина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5800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см</w:t>
            </w:r>
            <w:proofErr w:type="spellEnd"/>
          </w:p>
          <w:p w14:paraId="5B36256E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Раздвижные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секции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производственный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выпадающего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сегмента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1900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br/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Размеры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стекла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типов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брюки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другие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аксессуары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заранее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согласовать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отзыв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.</w:t>
            </w:r>
          </w:p>
          <w:p w14:paraId="4746D4D9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  <w:p w14:paraId="03606FF0" w14:textId="77777777" w:rsidR="008C71ED" w:rsidRPr="004D2FCC" w:rsidRDefault="008C71ED" w:rsidP="00187068">
            <w:pPr>
              <w:pStyle w:val="Heading3"/>
              <w:rPr>
                <w:rFonts w:ascii="GHEA Grapalat" w:eastAsia="Times New Roman" w:hAnsi="GHEA Grapalat" w:cs="Times New Roman"/>
                <w:color w:val="auto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eastAsia="Times New Roman" w:hAnsi="GHEA Grapalat" w:cs="Times New Roman"/>
                <w:color w:val="auto"/>
                <w:sz w:val="12"/>
                <w:szCs w:val="12"/>
                <w:lang w:val="hy-AM"/>
              </w:rPr>
              <w:t>Автоматическая</w:t>
            </w:r>
            <w:proofErr w:type="spellEnd"/>
            <w:r w:rsidRPr="004D2FCC">
              <w:rPr>
                <w:rFonts w:ascii="GHEA Grapalat" w:eastAsia="Times New Roman" w:hAnsi="GHEA Grapalat" w:cs="Times New Roman"/>
                <w:color w:val="auto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eastAsia="Times New Roman" w:hAnsi="GHEA Grapalat" w:cs="Times New Roman"/>
                <w:color w:val="auto"/>
                <w:sz w:val="12"/>
                <w:szCs w:val="12"/>
                <w:lang w:val="hy-AM"/>
              </w:rPr>
              <w:t>система</w:t>
            </w:r>
            <w:proofErr w:type="spellEnd"/>
          </w:p>
          <w:p w14:paraId="25B2FB44" w14:textId="77777777" w:rsidR="008C71ED" w:rsidRPr="004D2FCC" w:rsidRDefault="008C71ED" w:rsidP="00187068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Открытия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системы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–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автоматические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раздвижные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5E5E3891" w14:textId="77777777" w:rsidR="008C71ED" w:rsidRPr="004D2FCC" w:rsidRDefault="008C71ED" w:rsidP="00187068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Двигатель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мотор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)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–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электрический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5FACFCD9" w14:textId="77777777" w:rsidR="008C71ED" w:rsidRPr="004D2FCC" w:rsidRDefault="008C71ED" w:rsidP="00187068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Датчики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–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движения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/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подхода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0A6CF96F" w14:textId="77777777" w:rsidR="008C71ED" w:rsidRPr="004D2FCC" w:rsidRDefault="008C71ED" w:rsidP="00187068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Управления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блок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–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программируемый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11A9E0AF" w14:textId="77777777" w:rsidR="008C71ED" w:rsidRPr="004D2FCC" w:rsidRDefault="008C71ED" w:rsidP="00187068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Регулируемый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открытия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закрытия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скорость</w:t>
            </w:r>
            <w:proofErr w:type="spellEnd"/>
          </w:p>
          <w:p w14:paraId="3D1D4662" w14:textId="77777777" w:rsidR="008C71ED" w:rsidRPr="004D2FCC" w:rsidRDefault="008C71ED" w:rsidP="00187068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Электрические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параметры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этому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лари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осуществление</w:t>
            </w:r>
            <w:proofErr w:type="spellEnd"/>
          </w:p>
          <w:p w14:paraId="2721E8E8" w14:textId="77777777" w:rsidR="008C71ED" w:rsidRPr="004D2FCC" w:rsidRDefault="008C71ED" w:rsidP="00187068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Непрерывной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работы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возможность</w:t>
            </w:r>
            <w:proofErr w:type="spellEnd"/>
          </w:p>
          <w:p w14:paraId="5AF0D4CF" w14:textId="77777777" w:rsidR="008C71ED" w:rsidRPr="004D2FCC" w:rsidRDefault="008C71ED" w:rsidP="00187068">
            <w:pPr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Безопасности</w:t>
            </w:r>
            <w:proofErr w:type="spellEnd"/>
          </w:p>
          <w:p w14:paraId="642102CE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обнаружения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Препятствий-система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61759178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Автоматической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остановки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обратной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движение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будет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препятствовать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случае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765A935D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Чрезвычайных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открывает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возможность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отключения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случае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0BD450C6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Безопасная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эксплуатация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людей</w:t>
            </w:r>
            <w:proofErr w:type="spellEnd"/>
          </w:p>
          <w:p w14:paraId="6B2B6450" w14:textId="77777777" w:rsidR="008C71ED" w:rsidRPr="004D2FCC" w:rsidRDefault="008C71ED" w:rsidP="00187068">
            <w:pPr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условия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Эксплуатации</w:t>
            </w:r>
            <w:proofErr w:type="spellEnd"/>
          </w:p>
          <w:p w14:paraId="7AB44D97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Температура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-20°С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до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+50°C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721195DC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Устойчив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к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влажности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пыли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внешним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воздействиям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27AF0A71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Подходит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интенсивного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использования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01304BB9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Изоляции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дерматитов</w:t>
            </w:r>
            <w:proofErr w:type="spellEnd"/>
          </w:p>
          <w:p w14:paraId="34D5B44D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Защита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ветра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пыли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0572BB61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Теплоизоляционные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свойства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1D8B2935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Динамическая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некоторые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уровни</w:t>
            </w:r>
            <w:proofErr w:type="spellEnd"/>
          </w:p>
          <w:p w14:paraId="7EB8917B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виды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Стекла</w:t>
            </w:r>
            <w:proofErr w:type="spellEnd"/>
            <w:r w:rsidRPr="004D2FCC">
              <w:rPr>
                <w:rStyle w:val="font-semibold"/>
                <w:rFonts w:ascii="GHEA Grapalat" w:hAnsi="GHEA Grapalat"/>
                <w:b/>
                <w:bCs/>
                <w:color w:val="000000"/>
                <w:sz w:val="12"/>
                <w:szCs w:val="12"/>
                <w:bdr w:val="single" w:sz="2" w:space="0" w:color="E5E7EB" w:frame="1"/>
                <w:shd w:val="clear" w:color="auto" w:fill="FFFFFF"/>
                <w:lang w:val="hy-AM"/>
              </w:rPr>
              <w:t>: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прозрачный</w:t>
            </w:r>
            <w:proofErr w:type="spellEnd"/>
          </w:p>
          <w:p w14:paraId="09B21F39" w14:textId="77777777" w:rsidR="008C71ED" w:rsidRPr="004D2FCC" w:rsidRDefault="008C71ED" w:rsidP="00187068">
            <w:pPr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Дерматитов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изоляция</w:t>
            </w:r>
            <w:proofErr w:type="spellEnd"/>
          </w:p>
          <w:p w14:paraId="11648F6C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Теплоизоляция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(в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зависимости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стекла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профиля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</w:p>
          <w:p w14:paraId="59DEE12C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Динамическая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некоторые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уровень</w:t>
            </w:r>
            <w:proofErr w:type="spellEnd"/>
          </w:p>
          <w:p w14:paraId="56714500" w14:textId="77777777" w:rsidR="008C71ED" w:rsidRPr="004D2FCC" w:rsidRDefault="008C71ED" w:rsidP="00187068">
            <w:pPr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Установки</w:t>
            </w:r>
            <w:proofErr w:type="spellEnd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sz w:val="12"/>
                <w:szCs w:val="12"/>
                <w:lang w:val="hy-AM"/>
              </w:rPr>
              <w:t>требование</w:t>
            </w:r>
            <w:proofErr w:type="spellEnd"/>
          </w:p>
          <w:p w14:paraId="5271000B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Двери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Установку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должны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выполнять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победителем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организация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чтобы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на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месте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обмер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подготовит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установит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всю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систему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,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Выполнит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электрической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цепи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регулирует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541B872D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Обеспечит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устройству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правильную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работу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  <w:p w14:paraId="3F1DB9BE" w14:textId="77777777" w:rsidR="008C71ED" w:rsidRPr="004D2FCC" w:rsidRDefault="008C71ED" w:rsidP="00187068">
            <w:pPr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Обеспечит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гарантия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и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обслуживание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2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года</w:t>
            </w:r>
            <w:proofErr w:type="spellEnd"/>
          </w:p>
          <w:p w14:paraId="726B732E" w14:textId="77777777" w:rsidR="008C71ED" w:rsidRPr="004D2FCC" w:rsidRDefault="008C71ED" w:rsidP="00187068">
            <w:pPr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lastRenderedPageBreak/>
              <w:t>Дверь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будет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иметь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примерно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этот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вид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.</w:t>
            </w:r>
            <w:r w:rsidRPr="004D2FCC">
              <w:rPr>
                <w:rFonts w:ascii="GHEA Grapalat" w:hAnsi="GHEA Grapalat"/>
                <w:b/>
                <w:bCs/>
                <w:noProof/>
                <w:sz w:val="12"/>
                <w:szCs w:val="12"/>
                <w:lang w:val="en-GB"/>
              </w:rPr>
              <w:drawing>
                <wp:inline distT="0" distB="0" distL="0" distR="0" wp14:anchorId="01B24E6B" wp14:editId="30772155">
                  <wp:extent cx="3032273" cy="2206585"/>
                  <wp:effectExtent l="0" t="0" r="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0670" cy="2241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2E9EA7" w14:textId="77777777" w:rsidR="008C71ED" w:rsidRPr="004D2FCC" w:rsidRDefault="008C71ED" w:rsidP="00187068">
            <w:pPr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раскрывающемся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стих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см</w:t>
            </w:r>
            <w:proofErr w:type="spellEnd"/>
          </w:p>
          <w:p w14:paraId="5A8938B8" w14:textId="77777777" w:rsidR="008C71ED" w:rsidRPr="004D2FCC" w:rsidRDefault="008C71ED" w:rsidP="00187068">
            <w:pPr>
              <w:ind w:left="708"/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Общая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длина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5800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см</w:t>
            </w:r>
            <w:proofErr w:type="spellEnd"/>
          </w:p>
          <w:p w14:paraId="5D51D2B1" w14:textId="77777777" w:rsidR="008C71ED" w:rsidRPr="004D2FCC" w:rsidRDefault="008C71ED" w:rsidP="00187068">
            <w:pPr>
              <w:ind w:left="708"/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Высота</w:t>
            </w:r>
            <w:proofErr w:type="spellEnd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 2400 </w:t>
            </w:r>
            <w:proofErr w:type="spellStart"/>
            <w:r w:rsidRPr="004D2FCC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см</w:t>
            </w:r>
            <w:proofErr w:type="spellEnd"/>
          </w:p>
          <w:p w14:paraId="270CC710" w14:textId="77777777" w:rsidR="008C71ED" w:rsidRPr="004D2FCC" w:rsidRDefault="008C71ED" w:rsidP="00187068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3D86D5" w14:textId="77777777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м</w:t>
            </w:r>
            <w:r w:rsidRPr="004D2FCC">
              <w:rPr>
                <w:rFonts w:ascii="GHEA Grapalat" w:hAnsi="GHEA Grapalat" w:cs="Calibri"/>
                <w:color w:val="000000"/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436A60EF" w14:textId="13956B08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159C92" w14:textId="77777777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 w:cs="Calibri"/>
                <w:color w:val="000000"/>
                <w:sz w:val="12"/>
                <w:szCs w:val="12"/>
              </w:rPr>
              <w:t>14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246E85" w14:textId="6637D664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3B0CA38" w14:textId="77777777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>г.</w:t>
            </w:r>
            <w:r w:rsidRPr="004D2FCC">
              <w:rPr>
                <w:rFonts w:ascii="Times New Roman" w:eastAsia="MS Gothic" w:hAnsi="Times New Roman"/>
                <w:sz w:val="12"/>
                <w:szCs w:val="12"/>
                <w:lang w:val="af-ZA"/>
              </w:rPr>
              <w:t>․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Ереван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,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Юж</w:t>
            </w:r>
            <w:proofErr w:type="spellEnd"/>
            <w:r w:rsidRPr="004D2FCC">
              <w:rPr>
                <w:rFonts w:ascii="Times New Roman" w:eastAsia="MS Gothic" w:hAnsi="Times New Roman"/>
                <w:sz w:val="12"/>
                <w:szCs w:val="12"/>
                <w:lang w:val="hy-AM"/>
              </w:rPr>
              <w:t>․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>Нерсисян 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04AA161" w14:textId="77777777" w:rsidR="008C71ED" w:rsidRPr="004D2FCC" w:rsidRDefault="008C71ED" w:rsidP="00187068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4D2FCC">
              <w:rPr>
                <w:rFonts w:ascii="GHEA Grapalat" w:hAnsi="GHEA Grapalat"/>
                <w:sz w:val="12"/>
                <w:szCs w:val="12"/>
              </w:rPr>
              <w:t>в Соответствии с заказа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7A1DFAAC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Договор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вступления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силу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20</w:t>
            </w:r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календарных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дней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после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потертый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стороны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заказ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в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случае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получения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 xml:space="preserve"> 3-х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рабочих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дней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proofErr w:type="spellStart"/>
            <w:r w:rsidRPr="004D2FCC">
              <w:rPr>
                <w:rFonts w:ascii="GHEA Grapalat" w:hAnsi="GHEA Grapalat"/>
                <w:sz w:val="12"/>
                <w:szCs w:val="12"/>
                <w:lang w:val="hy-AM"/>
              </w:rPr>
              <w:t>упорядочить</w:t>
            </w:r>
            <w:proofErr w:type="spellEnd"/>
            <w:r w:rsidRPr="004D2FCC">
              <w:rPr>
                <w:rFonts w:ascii="GHEA Grapalat" w:hAnsi="GHEA Grapalat"/>
                <w:sz w:val="12"/>
                <w:szCs w:val="12"/>
                <w:lang w:val="af-ZA"/>
              </w:rPr>
              <w:t>:</w:t>
            </w:r>
          </w:p>
          <w:p w14:paraId="6B26A32D" w14:textId="77777777" w:rsidR="008C71ED" w:rsidRPr="004D2FCC" w:rsidRDefault="008C71ED" w:rsidP="00187068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</w:tr>
    </w:tbl>
    <w:p w14:paraId="1FB127B4" w14:textId="77777777" w:rsidR="008C71ED" w:rsidRPr="0052064D" w:rsidRDefault="008C71ED" w:rsidP="008C71ED">
      <w:pPr>
        <w:jc w:val="center"/>
        <w:rPr>
          <w:rFonts w:ascii="GHEA Grapalat" w:hAnsi="GHEA Grapalat"/>
          <w:b/>
          <w:sz w:val="22"/>
          <w:szCs w:val="18"/>
          <w:lang w:val="hy-AM"/>
        </w:rPr>
      </w:pPr>
      <w:r w:rsidRPr="0052064D">
        <w:rPr>
          <w:rFonts w:ascii="GHEA Grapalat" w:hAnsi="GHEA Grapalat" w:cs="Sylfaen"/>
          <w:b/>
          <w:sz w:val="20"/>
          <w:szCs w:val="16"/>
          <w:lang w:val="pt-BR"/>
        </w:rPr>
        <w:t>*</w:t>
      </w:r>
      <w:r w:rsidRPr="0052064D">
        <w:rPr>
          <w:rFonts w:ascii="GHEA Grapalat" w:hAnsi="GHEA Grapalat" w:cs="Sylfaen"/>
          <w:b/>
          <w:sz w:val="20"/>
          <w:szCs w:val="16"/>
          <w:lang w:val="hy-AM"/>
        </w:rPr>
        <w:t xml:space="preserve">УВЕДОМЛЕНИЕ </w:t>
      </w:r>
      <w:proofErr w:type="spellStart"/>
      <w:r w:rsidRPr="0052064D">
        <w:rPr>
          <w:rFonts w:ascii="GHEA Grapalat" w:hAnsi="GHEA Grapalat"/>
          <w:b/>
          <w:sz w:val="22"/>
          <w:szCs w:val="18"/>
          <w:lang w:val="hy-AM"/>
        </w:rPr>
        <w:t>Все</w:t>
      </w:r>
      <w:proofErr w:type="spellEnd"/>
      <w:r w:rsidRPr="0052064D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proofErr w:type="spellStart"/>
      <w:r w:rsidRPr="0052064D">
        <w:rPr>
          <w:rFonts w:ascii="GHEA Grapalat" w:hAnsi="GHEA Grapalat"/>
          <w:b/>
          <w:sz w:val="22"/>
          <w:szCs w:val="18"/>
          <w:lang w:val="hy-AM"/>
        </w:rPr>
        <w:t>парни</w:t>
      </w:r>
      <w:proofErr w:type="spellEnd"/>
      <w:r w:rsidRPr="0052064D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proofErr w:type="spellStart"/>
      <w:r w:rsidRPr="0052064D">
        <w:rPr>
          <w:rFonts w:ascii="GHEA Grapalat" w:hAnsi="GHEA Grapalat"/>
          <w:b/>
          <w:sz w:val="22"/>
          <w:szCs w:val="18"/>
          <w:lang w:val="hy-AM"/>
        </w:rPr>
        <w:t>оплата</w:t>
      </w:r>
      <w:proofErr w:type="spellEnd"/>
      <w:r w:rsidRPr="0052064D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proofErr w:type="spellStart"/>
      <w:r w:rsidRPr="0052064D">
        <w:rPr>
          <w:rFonts w:ascii="GHEA Grapalat" w:hAnsi="GHEA Grapalat"/>
          <w:b/>
          <w:sz w:val="22"/>
          <w:szCs w:val="18"/>
          <w:lang w:val="hy-AM"/>
        </w:rPr>
        <w:t>будет</w:t>
      </w:r>
      <w:proofErr w:type="spellEnd"/>
      <w:r w:rsidRPr="0052064D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proofErr w:type="spellStart"/>
      <w:r w:rsidRPr="0052064D">
        <w:rPr>
          <w:rFonts w:ascii="GHEA Grapalat" w:hAnsi="GHEA Grapalat"/>
          <w:b/>
          <w:sz w:val="22"/>
          <w:szCs w:val="18"/>
          <w:lang w:val="hy-AM"/>
        </w:rPr>
        <w:t>осуществляться</w:t>
      </w:r>
      <w:proofErr w:type="spellEnd"/>
      <w:r w:rsidRPr="0052064D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proofErr w:type="spellStart"/>
      <w:r w:rsidRPr="0052064D">
        <w:rPr>
          <w:rFonts w:ascii="GHEA Grapalat" w:hAnsi="GHEA Grapalat"/>
          <w:b/>
          <w:sz w:val="22"/>
          <w:szCs w:val="18"/>
          <w:lang w:val="hy-AM"/>
        </w:rPr>
        <w:t>за</w:t>
      </w:r>
      <w:proofErr w:type="spellEnd"/>
      <w:r w:rsidRPr="0052064D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proofErr w:type="spellStart"/>
      <w:r w:rsidRPr="0052064D">
        <w:rPr>
          <w:rFonts w:ascii="GHEA Grapalat" w:hAnsi="GHEA Grapalat"/>
          <w:b/>
          <w:sz w:val="22"/>
          <w:szCs w:val="18"/>
          <w:lang w:val="hy-AM"/>
        </w:rPr>
        <w:t>фактически</w:t>
      </w:r>
      <w:proofErr w:type="spellEnd"/>
      <w:r w:rsidRPr="0052064D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proofErr w:type="spellStart"/>
      <w:r w:rsidRPr="0052064D">
        <w:rPr>
          <w:rFonts w:ascii="GHEA Grapalat" w:hAnsi="GHEA Grapalat"/>
          <w:b/>
          <w:sz w:val="22"/>
          <w:szCs w:val="18"/>
          <w:lang w:val="hy-AM"/>
        </w:rPr>
        <w:t>поставленных</w:t>
      </w:r>
      <w:proofErr w:type="spellEnd"/>
      <w:r w:rsidRPr="0052064D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proofErr w:type="spellStart"/>
      <w:r w:rsidRPr="0052064D">
        <w:rPr>
          <w:rFonts w:ascii="GHEA Grapalat" w:hAnsi="GHEA Grapalat"/>
          <w:b/>
          <w:sz w:val="22"/>
          <w:szCs w:val="18"/>
          <w:lang w:val="hy-AM"/>
        </w:rPr>
        <w:t>товаров</w:t>
      </w:r>
      <w:proofErr w:type="spellEnd"/>
      <w:r w:rsidRPr="0052064D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proofErr w:type="spellStart"/>
      <w:r w:rsidRPr="0052064D">
        <w:rPr>
          <w:rFonts w:ascii="GHEA Grapalat" w:hAnsi="GHEA Grapalat"/>
          <w:b/>
          <w:sz w:val="22"/>
          <w:szCs w:val="18"/>
          <w:lang w:val="hy-AM"/>
        </w:rPr>
        <w:t>количествах</w:t>
      </w:r>
      <w:proofErr w:type="spellEnd"/>
      <w:r w:rsidRPr="0052064D">
        <w:rPr>
          <w:rFonts w:ascii="GHEA Grapalat" w:hAnsi="GHEA Grapalat"/>
          <w:b/>
          <w:sz w:val="22"/>
          <w:szCs w:val="18"/>
          <w:lang w:val="hy-AM"/>
        </w:rPr>
        <w:t>.</w:t>
      </w:r>
    </w:p>
    <w:p w14:paraId="514F958C" w14:textId="77777777" w:rsidR="0006697C" w:rsidRPr="00BC7AE4" w:rsidRDefault="0006697C">
      <w:pPr>
        <w:rPr>
          <w:lang w:val="hy-AM"/>
        </w:rPr>
      </w:pPr>
    </w:p>
    <w:sectPr w:rsidR="0006697C" w:rsidRPr="00BC7AE4" w:rsidSect="00D22420">
      <w:pgSz w:w="16838" w:h="11906" w:orient="landscape"/>
      <w:pgMar w:top="426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HEA Grapalat">
    <w:altName w:val="Sylfaen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1BB5"/>
    <w:multiLevelType w:val="multilevel"/>
    <w:tmpl w:val="3B86D4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B9710B"/>
    <w:multiLevelType w:val="multilevel"/>
    <w:tmpl w:val="FCFE6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2B7B85"/>
    <w:multiLevelType w:val="multilevel"/>
    <w:tmpl w:val="CA501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95774E"/>
    <w:multiLevelType w:val="multilevel"/>
    <w:tmpl w:val="7A6A9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795501"/>
    <w:multiLevelType w:val="multilevel"/>
    <w:tmpl w:val="8F82D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B50029"/>
    <w:multiLevelType w:val="multilevel"/>
    <w:tmpl w:val="A1526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9B27C3"/>
    <w:multiLevelType w:val="multilevel"/>
    <w:tmpl w:val="35A46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530B91"/>
    <w:multiLevelType w:val="multilevel"/>
    <w:tmpl w:val="F35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4305E2"/>
    <w:multiLevelType w:val="multilevel"/>
    <w:tmpl w:val="C1123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880242"/>
    <w:multiLevelType w:val="multilevel"/>
    <w:tmpl w:val="8930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8E58A6"/>
    <w:multiLevelType w:val="multilevel"/>
    <w:tmpl w:val="24C63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C934E6"/>
    <w:multiLevelType w:val="multilevel"/>
    <w:tmpl w:val="26B68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591359"/>
    <w:multiLevelType w:val="multilevel"/>
    <w:tmpl w:val="D74AB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C738BB"/>
    <w:multiLevelType w:val="multilevel"/>
    <w:tmpl w:val="2EF01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F22102"/>
    <w:multiLevelType w:val="multilevel"/>
    <w:tmpl w:val="22266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576559"/>
    <w:multiLevelType w:val="multilevel"/>
    <w:tmpl w:val="9F749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14"/>
  </w:num>
  <w:num w:numId="9">
    <w:abstractNumId w:val="10"/>
  </w:num>
  <w:num w:numId="10">
    <w:abstractNumId w:val="6"/>
  </w:num>
  <w:num w:numId="11">
    <w:abstractNumId w:val="5"/>
  </w:num>
  <w:num w:numId="12">
    <w:abstractNumId w:val="11"/>
  </w:num>
  <w:num w:numId="13">
    <w:abstractNumId w:val="15"/>
  </w:num>
  <w:num w:numId="14">
    <w:abstractNumId w:val="0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31D"/>
    <w:rsid w:val="0006697C"/>
    <w:rsid w:val="0028431D"/>
    <w:rsid w:val="00514361"/>
    <w:rsid w:val="008A6E65"/>
    <w:rsid w:val="008C71ED"/>
    <w:rsid w:val="00A05CBB"/>
    <w:rsid w:val="00BC7AE4"/>
    <w:rsid w:val="00D2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485A6"/>
  <w15:chartTrackingRefBased/>
  <w15:docId w15:val="{A13552C3-DC64-4298-9715-6AE63C826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AE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71E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71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7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References,Indent Paragraph,Bullet OFM,NumberedParas,Table no. List Paragraph"/>
    <w:basedOn w:val="Normal"/>
    <w:link w:val="ListParagraphChar"/>
    <w:uiPriority w:val="34"/>
    <w:qFormat/>
    <w:rsid w:val="00BC7A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BC7AE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References Char,Bullet OFM Char"/>
    <w:link w:val="ListParagraph"/>
    <w:uiPriority w:val="34"/>
    <w:locked/>
    <w:rsid w:val="00BC7AE4"/>
    <w:rPr>
      <w:rFonts w:ascii="Calibri" w:eastAsia="Calibri" w:hAnsi="Calibri" w:cs="Times New Roman"/>
      <w:lang w:val="ru"/>
    </w:rPr>
  </w:style>
  <w:style w:type="character" w:customStyle="1" w:styleId="Heading1Char">
    <w:name w:val="Heading 1 Char"/>
    <w:basedOn w:val="DefaultParagraphFont"/>
    <w:link w:val="Heading1"/>
    <w:uiPriority w:val="9"/>
    <w:rsid w:val="008C71E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71E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71E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8C71ED"/>
    <w:pPr>
      <w:spacing w:after="120"/>
    </w:pPr>
    <w:rPr>
      <w:rFonts w:ascii="Times Armenian" w:eastAsia="SimSun" w:hAnsi="Times Armenian"/>
      <w:sz w:val="18"/>
      <w:szCs w:val="18"/>
      <w:lang w:val="en-US"/>
    </w:rPr>
  </w:style>
  <w:style w:type="character" w:customStyle="1" w:styleId="BodyTextChar">
    <w:name w:val="Body Text Char"/>
    <w:basedOn w:val="DefaultParagraphFont"/>
    <w:link w:val="BodyText"/>
    <w:rsid w:val="008C71ED"/>
    <w:rPr>
      <w:rFonts w:ascii="Times Armenian" w:eastAsia="SimSun" w:hAnsi="Times Armenian" w:cs="Times New Roman"/>
      <w:sz w:val="18"/>
      <w:szCs w:val="1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C71ED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8C71E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Strong">
    <w:name w:val="Strong"/>
    <w:basedOn w:val="DefaultParagraphFont"/>
    <w:uiPriority w:val="22"/>
    <w:qFormat/>
    <w:rsid w:val="008C71ED"/>
    <w:rPr>
      <w:b/>
      <w:bCs/>
    </w:rPr>
  </w:style>
  <w:style w:type="paragraph" w:customStyle="1" w:styleId="py-1">
    <w:name w:val="py-1"/>
    <w:basedOn w:val="Normal"/>
    <w:rsid w:val="008C71E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hy-AM" w:eastAsia="hy-AM"/>
    </w:rPr>
  </w:style>
  <w:style w:type="character" w:customStyle="1" w:styleId="max-w-180px">
    <w:name w:val="max-w-[180px]"/>
    <w:basedOn w:val="DefaultParagraphFont"/>
    <w:rsid w:val="008C71ED"/>
  </w:style>
  <w:style w:type="character" w:customStyle="1" w:styleId="font-semibold">
    <w:name w:val="font-semibold"/>
    <w:basedOn w:val="DefaultParagraphFont"/>
    <w:rsid w:val="008C71ED"/>
  </w:style>
  <w:style w:type="character" w:styleId="Hyperlink">
    <w:name w:val="Hyperlink"/>
    <w:basedOn w:val="DefaultParagraphFont"/>
    <w:uiPriority w:val="99"/>
    <w:unhideWhenUsed/>
    <w:rsid w:val="008C71E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71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4792</Words>
  <Characters>27320</Characters>
  <Application>Microsoft Office Word</Application>
  <DocSecurity>0</DocSecurity>
  <Lines>227</Lines>
  <Paragraphs>64</Paragraphs>
  <ScaleCrop>false</ScaleCrop>
  <Company/>
  <LinksUpToDate>false</LinksUpToDate>
  <CharactersWithSpaces>32048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Թամարա Հովեսյան</dc:creator>
  <cp:keywords/>
  <dc:description/>
  <cp:lastModifiedBy>Թամարա Հովեսյան</cp:lastModifiedBy>
  <cp:revision>6</cp:revision>
  <dcterms:created xsi:type="dcterms:W3CDTF">2026-03-27T07:39:00Z</dcterms:created>
  <dcterms:modified xsi:type="dcterms:W3CDTF">2026-04-07T11:10:00Z</dcterms:modified>
</cp:coreProperties>
</file>