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ՍՄԿԲԿ-ԷԱՃԱՊՁԲ-26/28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Կապան, Մ. Ստեփանյան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կենտրոն»ՓԲԸ-ի կարիքների համար դիզելային վառելիքի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Սահականուշ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098 11 22 79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kapanhospitalgnumner@mail.ru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Կապանի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ՍՄԿԲԿ-ԷԱՃԱՊՁԲ-26/28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Կապանի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Կապանի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«Կապանի բժշկական կենտրոն»ՓԲԸ-ի կարիքների համար դիզելային վառելիքի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Կապանի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«Կապանի բժշկական կենտրոն»ՓԲԸ-ի կարիքների համար դիզելային վառելիքի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ՍՄԿԲԿ-ԷԱՃԱՊՁԲ-26/28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kapanhospitalgnumner@mail.ru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«Կապանի բժշկական կենտրոն»ՓԲԸ-ի կարիքների համար դիզելային վառելիքի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Կապանի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ՍՄԿԲԿ-ԷԱՃԱՊՁԲ-26/28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ՍՄԿԲԿ-ԷԱՃԱՊՁԲ-26/28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«ՍՄԿԲԿ-ԷԱՃԱՊՁԲ-26/28»*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«ՍՄԿԲԿ-ԷԱՃԱՊՁԲ-26/28»*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«ԿԱՊԱՆԻ ԲԺՇԿԱԿԱՆ ԿԵՆՏՐՈՆ»ՓԲԸ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-ցետանային թիվը 51-ից ոչ պակաս, ցետանային ցուցիչը-46-ից ոչ պակաս, խտությունը 150 C ջերմաստիճանում 820-ից մինչև 845 կգ/մ3, ծծմբի պարունակությունը 350 մգ/կգ-ից ոչ ավելի, բռնկման ջերմաստիճանը 550 C-ից ոչ ցածր, ածխածնի մնացորդը 10% նստվածքում 0,3%-ից ոչ ավելի, մածուցիկությունը 400 C-ում` 2,0-ից մինչև 4,5 մմ2 /վ, պղտորման ջերմաստիճանը` 00 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 / եթե մատակարարը չի համաձայնվում մատակարարաել ավելի շուտ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31․08․2026թ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