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 և գործիքներ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 և գործիքներ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 և գործիքներ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 և գործիքներ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3,5սմX5մ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ցենտրիֆուգայի  համար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խողովակ ՏՈՒՌ-ի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Ցիրկուլյարլազերային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ցնցուղ աչքերի լվացման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ԿՏԳ–ի  ժապավեն  112մմ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Էսմարխի  գավաթ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Նազոգաստրոլ խողովակ18G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Լարինգեալ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Օդամուղ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կոնտուր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աղեղաձև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Ջոզեֆի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կար քանդելու ուղիղ, սրածայր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Վագների ուղիղ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Լիստերի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13-15սմ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 13-15սմ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Միկուլիչի ատամնավոր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Կոխերի կոր, ատամնավոր, 18-19սմ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ակոսավոր,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գնդիկավոր, 16սմ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Երիկամաձև թա ս,25-26սմ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14-15սմ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թեք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սեղմիչ 21սմ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Գոֆրեավորված շնչական 1,5 մետր երկարություն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մանկական 15մմ տրամագիծ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ավտոմատ ներարկչի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3,5սմX5մ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կպչուն, կտորից 3,5x5.0մ Ֆորմատ-հատ, հանձնելու պահին  պիտանելիության  ժամկետի առկայություն, ֆիրմային նշանի առկայությունը : Պայմանական նշանները –պահել  չոր տեղում։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ցենտրիֆուգայի  համար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Ֆորմատ-հատ , հանձնելու պահին  պիտանելիության  ժամկետը 2/3 առկայություն, ֆիրմային նշանի առկայությունը : Պայմանական նշանները- կոտրվող  է:  5մլ ապակե։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Ֆորմատ-կգ, հանձնելու պահին  պիտանելիության  ժամկետը 2/3 առկայություն, ֆիրմային նշանի առկայությունը: Պայմանական նշանները –պահել  չոր տեղում։ Ֆորմատ՝ կիլոգրամ։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Բիպոլյար ռեզակտոսկոպի էլետրոդ,ROLLER, 26 / 24 CH ռեզեկտոսկոպի համար, նախատեսված է կլինիկայում առկա GIMMI ռեզեկտոսկոպի համար, որը պետք է հաստատվի արտադրող ընկերության կողմից (ըստ պատվիրատուի պահանջի)։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խողովակ ՏՈՒՌ-ի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խողովակ ՏՈՒՌ-ի համար, երկճյուղ, ստերիլ։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Ցիրկուլյարլազերային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 լազերային լուսարձակ տրամագիծ 400/440 պոլիամիդ, 2550+127, արտաքին տրամագիծ 1,25 մմ, քաշը 9,3։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ուղիղ, սառը։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փորավոր, սառը։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ցնցուղ աչքերի լվացման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ցնցուղ աչքերի լվացման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ԿՏԳ–ի  ժապավեն  112մմ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ԿՏԳ–ի  ժապավեն   112մմ  LETO8,երկարությունը  ոչ պակաս  5 մետրից  ։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16։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Էսմարխի  գավաթ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Էսմարխի գավաթ։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N7։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 7․5։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Նազոգաստրոլ խողովակ18G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Նազոգաստրոլ խողովակ18G: Ֆորմատ-հատ, հանձնելու պահին  պիտանելիության  ժամկետը 2/3 առկայություն ,ֆիրմային նշանի առկայությունը : Պայմանական նշանները –պահել  չոր տեղում։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Լարինգեալ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Լարինգեալ դիմակ սիլիկոնե։ Չափերը N1,2,3 : Ըստ պատվիրատուի պահանջի։Որակի միջազգային վկայականներ․1. ISO 13485 2. CE (93/42/EEC) կամ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անեսթեզիայի համար։ Չափերը N2,3։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Օդամուղ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Օդամուղ խողովակ Չափերը N2,3։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կոնտուր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կոնտուր մանկական, ոչ լատեքսային 1լ պարկով, պարունակությունը` 2 հատ 15մմ տրամագծով գոֆրեաձև լուսաթափանց խողովակ, որոնցից յուրաքանչյուրն առնվազն 1.6մ երկարությամբ, 2 հատ խոնավության կուտակիչ բաժակ իր կցորդիչներով, ուղիղ միացուցիչ 1 հատ առնվազն 1մ երկարությամբ գոֆրեաձև խողովակ, զուգահեռ Y-ձև միացուցիչ։ Պետք է համապատասխանի ISO 5367-2023, ISO 5356-1-2015 և ISO11135 ստանդարտների պահանջներին։ Բոլոր վերոնշյալ պարագաները պետք է գտնվեն մեկ ամբողջական գործարանային մանրէազերծ փաթեթում։Որակի միջազգային վկայականներ․1. ISO 13485 2. CE (93/42/EEC) կամ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աղեղաձև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ռեզակտոսկոպի էլետրոդ, աղեղաձև, 26 / 24 CH ռեզեկտոսկոպի համար, նախատեսված է կլինիկայում առկա GIMMI ռեզեկտոսկոպի համար, որը պետք է հաստատվի արտադրող ընկերության կողմից (ըստ պատվիրատուի պահանջի)։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Ջոզեֆի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Ջոզեֆի ուղիղ՝ 11սմ։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կար քանդելու ուղիղ, 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կար քանդելու ուղիղ, սրածայր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Վագների ուղիղ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Վագների ուղիղ, 12սմ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Լիստերի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Լիստերի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13-15սմ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13-15սմ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 13-15սմ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 13-15սմ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Միկուլիչի ատամնավոր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Միկուլիչի ատամնավոր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Կոխերի կոր, ատամնավոր, 18-19սմ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Կոխերի կոր, ատամնավոր, 18-19սմ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ակոսավոր,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ակոսավոր ,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գնդիկավոր, 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գնդիկավոր, 16սմ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Երիկամաձև թա ս,25-26սմ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Երիկամաձև թա ս,25-26սմ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14-15սմ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14-15սմ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26սմ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թեք 26սմ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թեք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սեղմիչ 21սմ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սեղմիչ 21սմ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Գոֆրեավորված շնչական 1,5 մետր երկարություն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Գոֆրեավորված շնչական 1,5 մետր երկարություն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մանկական 15մմ տրամագիծ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մանկական 15մմ տրամագիծ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ավտոմատ ներարկչի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ավտոմատ ներարկչի համար-C-200/200-01 Syninge 8.10.147511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3,5սմX5մ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ցենտրիֆուգայի  համար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խողովակ ՏՈՒՌ-ի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Ցիրկուլյարլազերային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Մոնոպոլյար ՏՈՒՌ-ի դանակ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ցնցուղ աչքերի լվացման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ԿՏԳ–ի  ժապավեն  112մմ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Էսմարխի  գավաթ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ցածր ճնշման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Նազոգաստրոլ խողովակ18G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Լարինգեալ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Օդամուղ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կոնտուր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աղեղաձև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Ջոզեֆի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կար քանդելու ուղիղ, 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Վագների ուղիղ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Լիստերի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18-20սմ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Վիրաբուժական, 13-15սմ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անատոմիական , 13-15սմ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Միկուլիչի ատամնավոր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Կոխերի կոր, ատամնավոր, 18-19սմ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ակոսավոր,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գնդիկավոր, 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Երիկամաձև թա ս,25-26սմ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14-15սմ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26սմ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թեք 26սմ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սեղմիչ 21սմ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Գոֆրեավորված շնչական 1,5 մետր երկարություն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մանկական 15մմ տրամագիծ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ավտոմատ ներարկչի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