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ՆՍԾՏԻԿ-ԷԱՃԱՊՁԲ-26/18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Նորք սոցիալական ծառայությունների տեխնոլոգիական և իրազեկման կենտրոն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Կ. Ուլնեցի 68</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Դյուրակիր համակարգիչ</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Արմեն Մարտիրոսյան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+374 41909609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armen.martirosyan@nork.am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Նորք սոցիալական ծառայությունների տեխնոլոգիական և իրազեկման կենտրոն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ՆՍԾՏԻԿ-ԷԱՃԱՊՁԲ-26/18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Նորք սոցիալական ծառայությունների տեխնոլոգիական և իրազեկման կենտրոն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Նորք սոցիալական ծառայությունների տեխնոլոգիական և իրազեկման կենտրոն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Դյուրակիր համակարգիչ</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Նորք սոցիալական ծառայությունների տեխնոլոգիական և իրազեկման կենտրոն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Դյուրակիր համակարգիչ</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ՆՍԾՏԻԿ-ԷԱՃԱՊՁԲ-26/18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armen.martirosyan@nork.am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Դյուրակիր համակարգիչ</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378.38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444.41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2026.04.21.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Նորք սոցիալական ծառայությունների տեխնոլոգիական և իրազեկման կենտրոն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ՆՍԾՏԻԿ-ԷԱՃԱՊՁԲ-26/18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ՆՍԾՏԻԿ-ԷԱՃԱՊՁԲ-26/18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«ՆՍԾՏԻԿ-ԷԱՃԱՊՁԲ-26/18»*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Նորք սոցիալական ծառայությունների տեխնոլոգիական և իրազեկման կենտրոն  հիմնադրամ*  (այսուհետ` Պատվիրատու) կողմից կազմակերպված` ՆՍԾՏԻԿ-ԷԱՃԱՊՁԲ-26/18*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Նորք սոցիալական ծառայությունների տեխնոլոգիական և իրազեկման կենտրոն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- 02602449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- 2480102656710000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«ՆՍԾՏԻԿ-ԷԱՃԱՊՁԲ-26/18»*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Նորք սոցիալական ծառայությունների տեխնոլոգիական և իրազեկման կենտրոն  հիմնադրամ*  (այսուհետ` Պատվիրատու) կողմից կազմակերպված` ՆՍԾՏԻԿ-ԷԱՃԱՊՁԲ-26/18*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Նորք սոցիալական ծառայությունների տեխնոլոգիական և իրազեկման կենտրոն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- 02602449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- 2480102656710000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2 /երկու/ տարի: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 է բերվում դյուրակիր համակարգիչ առնվազն հետևյալ տեխնիկական չափանիշներով - Մակնիշ՝ DELL կամ համարժեք LENOVO ,  HP   Էկրանի չափը – 16″ Էկրանի կետայնություն – 1920 x 1200 WUXGA Էկրանի տեխնալաոգիա – IPS Պրոցեսորի տեսակը – Ultra 7 155U Օպերատիվ հիշողություն – 32GB DDR5 5600MHz Հիշողության սարք – SSD 1TB PCIe NVMe M.2 Գրաֆիկական քարտի մոդել – Intel Integrated Graphics Դիմային տեսախցիկ – Webcam Օպերացիոն համակարգ – DOS Wi Fi-ի հնարավորություն – Wi Fi 6E Bluetooth-ի հնարավորություն – 5.3 Մուտք/ Ելք – USB 3.2 Gen2 , USB 3.2 Gen 1 , RJ45 , HDMI , Headphone / microphone combo jack (3.5mm)  Ապրանքի մատակարարումը մինչև պատվիրատուի հասցե   /ք. Երևան, Կ. Ուլնեցի 68/ կատարում է Վաճառողը։Երաշխիք՝ առնվազն 730 օր: Երաշխիքի ընթացքում ի հայտ եկած թերությունները մատակարարը պետք է շտկի կամ փոխարինի նորով՝ 3-5 օրում, ապահովելով ապրանքի տեղափոխումը համապատասխան սպասարկման սրահ՝  վերադարձով: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