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ԵՊՀ-ԷԱՃԱՊՁԲ-26/96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կենսաբանության ֆակուլտետի կարիքների համար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ԵՊՀ-ԷԱՃԱՊՁԲ-26/96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կենսաբանության ֆակուլտետի կարիքների համար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կենսաբանության ֆակուլտետի կարիքների համար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ԵՊՀ-ԷԱՃԱՊՁԲ-26/96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կենսաբանության ֆակուլտետի կարիքների համար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Տաքացվող սալիկ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Նմուշի տարաներ խցանով,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Միկրոփորձանոթների թերմոթափահարիչ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 աշխատանքի լաբորատոր պարագա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ԵՊՀ-ԷԱՃԱՊՁԲ-26/96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ԵՊՀ-ԷԱՃԱՊՁԲ-26/96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«ԵՊՀ-ԷԱՃԱՊՁԲ-26/96»*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ԵՊՀ-ԷԱՃԱՊՁԲ-26/96*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«ԵՊՀ-ԷԱՃԱՊՁԲ-26/96»*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ԵՊՀ-ԷԱՃԱՊՁԲ-26/96*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2026 ԹՎԱԿԱՆԻ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այլ բան սահմանված չէ տեխնիկական բնութագրում: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Կենսաբանության ֆակուլտետ (060 710 536):</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Տաքացվող սալիկ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Նմուշի տարաներ խցանով,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Միկրոփորձանոթների թերմոթափահարիչ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 աշխատանքի լաբորատոր պարագա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7 ամսվա ընթացքում, բայց ոչ ուշ քան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7 ամսվա ընթացքում, բայց ոչ ուշ քան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7 ամսվա ընթացքում, բայց ոչ ուշ քան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7 ամսվա ընթացքում, բայց ոչ ուշ քան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7 ամսվա ընթացքում, բայց ոչ ուշ քան դեկտեմբերի 25-ը։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Տաքացվող սալիկ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Նմուշի տարաներ խցանով,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Միկրոփորձանոթների թերմոթափահարիչ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 աշխատանքի լաբորատոր պարագա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