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 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 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 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 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akfis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Նրբատաղտակ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յուրաքանչյուր չափաբաժնի մասով սահմանված տեխնիկական բնուագրում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նախատեսված արհեստական կաշվի համար, փչովի 17կգ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akfis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նախատեսված ԴՍՊ և ՄԴՖ պրոֆիլի համար, սոսինձ՝ ոչ պակաս քան 125գրամ, ակտիվատոր՝ ոչ պակաս քան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փայտի, նյութը մետաղական, չափերը՝ 3,5x80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հաստությունը՝ 5մմ, երկ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մետաղական,հաստությունը՝ 3,5մմ,երկ16մմ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հաստությունը՝ 3,5մմ, երկ50մմ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հաստությունը՝ 4 մմ, երկ30մմ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նյութը՝ մետաղական, հաստ․ 3,5մմ, երկ․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կաշեպատ, երկաթի հաստությունը 1,2/1,5մմ, նստատեղը և հենակը փափուկ սպունգի խտությունը ոչ պակաս քան 38 գր/քմ, նստատեղի խորությունը 43-45սմ, նստատեղի լայնությունը 53-55սմ, աթոռի ընդհանուր կմախքը պատրաստված է մեկ ամբողջական արհեստական կաշվից: Նստատեղի և հենակի գույնը   համապատասխանեցնել պատվիրատուի հետ:  Նստատեղի  ներքևի մասը և հենակի հետևի հատվածը պլաստմասե։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5 անիվների վրա, միմյանց կապակցված 5- թևանի խաչուկով: Խաչուկը մետաղական՝ նիկելապատ, բռնակները պլաստմասե: Ճոճման մեխանիզմով, մեջքը ֆիքսելու հնարավորությամբ: Ընդհանուր բարձրությունը 1165-1260 մմ, նստատեղի  լայնությունը ոչ պակաս 500 մմ: Բազկաթոռը պաստառապատված լինի ամուր  կտորով: Գույնը համապատասխանեցնել պատվիրոտուի հետ։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կահույքին ամրացնելու հնարավորությամբ, նյութը՝ մետաղական, քրոմապատ, երկարությունը՝ 4-5սմ, հաստ պատերով, քաշը ոչ պակաս, քան 75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Պահարանի կախիչ՝ պլասմասե պատյանով նախատեսված զգեստապահարանների համար։Չափերը՝ 46x42մմ։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նյութը՝ մելամին, լայնությունը՝ 20մմ, երկարությունը ոչ պակաս քան 50 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երկարությունը ոչ պակաս քան 366սմ, հաստությունը՝ 4սմ, լայնությունը՝ 60սմ։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(Уплотнитель) նախատեսված կահույքի սեղանի և պատի միջնամասը փակելու համար, նյութը՝ պլասմասե,  երկարությունը՝ 3,66սմ, լայնությունը՝ 3սմ,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եզրերի պրոֆիլ, տեսակը՝ 1041 երկարությունը 280սմ,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Նասատկա pz2*50մմ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Նասատկա pz1*50մմ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նյութը՝ ջուտե գործվածք, երկարությունը ոչ պակաս քան 100սմ, լայնությունը ոչ պակաս քան 60սմմ, 1 հատը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 հաստությունը՝ ոչ պակաս քան 4մմ ,  չափերը՝  2800x2070 մմ,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 հաստությունը՝ ոչ պակաս քան 2,5մմ ,  չափերը՝  2750x1700 մմ,    անգույն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Նրբատաղտակ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/фанира/ չափը 150սմ*150սմ: հաստությունը 4մմ: տեսակը՝ խամ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ԴՍՊ հաստությունը՝  ոչ պակաս քան 18մմ , չափերը՝  3660x1830 մմ,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կահույքի ոտք, նյութը՝ մետաղական, կլոր, երկարությունը՝ 5 սմ, տրամագիծը՝ ոչ պակաս քան 5սմ, հաստ պատերով, քաշը՝ ոչ պակաս քան 130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ոտք, նյութը՝ պլասմասե, երկ. 40 մմ, հաստ․ 0,7մմ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նախատեսված կահույքի համար, նյութը՝ մետաղ պղնձապատ, 80/10, 1 հատը հավասար է 1 լիստի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նյութը՝ մետաղական, տեսակը՝ samet, քաշը՝ ոչ պակաս քան 65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նյութը մետաղական պլասմասե պատյանով, քրոմապատ,  D5մմ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նախատեսված 25մմ տրամագծով ձողի համար, նյութը՝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նյութը՝ մետաղական, 30х30, 4 անցքով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մետաղական հիմքով, բարձրությունը կառավարվող՝ նվազագույն բարձրությունը ոչ ավել քան 45սմ, առավելագույնը՝ ոչ պակաս քան 55սմ: Նստատեղը և հենակը կաշվեպատ, 5 անիվների վրա, ընդհանուր կարկասը մետաղական, նստատեղում սպունգ հենակում սպունգ, տեսքը և գույնը համապատասխանացնել պատվիրատուի հետ։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առանց հենակի, մետաղական հիմքով, բարձրությունը կառավարվող՝ նվազագույն բարձրությունը ոչ ավել քան 45սմ, առավելագույնը՝ ոչ պակաս քան 55սմ: Նստատեղը կաշվեպատ, 5 անիվների վրա, ընդհանուր կարկասը մետաղական, նստատեղում սպունգ հենակում սպունգ, տեսքը և գույնը համապատասխանացնել պատվիրատուի հետ։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1000մմх2000x10մմ,  խտությունը` EL3550, սպունգի 10մմ հաստության քաշը ոչ պակաս քան 700գր։Գույնը՝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1000մմх2000x20մմ,  խտությունը` EL3550, սպունգի 20մմ հաստության քաշը ոչ պակաս քան 1400գր։Գույնը՝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փափուկ կահույքի պատրաստման համար,  չափերը՝ 1000մմх2000x40մմ,  խտությունը` EL3550, սպունգի 40մմ հաստության քաշը ոչ պակաս քան 2800գր։Գույնը՝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ուղղահայաց կտորե շերտավարագույր, լայնությունը՝ 9-11սմ,
գույնը համապատասխանեցնել պատվիրատուի հետ , շերտերը բացվող փակվող, ալյումինե քիվով, տեղադրումը և չափագրումը կատարվում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հորիզոնական, մետաղական փոշեներկված ալյումինե հիմքով, լայնությունը՝ 5-6սմ, շարժական մեխանիզմով, գույնը համապատասխանեցնել պատվիրատուի հետ: Տեղադրումը և չափագրումը կատարվում է մասնակցի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նախատեսված կահույքի դռան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240*6 սմ, ՄԴՖ հիմքով, շպոնապատ, շրիշակները նրբագեղորեն եզրափակելու են սենյակի կահավորումը,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 հաստությունը՝  ոչ պակաս քան 16մմ , չափերը՝ 3660x1830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փայլուն ԴՍՊ /ցելաֆոնապատ/, հաստությունը՝  ոչ պակաս քան 18մմ , չափերը՝  3660x1830 մմ,  գույնը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25մմ,  նյութը՝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նախատեսված որպես հագուստի կախիչ, նյութը՝ մետաղական,  տրամագիծը ՝ 25մմ, յուրաքանչյուր ձողի երկարությունը ոչ պակաս քան 280սմ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 60մմ հաստությամբ, 4*4 մմ ապակե փաթեթով, սպիտակ, բացվող, բարդ մեխանիկական փականներով,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դուռ 60մմ հաստությամբ, սպիտակ 4*4մմ առանց շեմի/հայկական պրոֆիլ/: Ներառյալ բոլոր համապատասխան դետալները /կողպեք, բանալի, наличник/: Տեղադրումը կատարվում է մատակարարի կողմից: Երաշխիք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Սկավառակային սղոց, տեսակը LU 3D 0600: չափը 300*3,2*z96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համարի հագուստի կոճկվող շղթա (ցեպ)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պոլիպրոպիլեն, խիտ գոտի, լայնությունը՝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ոչ հյուսվածքային գործվածք, լայնությունը՝ ոչ պակաս քան 160 սմ, 1 քառ․ մետրի քաշը ոչ պակաս քան 70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զսպանակի ամրակ (Крепеж змейка ) ,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համարի հագուստի կոճկող շղթայի (ցեպ)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/змейка/ նախատեսված կահույքի նստատեղի համար, մետաղական, ռուլոնով, 4-ոց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ակտիվատորով akfis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Մելամինե եզրաշերտ սոսնձով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Խոհանոցի սեղանածածկ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Պտուտակի գլխադիր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Փայտաթելային սալեր (ԴՎՊ)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Նրբատաղտակ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Ոտք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կահույքի (պետլի)` վրադիր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Ձողապահիչ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Փայտաթեփային սալեր (ԴՍՊ)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44116300/1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փայտաթեփային սալեր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կոճկվող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Բամբակե ամուր գործվածք` ծծան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