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Էնդովիրաբուժական գործիքներ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Էնդովիրաբուժական գործիքներ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Էնդովիրաբուժական գործիքներ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Էնդովիրաբուժական գործիքներ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գործիքների ու սարքավորումների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գործիքների ու սարքավորումների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բիպոլյար սեղմիչի միջուկ/HF2319,5Atraumatik,dual action/ատրավմատիկ կոր ծայրով- 2հատ,
Կլիպսապլիկատոր հավաքածու նախատեսված տիտանե /M, ML, L/ աշխատելու համար բաղկացած 1 բռնակից և տարբեր միջուկներից 10մմ -30սմ երկարությամբ մետաղական բազմակի օգտագործման-1հատ,
Էնդովիրաբուժական  մկրատ 5մմ-30սմ երկարությամբ Մետզենբաում տիպի կոր մետաղական բազմակի օգտագործման-1հատ,
Էնդովիրաբուժական պինցետ դիսեկտոր ,կոր 5մմ -30սմ երկարությամբ-1հատ,
Արտածծիչ էնդովիրաբուժական 5մմ-30սմ երկարությամբ-2հատ,
Էլեկտրոկոագալյաստորի բազմակի օգտագործման պասիվ էլեկտրոդ   -2հատ,
Վերիշի ասեղ 2,1մմ ,14սմ երկարությամբ,նախատեսված է որովայնի խոռոչ ամիաթթու գազի ներարկման համար, մետաղական բազմակի օգտագործման -1 հատ,
Էնդովիրաբուժական կարթ 30սմ երկարությամբ, կերամիկական գլխիկով 5մմ ,մոնոպոլյար կոագուլյացիայի հնարավորությամբ-1 հատ,
Էնդովիրաբուժական տրոակար 5,5մմ -100մմ երկարությամբ, պտուտակավոր մագնիսական փականով մետաղական բազմակի օգտագործման ,հավելյար առնվազն 2 հատ սիլիկոնե օղակներով- 1հատ,
Էնդովիրաբուժական տրոակար 12,5մմ -100մմ երկարությամբ ,պտուտակավոր մագնիսական փականով մետաղական բազմակի օգտագործման -1 հատ,
Էնդովիրաբուժական տրոակար 10մմ-100մմ երկարությամբ  4կետի ցուցանիշներով - 1հատ,
10մմ տրոակարի փոխանցիչ 5մմ ,պլաստմասե տրոակարին ամրանալու հնարավորությամբ HF2017.4 – 1հատ,
Բերսիի ասեղ2,1 մմ  11սմ երկարությամբ նախատեսված է որովայնամզին կար դնելու համար մետաղական  բազմակի օգտագործման -1հատ,
սեղմակների բռնակներ փականով բազմակի օգտագործման 5մմ-2հատ,
սեղմակների բռնակներ առանց փականների բազմակի օգտագործման 5մմ -2 հատ,
Էնդովիրաբուժական  ատամնավոր սեղմիչներ  ա․/գայլաձուկի բերան տիպի/ -1հատ,
 Բ․ատամնավոր  ունիվերսալ սեղմակ  -1 հատ,
Գ․ լեղապարկային  սեղմիչ հորիզոնական ատամներով ,պատուհաներով HF2007.9- 1հատ ,
Դ․ լեղապարկային սեղմիչ հոդակապով HF 2004.13 KW
5 մմ -30սմ երկարությամբ մետաղյա բազմակի օգտագործման, համապատասխան վերը նշված բռնակներին -1հատ։
Լապարասկոպիկ    բիպոլյար պինցետի լար- 2 հատ,
Բաց վիրահատությունների  բիպոլյար  պինցետի լար եվրոստանդարտ -2հատ։
Բլոր գործիքները պետք է լինեն  նոր, չօգտագործված մոնոպոլյար  կոագուլիացիայի  հնարավորությամբ ։Որակի սերտիֆիկատի առկայությամբ ։ Բոլոր գործիքները լինեն նույն արտադրողի ։ Միջուկները և բռնակները  մեկը մյուսի հետ փոխհամատեղելի։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գործիքների ու սարքավորումների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