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Эндохирургические инструменты и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ԱԲԿ-ԷԱՃ-ԱՊՁԲ-2026/25</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Эндохирургические инструменты и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Эндохирургические инструменты и принадлежности</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Эндохирургические инструменты и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эндохирургических инструментов и оборудования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эндохирургических инструментов и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Эндохирургический биполярный зажимной стержень/HF2319,5Atraumatik, двойного действия/атравматичный с изогнутым наконечником - 2 шт.,
Набор зажимов-аппликаторов для работы с титаном /M, ML, L/, состоящий из 1 рукоятки и различных стержней длиной 10 мм - 30 см, многоразовый металлический - 1 шт.,
Эндохирургические ножницы длиной 5 мм - 30 см, изогнутые, металлические, многоразовые - 1 шт.,
Эндохирургические диссекторные щипцы, изогнутые, длиной 5 мм - 30 см - 1 шт.,
Эндохирургический ретрактор длиной 5 мм - 30 см - 2 шт.,
Многоразовый пассивный электрод электрокоагулятора - 2 шт.,
Игла Вериша 2,1 мм, длиной 14 см, предназначенная для внутрибрюшинного введения газообразного аммиака, металлическая, многоразовая - 1 шт.,
Эндохирургический крючок длиной 30 см с керамической головкой 5 мм, с возможностью монополярная коагуляция - 1 шт.,
Эндохирургический трокар 5,5 мм - 100 мм длиной, с винтовым магнитным клапаном, металлический, многоразовый, с как минимум 2 силиконовыми кольцами - 1 шт.,
Эндохирургический трокар 12,5 мм - 100 мм длиной, с винтовым магнитным клапаном, металлический, многоразовый - 1 шт.,
Эндохирургический трокар 10 мм - 100 мм длиной с 4-точечными индикаторами - 1 шт.,
Адаптер для трокара 10 мм 5 мм, с возможностью присоединения к пластиковому трокару HF2017.4 – 1 шт.,
Игла Берси 2,1 мм 11 см длиной, предназначенная для наложения швов на брюшину, металлическая, многоразовая - 1 шт.,
Рукоятки зажимов с клапаном, многоразовые 5 мм - 2 шт.,
Рукоятки зажимов без клапанов, многоразовые 5 мм - 2 шт. шт.,
Эндохирургические зубчатые зажимы a./типа «рот рыбы-волка»/ - 1 шт.,
B. Универсальный зубчатый зажим - 1 шт.,
C. Зажим для желчного пузыря с горизонтальными зубцами и окнами HF2007.9 - 1 шт.,
D. Зажим для желчного пузыря с шарниром HF 2004.13 KW
5 мм - 30 см длиной, металлический, многоразовый, соответствующий вышеуказанным рукояткам - 1 шт.
Лапароскопические биполярные щипцы - 2 шт.,
Биполярные щипцы для открытой хирургии Eurostandard - 2 шт.
Все инструменты должны быть новыми, неиспользованными, с возможностью выполнения монополярной коагуляции. С сертификатом качества. Все инструменты должны быть от одного производителя. Сердечники и рукоятки должны быть совместимы друг с другом.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эндохирургических инструментов и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