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ԱՐԵՆԻՀ-ԷԱՃԱՊՁԲ-07/26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acquisition of water pipelines</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ԱՐԵՆԻՀ-ԷԱՃԱՊՁԲ-07/26</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acquisition of water pipelines</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acquisition of water pipelines</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ԱՐԵՆԻՀ-ԷԱՃԱՊՁԲ-07/26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acquisition of water pipelines</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"ԱՐԵՆԻՀ-ԷԱՃԱՊՁԲ-07/26"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ԱՐԵՆԻՀ-ԷԱՃԱՊՁԲ-07/26*.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- 900352135025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"ԱՐԵՆԻՀ-ԷԱՃԱՊՁԲ-07/26"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ԱՐԵՆԻՀ-ԷԱՃԱՊՁԲ-07/26*.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- 900352135025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ԱՐԵՆԻՀ-ԷԱՃԱՊՁԲ-07/26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с внешним диаметром 75 мм, черная труба для питьевой воды, изготовленная из первичного сырья PE 100, толщина стенки не менее 4,5 мм, сопротивление давлению не менее PN 10, новая, с возможностью сварки. Длина одной трубы не менее 100 погонных метров.
Будет иметь соответствующие сертификаты. Поставка будет осуществлена ​​участником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с наружным диаметром 63 мм, черная, для питьевой воды, изготовлена ​​из первичного сырья PE 100, толщина стенки не менее 3,8 мм, выдерживает давление не менее PN 12,5, новая, с возможностью сварки. Длина одной трубы не менее 100 погонных метров. Трубы, предназначенные для питьевого водоснабжения, должны соответствовать правилам безопасности пищевых продуктов и иметь разрешение соответствующей санитарной организации на подачу холодной питьевой воды. Иметь соответствующие сертификаты. Поставка осуществляется участником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с наружным диаметром 50 мм, черная, для питьевой воды, изготовлена ​​из первичного сырья PE 100, толщина стенки не менее 3 мм, выдерживает давление не менее PN 12,5, новая, с возможностью сварки. Длина одной трубы не менее 100 погонных метров. Трубы, предназначенные для питьевого водоснабжения, должны соответствовать правилам безопасности пищевых продуктов и иметь разрешение соответствующей санитарной организации на подачу холодной питьевой воды. Иметь соответствующие сертификаты. Поставка осуществляется участником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с наружным диаметром 25 мм, черная труба для питьевой воды, изготовленная из первичного сырья PE 100, толщина стенки не менее 2,3 мм, выдерживающая давление не менее PN 12,5, новая, с возможностью сварки. Длина одной трубы не менее 100 погонных метров. Поставка осуществляется участником собственными силами. Будут предоставлены соответствующие сертификаты.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 пенсов, 2 кв. фута, 6 шиллингов.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21-й календарный день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 пенсов, 2 кв. фута, 6 шиллингов.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21-й календарный день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 пенсов, 2 кв. фута, 6 шиллингов.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21-й календарный день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 пенсов, 2 кв. фута, 6 шиллингов.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21-й календарный день после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