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Մոնիտորների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Մոնիտորների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Մոնիտորների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Մոնիտորների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1/մեկ/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Անկյունագիծ: 23.8 դյույմ (լայնաֆորմատ) Կետայնություն : Full HD (1920x1080)՝ 100 Հց Մատրիցայի տեսակ: IPS (178°/178°) Հակադրություն (Contrast): 1500:1 Պայծառություն: 300 cd/m² Արձագանքման ժամանակ (Response Time): 5-ից 8 միլիվայրկյան             Գունային գամմա: 16.78 միլիոն գույն                            Վիդեո մուտքեր: VGA, HDMI և DisplayPort 1.2։                       USB-C: Աջակցում է մինչև 15W (data only)                                USB Hub: Ներկառուցված 3 պորտանի USB 3.0               Էկրանը կարող է պտույտ: 90 աստիճան                    Էներգասպառում: 17-45 Վտ Քաշ: 3.12 կգ
Գույն: Սև                      Եվրոպական խրոցով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Անկյունագիծ: 27 դյույմ (լայնաֆորմատ) 
Կետայնություն : Full HD (1920x1080)՝ 100 Հց 
Մատրիցայի տեսակ: IPS (178°/178°) 
Հակադրություն (Contrast): 1500:1 
Պայծառություն: 300 cd/m² 
Արձագանքման ժամանակ (Response Time): 5 միլիվայրկյան (Fast) / 8 միլիվայրկյան (ստանդարտ) 
Գունային գամմա: 16.7 միլիոն գույն (99% sRGB) 
Վիդեո մուտքեր: HDMI 1.4, DisplayPort 1.2 և VGA 
USB-C: Աջակցում է մինչև 15W (data only) 
USB Hub: Ներկառուցված USB 3.2 Gen1 (3 × USB-A + 1 × USB-B upstream) 
Էկրանը կարող է պտույտ: 90° (Pivot), նաև Height / Tilt / Swivel կարգավորում 
Էներգասպառում: մոտ 15.8 Վտ (սովորական աշխատանք), մինչև 74 Վտ (առավելագույն) 
Քաշ: մոտ 4.03 կգ (առանց ստենդի) 
Գույն: Սև                    Եվրոպական խրոցով
Երաշխիքային ժամկետը` ապրանքն ընդունելու օրվան հաջորդող օրվանից հաշված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ուժի մեջ մտնելու օրվանից հաշված`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ուժի մեջ մտնելու օրվանից հաշված`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