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ՀՀԱՄ-ԷԱՃԱՊՁԲ-2026/2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մարզպետի աշխատակազմ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23-ի փողոց, շենք 60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մարզպետի աշխատակազմի կարիքների համար էլեկտրական մեքենաների վերալիցքավորման կայանների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091349993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araratmarz.gnumner@gmail.com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մարզպետի աշխատակազմ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ՀՀԱՄ-ԷԱՃԱՊՁԲ-2026/2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մարզպետի աշխատակազմ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մարզպետի աշխատակազմ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մարզպետի աշխատակազմի կարիքների համար էլեկտրական մեքենաների վերալիցքավորման կայանների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մարզպետի աշխատակազմ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մարզպետի աշխատակազմի կարիքների համար էլեկտրական մեքենաների վերալիցքավորման կայանների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ՀՀԱՄ-ԷԱՃԱՊՁԲ-2026/2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araratmarz.gnumner@gmail.com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մարզպետի աշխատակազմի կարիքների համար էլեկտրական մեքենաների վերալիցքավորման կայանների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մեքենաների վերալիցքավորման կայաններ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մարզպետի աշխատակազմ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ՀՀԱՄ-ԷԱՃԱՊՁԲ-2026/2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ՀՀԱՄ-ԷԱՃԱՊՁԲ-2026/2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«ՀՀԱՄ-ԷԱՃԱՊՁԲ-2026/2»*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մարզպետի աշխատակազմ	*  (այսուհետ` Պատվիրատու) կողմից կազմակերպված` ՀՀԱՄ-ԷԱՃԱՊՁԲ-2026/2*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«ՀՀԱՄ-ԷԱՃԱՊՁԲ-2026/2»*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մարզպետի աշխատակազմ	*  (այսուհետ` Պատվիրատու) կողմից կազմակերպված` ՀՀԱՄ-ԷԱՃԱՊՁԲ-2026/2*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____366_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մեքենաների վերալիցքավորման կայաններ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ֆինանսական միջոցներ նախատեսվելու դեպքում կողմերի միջև կնքվող համաձայնագրի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