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ՇՄԳէՄ-ԷԱՃԱՊՁԲ-26/13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Շիրակացի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«ԷՆՐԻԿՈ ՄԱՏՏԵԻ ԱՆՎԱՆ ՊՈԼԻԿԼԻՆԻԿԱ» ՓԲԸ-Ի ԿԱՐԻՔՆԵՐԻ ՀԱՄԱՐ` «ԲԺՇԿԱԿԱՆ ՆՇԱՆԱԿՈՒԹՅԱՆ ՊԱՐԱԳԱՆԵՐԻ » ԳՆՄԱՆ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031233178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ԷՆՐԻԿՈ ՄԱՏՏԵԻ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ՇՄԳէՄ-ԷԱՃԱՊՁԲ-26/13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ԷՆՐԻԿՈ ՄԱՏՏԵԻ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ԷՆՐԻԿՈ ՄԱՏՏԵԻ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«ԷՆՐԻԿՈ ՄԱՏՏԵԻ ԱՆՎԱՆ ՊՈԼԻԿԼԻՆԻԿԱ» ՓԲԸ-Ի ԿԱՐԻՔՆԵՐԻ ՀԱՄԱՐ` «ԲԺՇԿԱԿԱՆ ՆՇԱՆԱԿՈՒԹՅԱՆ ՊԱՐԱԳԱՆԵՐԻ » ԳՆՄԱՆ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ԷՆՐԻԿՈ ՄԱՏՏԵԻ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«ԷՆՐԻԿՈ ՄԱՏՏԵԻ ԱՆՎԱՆ ՊՈԼԻԿԼԻՆԻԿԱ» ՓԲԸ-Ի ԿԱՐԻՔՆԵՐԻ ՀԱՄԱՐ` «ԲԺՇԿԱԿԱՆ ՆՇԱՆԱԿՈՒԹՅԱՆ ՊԱՐԱԳԱՆԵՐԻ » ԳՆՄԱՆ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ՇՄԳէՄ-ԷԱՃԱՊՁԲ-26/13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«ԷՆՐԻԿՈ ՄԱՏՏԵԻ ԱՆՎԱՆ ՊՈԼԻԿԼԻՆԻԿԱ» ՓԲԸ-Ի ԿԱՐԻՔՆԵՐԻ ՀԱՄԱՐ` «ԲԺՇԿԱԿԱՆ ՆՇԱՆԱԿՈՒԹՅԱՆ ՊԱՐԱԳԱՆԵՐԻ » ԳՆՄԱՆ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akku chek performa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ակնակաթիլ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դիմաքս քլոր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15գ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աչքի ստերիլ քսուկ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ԷՆՐԻԿՈ ՄԱՏՏԵԻ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ՇՄԳէՄ-ԷԱՃԱՊՁԲ-26/13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ՇՄԳէՄ-ԷԱՃԱՊՁԲ-26/13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«ՇՄԳէՄ-ԷԱՃԱՊՁԲ-26/13»*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«ՇՄԳէՄ-ԷԱՃԱՊՁԲ-26/13»*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Ստերիլ փաթեթավորում Հատ 7x14՝ãíÝ³ëí³Í, ³ÙµáÕç³Ï³ÝáõÃÛáõÝÁ å³Ñå³Ýí³Í * /տես ծանոթագրությունը/
Որակի սերտիֆիկատների առկայություն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(Օրինակ N6,0. N6,5. N 7. N 7,5. N 8. N 8,5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ստերիլ, սպիտակ, նախատեսված բժշկական նպատակների համար:, փափուկ զանգված, արագ թրջվում է և լավ կլանում հեղուկը(հիգրոսկոպիկ է) 100գ:   * /տես ծանոթագրությունը/;
Որակի սերտիֆիկատներ`ISO13485 կամ ГОСТ Р ИСО 13485 կամ համարժեք: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akku chek performa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Ախտորոշող թեստ ստրիպաին համակարգ Արյան մեջ գլյուկոզի մակարդակի որոշման            Ակկու-Չեք Պերֆորմա  թեստ-երիզներ N50-100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տուփեր թափոննորի պահպանման և այրման համար չվնասված
`ամբողջականությունը պահպանած *
 /տես ծանոթագրությունը/;Որակի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նախատեսված բժշկական նպատակների համար 90*100):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"Ասեղ`ստերիլ, մեկանգամյա օգտագործման, չժանգոտվող մետաղից (Օրինակ 21G, 22G, 23G, 24G, 25G, 26G, 27G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"գլանափաթեթ/ռուլոն/ միանվագ օգտագործման չափերը 80*180սմ N100 հիպոալերգիկ խտությունը  10գ/մ2
³ÙµáÕç³Ï³ÝáõÃÛáõÝÁ å³Ñå³Ýí³Í,տես ծանոթագրությունը/Որակի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լուծույթի պիտանելիության ստուգում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nitrofural քսուք 0,2 %   25գ  * /տես ծանոթագրությունը/;Որակի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5գ ականջի կաթիլներ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(ակնակաթիլներ), 1%`պլաստիկե սրվակ`ãíÝ³ëí³Í, * /տես ծանոթագրությունը/;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ՓՈՇԻ առանց հոտի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քսուք 1% քսուք ալյումինե պարկուճ`,Որակի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1% ալյումինե պարկուճ`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Կլոտրիմազոլ1% ալյումինե պարկուճ,Որակի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0,9%՝ 5մլ ապակե սրվակ չվնասված, /տես ծանոթագրությունը/;Որակի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մատծակիչ արյան անալիզ վերցնելու համար, միանվագ օգտագործման, պլաստմասե, ստերիլ: Ունի  բարակ ասեղ, որը պատված է պլաստմասե շապիկով (կափարիչով):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"ակնակաթիլներ 1մգ/մլ    5մլ պլաստիկե սրվակ`
 /տես ծանոթագրությունը/;Որակի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դիմաքս քլոր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Քլորական հիմքով բազմաֆունկցիոնալ աղտահանիչ միջոց. Սպիտակ  հատիկներ  ջրում լիովին լուծվող տես ծանոթագրությունը/;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15գ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1% 
, * /տես ծանոթագրությունը/;,Որակի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5%  25գ 
/տես ծանոթագրությունը/;,Որակի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ներարկման 10մգ/մլ  1մլ
սրվակներ`ãÏáïñíáÕ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1մգ/մլ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աչքի ստերիլ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"Hydrocortizone acetate 1%  3գ Աչքի ստերիլ քսուք 
Որակի սերտիֆիկատների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akku chek performa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դիմաքս քլոր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15գ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աչքի ստերիլ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