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9</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ՀՀԿԳՄՍՆԷԱՃԱՊՁԲ-26/67</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թեթև ատլետիկայի սարքերի լրակազմի (աթլետիակայի մրցավարական ժամանակի համակարգ)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ՀՀԿԳՄՍՆԷԱՃԱՊՁԲ-26/67</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9</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թեթև ատլետիկայի սարքերի լրակազմի (աթլետիակայի մրցավարական ժամանակի համակարգ)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թեթև ատլետիկայի սարքերի լրակազմի (աթլետիակայի մրցավարական ժամանակի համակարգ)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թեթև ատլետիկայի սարքերի լրակազմի (աթլետիակայի մրցավարական ժամանակի համակարգ)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1761106692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21</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375.19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4.9341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438.75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ՀՀԿԳՄՍՆԷԱՃԱՊՁԲ-26/67</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ՀՀԿԳՄՍՆԷԱՃԱՊՁԲ-26/67</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ՀՀԿԳՄՍՆԷԱՃԱՊՁԲ-26/67</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ՀՀԿԳՄՍՆԷԱՃԱՊՁԲ-26/67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ՀՀԿԳՄՍՆԷԱՃԱՊՁԲ-26/67</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«ՀՀԿԳՄՍՆԷԱՃԱՊՁԲ-26/67»*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ՀՀԿԳՄՍՆԷԱՃԱՊՁԲ-26/67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«ՀՀԿԳՄՍՆԷԱՃԱՊՁԲ-26/67»*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«ՀՀԿԳՄՍՆԷԱՃԱՊՁԲ-26/67»*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ՀՀԿԳՄՍՆԷԱՃԱՊՁԲ-26/67*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ՀՀԿԳՄՍՆԷԱՃԱՊՁԲ-26/67</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«ՀՀԿԳՄՍՆԷԱՃԱՊՁԲ-26/67»*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ՀՀԿԳՄՍՆԷԱՃԱՊՁԲ-26/67*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թեթև ատլետիկայի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աթլետիակայի մրցավարական ժամանակի համակարգը, որը բաղկացած է ստորև ներկայացված տեխնիկական բնութագրերով սարքերի լրակազմից. 
1.ֆոտոֆինիշի տեսախցիկ 3 հատ՝ ֆոտոֆինիշ-քրոնոմետր 2025/2026  թվականի մոդելային արտադրության: Փոխանցման տվյալների (Gigabit Ethernet 1Gb/s 9K jumbo frame with PoE), սնուցման միջոցով (POE), տեսախցիկը բարձր զգայուն CCD մատրիցայով, նվազագույն հեռավորությունը ուշադրության կենտրոնացումը 1,5 մ, առավելագույն հեռավորությունը ուշադրության կենտրոնացումը 100 մ, շարժիչային ոսպնյակ ծրագրային ապահովման միջոցով, ավտոմատ կառավարմամբ, որը ներկառուցված է  առնվազն 16x խոշորացման տեսախցիկի մարմնում, բոլոր սարքերի և բաղադրիչների համար առնվազն 2 լեզուների (ֆրանսերենի և անգլերենի) առկայությամբ; Աշխատանքային ջերմաստիճանը -10С-ից +60С, էներգիայի սպառումը (PoE+), տեսախցիկը պետք է ունենան ավտոմատ սառեցման համակարգը (»40C and stop «30C) և տաքացումը («0C and stop »  10C):
1.1	Տեսախցիկներին միացվող մալուխի  կծիկներ երկարությունը 70 մ՝ 3 հատ,:
1.2	Եռոտանի հենակներ  տեսախցիկների համար՝ 3 հատ:
1.3	Պահեստային խցիկների համար պատյան 3 հատ:
1.4	Հեռակառավարման վահանակ  ժամանակագրող մրցավարների համար՝ 3 հատ՝ պարուրաձև մալուխի երկարությունը՝ առնվազն 1.25 մ,  պաշտպանության  տեսակը IP67:
1.5	Ֆոտոֆինիշի կառավարման դյուրակիր համակարգիչ 4 հատ՝ պրոցեսորը  4 միջուկային առնվազն 3 ghz, SSD 1 Tb RAM 16gb,  Էկրանը առնվազն 15", կետայնությունը 1920*1080, համակարգը Windows 11 Pro, 3 հատ USB, LAN և  WiFi:
1.6	Մրցավարների արձանագրությունների համար տպիչ սարք 2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1.7	ինտերֆեյսի փոխարկիչ (կոնվեկտոր) (RS232/RS422 «-» USB) 1 հատ:
1.8	Ֆոտոֆինիշի լուսանկարչական խցիկի ավարտի միացման անջատիչ՝ 1 լրակազմ:
1.9	Մալուխ Tu 7pM - Tu7pM (10 մ) համար կոմուտացման համակարգեր` 1 հատ:
1.10	Վազքուղիների շրջանների  հաշվիչ՝ 1 լրակազմ. Եռոտանի եռակողմ յուրաքանչյուր կողմում  բարձրությունը՝ 26 սմ, 3 նիշ, կառավարման վահանակ, պայծառության մակարդակը՝  մինչև 15 միավոր,  էկրանի չափը՝ թվերի բարձրությունը 260մմ, հաշվետվողականության տեղեկությունները՝ մինչև 130մ, էլեկտրասնուցման լարման հզորությունը՝ 115-230Վ, 50/60Հց, օգտագործելի  ոչ ավելի քան 0,6Ա, օպերացիոն ջերմաստիճանը՝-0°C-ից մինչև +50°C, դասի պաշտպանությունը՝ IP54: 
1.11	Զանգ 1 հատ՝ վերջին շրջանի ազդանշան տալու համար,  նյութը՝ բրոնզեձուլվածք, տրամագիծը առնվազն 15 սմ:
1.12	Ներկառուցված անեմոմետրով քամու արագությունը ցուցադրելու համար ցուցատախտակ՝ 2 հատ՝ իր մեջ ներառում է ցուցադրելով քամու արագությունը, միանում է  ֆոտոֆինիշին նույն ծրագրային համակարգով տեսախցիկի կողմից: Քամու արագությունը ցուցատախտակին ցուցադրվում է սաթի գույնի LED-ով, դասի պաշտպանության IP65: Անեմոմետրը նախատեսված է ցանկացած եղանակին օգտագործելու համար, ավտոմատ պայծառության ճշգրտում լույսի սենսորով, աշխատանք է ներկառուցված մարտկոցով: Լուսատախտակի հետ մալուխի միացմամբ անեմոմետրի ամրացման փակագծով և ոտքով, աշխատանքային լիցքավորման հրահանգը  տևողությունը ցուցադրել 3 րոպե յուրաքանչյուր չափելուց հետո, սնուցում՝ 115/230Վ 50/60Հց, ուժը ընթացիկ ոչ ավելի քան 0.5Ա, տևողությունը ներկառուցված մարտկոցը ~12 ժամ առավելագույն պայծառությամբ,  և ~60 ժամ նվազագույն պայծառությամբ: Սահմանները չափման քամու արագության -9.9 մ/մինչեւ +9.9 մ/վրկ, քամու արագության չափման Ճշտությունը ±0.1մ/վ, աշխատանքային ջերմաստիճանը 0°C-ից մինչև +50°C պահպանման, ջերմաստիճանը -25°C-ից մինչև +70°C, դասի պաշտպանության IP54:
1.13	Անեմոմետրով ցուցատախտակի համար մալուխի  կծիկ 2 հատ` 100 մ, միացման համակարգը (TU7pM-TU7pM): 
2.Կեղծ մեկնարկի ավտոմատացված մեկնարկային համակարգ 2 հատ՝ համակարգը կարող է միաժամանակ վերահսկել մինչև 10 ուղի, մեկնարկային բարձիկների սենսորները հաշվի են առնում ֆիզիոլոգիական արձագանքման ժամանակը, այսինքն՝ ձայնային ազդանշանի և ոտքը մեկնարկային բարձիկի մեջ մղելու ժամանակը: Համակարգը պահպանում և գրանցում  արձագանքման ժամանակները, որոնք տեղի են ունենում մեկնարկային ազդանշանից 0,3 վայրկյան առաջ և 0,7 վայրկյան հետո: Յուրաքանչյուր ուղու համար էկրանին ցուցադրվում է մարզիկի մեկնարկային ջանքերի ժամանակացույցը, որը կարող է ավելացվել ավելի մանրամասն վերլուծության համար: Մեկնարկի, ինչպես նաև կեղծ քարտի ժամանակ համակարգը ակուստիկ ազդանշան է փոխանցում մեկնարկիչի ականջակալներին և մեկնարկային բարձիկների բարձրախոսներին: Մեկնարկի տվյալները պահվում և տպվում են առցանց միացված ջերմային տպիչի վրա, ինչպես նաև սերիական ինտերֆեյսի և (RS422) արձանագրության միջոցով Տվյալները փոխանցվում են  ֆոտոֆինիշի տեսախցիկի միջոցով մեկնարկային հրամանների ծավալը և կեղծ մեկնարկի ազդանշանը կարող են անհատականացվել: Համակարգը պետք է հեշտությամբ տեղափոխվի բռնակի և անիվների շնորհիվ, ինչը թույլ է տալիս այն արագ տեղափոխել մեկնարկային դիրքերի միջև: Համակարգը հագեցված է՝ ժամանակային մոդուլով: Ինտերֆեյս մեկնարկային բարձիկների սենսորների և բարձրախոսների համար, մարտկոց 24Վ, 17Ա/ժ, էլեկտրոնային ատրճանակ (E-gun) 7մ մալուխով, մեկնարկային ականջակալ խոսափողով, ներկառուցված բարձրախոս, համակարգի համապատասխան տպիչ: Ալյումինե կառուցվածք, արգելակներով անիվներով պահարան: Սնուցում՝ 115-230Վ, էլեկտրաէներգիայի սպառում՝ 50ՎԱ, մարտկոցի մինիմալ աշխատանքային տևողությունը' 6 ժամ +20°C ջերմաստիճանում, աուդիո ուժեղացուցիչի հզորությունը՝ 120Վտ, ներկառուցված բարձրախոսի ծավալը' 110դբ 1մ վրա, ժամանակի ճշգրտությունը 1մվկ, աշխատանքային ջերմաստիճանը' 0°C-ից +50°C, պահպանման ջերմաստիճանը -10°Կ...+50°Կ, պաշտպանության դաս IP43, համակարգը պետք է դիմանա 1 լուսանկարչական ավարտի համակարգի ծրագրային ապահովմամբ:
2.1	Կեղծ մեկնարկի համար ներկառուցված դյուրակիր համակարգիչ՝ 2 հատ, անհրաժեշտ է կառավարման ծրագիր առնվազն ֆրանսերեն և անգլերեն լեզվի աջակցությամբ:
2.2	Մալուխ 40մ, UTG 19pM-UTG 19pM՝ 2 հատ:
2.3	Մալուխ 20 մ, UTS 10pFC-UTS 10pMC էլեկտրոնային ատրճանակի E-Gun՝ 2 հատ:
2.4	Մեկնարկային կաղապարներ 2 լրակազմ՝ քանակը 9 հատ + 1 հատ պահեստային, հիմքը փուշով, յուրաքանչյուրում 2 ոտնակ, ամրացված բարձրախոս միցված մալուխով, մալուխները կծիկի վրա: Մեկնարկային կաղապարների դիզայնը պետք է ինտեգրված լինի կեղծ մեկնարկի համակարգի համար և ունենա ամողջ համակարգի մեկ արտադրող: Կեղծ մեկնարկի համակարգի ձայնային ազդանշանը առնվազն -104db 1մ հեռավորության վրա, կրակոցի ձայնը-114db 1մ հեռավորության վրա, դասի պաշտպանությունը IP44:
2.5	 «Պռո Ատլետիքս» համակարգի կոմուտացիոն տուփեր 1 հատ՝ քրոնոմետրաժային տարրերի միացման, ստացիոնար համակարգերի համար (ավարտ և մեկնարկ 100մ, 200մ, 1500մ, կառավարման սենյակ):
2.6	Կեղծ մեկնարկի հայտնաբերման համակարգ՝  1 հատ՝ անլար սենսորներով
միաժամանակյա վերահսկողությամբ մինչև 10 ուղի և մինչև 3 անլար կրկնողիչներով արագավազքի համար արձագանքման ժամանակի չափում: համակարգը պետք է միացված լինի ֆոտոֆինշի ծրագրին: Սարքավորումներ 8 հետքերով, 3 բարձրախոս 50մ երկարությամբ մալուխներով, 8 սենսորներ լիցքավորման դեպքում, 16 հոլովակ՝ երկկողմանի ժապավենով ամրացնելու համար, լիցքավորման էլեկտրամատակարարում, ալյումինե տեղապոխման համար: Աշխատանքային ջերմաստիճանը' -20°C-ից +60°C, մարտկոցի աշխատանքը՝ 8-10 ժամ, լիցքավորման ժամանակը՝ 2,5 ժամ, պաշտպանության դաս՝ IP55, անլար փոխանցում' 868MHz կամ 916MHz (կախված երկրի օրենսդրությունից): Ինքնալիցքաթափում՝ մինչև 6 ամիս առանց օգտագործման: Համակարգի մոնիտորը պետք է նույնականացվի լուսանկարչական ավարտի համակարգի արտադրողին և կառավարվի մեկ ծրագրային ապահովմամբ: 
2.7	Ինտերկոմ կապը մեկնարկիչի և օպերատորական սենյակի հետ, միավորված գլխադասային ականջակալի հետ խոսափողով՝ 2 հատ. Փաթեթը ներառում է՝ գլխադասային ականջակալ, միավոր իրան, Տեխնիկական մարտկոցի  աշխատանքը՝ մինչև 100 ժամ, մարտկոցը՝ 1x9V, միացումը ականջակալին XLR3p: Մեկնարկիչի համար 3  աստիճանի շարժական պահարան անիվների վրա:
2.8	Մալուխ 10մ, BA2pM-BA2pM կապ ականջակալ՝ 2 հատ:
2.9	Լավագույն ժամանակի ցուցատախտակ՝ 4 հատ.  1 տողանի, 9 նիշանի, նիշի բարձրությունը՝ 24 սմ, ցուցատախտակի վրա նշվում է մասնակցի ցուցադրման ժամանակը և համարը: Ցուցատախտակը մալուխային ցանցով միանալու է 220Վ, չափսերը, յուրաքանչյուր թիվ կազմված է 150 LED-ից և 7 սեգմենտով, կարդալու հեռավորությունը մինչեւ 120մ, հոսանքի սնուցումը 115-230Վ, Էներգիայի սպառումը առնվազն 130Վտ, տվյալների միացումներ մուտք/ելք (Tu 7pF) պայծառությունը 4 մակարդակի, աշխատանքային ջերմաստիճանը 0°C-ից մինչև +50°C պահպանման Ջերմաստիճանը -30°C-ից մինչև +85°C, դասի պաշտպանության IP54:
2.10	 Ցուցատախտակի տակդիր՝ 4 հատ:
2.11	Ցուցատախտակի մալուխ 10 մ, TU7pM-TU7pM՝ 4 հատ: 
2.12	Մալուխի վրա կծիկ, 50մ, TU7pM-TU7pM ցուցատախտակի համար՝ 1 հատ:
2.13	Երկողմանի լուսարձակ  ավարտի գծի վրա՝ 1 հատ. ներառված է բրա՝ երկու առանցքի ուղությամբ: Լույսի ցողուն, ռեֆլեկտոր, ամրացնող հիմք, մարտկոցի տեսակը՝ 3X AA (UM-3), մարտկոցի միջին աշխատանքային ժամանակը' ~20 ժամ, մարտկոցը (ալկալային) լիցքավորման ցուցիչ՝ 4 մակարդակի խորհրդանիշ, աշխատանքային ջերմաստիճանը' -30°C-ից 70°C, պահպանման ջերմաստիճանը' -40°C-ից 85°C, աշխատանքային հեռավորությունը՝ մինչև 30մ, արձագանքման ժամանակը' « 1ms, հարաբերական խոնավություն՝ մինչև 95% (առանց խտացման), պաշտպանության դաս` IP54:
2.14	Միակողմանի լուսարձակ 200 և 1500 մ-ի համար՝ 2 հատ՝ ներառված է բրա՝ երկու առանցքի ուղությամբ: Լույսի ցողուն, Ռեֆլեկտոր, ամրացնող հիմք (կախված մոդելից՝ առանց ամրացման, գնդիկավոր գլխով կամ երկսեռ ամրացմամբ), մարտկոցի տեսակը՝ 3X AA (UM-3), մարտկոցի աշխատանքային ժամանակը' ~20 ժամ, մարտկոցը (ալկալային), լիցքավորման ցուցիչ՝ 4 մակարդակի խորհրդանիշ, աշխատանքային ջերմաստիճանը' -30°C-ից 70°C, պահպանման ջերմաստիճանը' -40°C-ից 85°C, աշխատանքային հեռավորությունը՝ մինչև 30մ, արձագանքման ժամանակը' « 1ms, հարաբերական խոնավություն՝ մինչև 95% (առանց խտացման), պաշտպանության դաս` IP54:
2.15	Մալուխ Tu 4pFC - BA 2pM/F (10 մ) լուսարձակ միացնելու համար՝ 3 հատ:
2.16	Մալուխ կծիկ, 50 մ, BA2pM - BA2pF լուսարձակը միացնելու համար՝ 1 հատ:
2.17	Առջևի տեսախցիկ  վերջնագծում մարզիկին որոշելու համար՝ 8 հատ. Բարձր զգայուն CCD մատրիցով տեսախցիկ, կառավարման ծրագիր (համատեղելի է Windows OS-ի և ֆոտոֆինիշի համակարգի ծրագրային ապահովման հետ, կառավարման ծրագիր՝ ֆրանսերենի և անգլերենի աջակցությամբ: Խցիկի ամրացման սարք հավասարեցման համար, խցիկի պահեստավորման Ճամպրուկ: Ոսպնյակներ՝ ինտեգրված 12x խոշորացում, բանաձևը՝ 1920 x1080 փիքսել Full HD, շրջանակի արագություն՝ 25 կադր/վրկ, միացում՝ Gigabit LAN, մինչև 70 մ, սնուցման համակարգ՝ PoE, աշխատանքային ջերմաստիճանը' -5°C-ից +45°C, պաշտպանության դաս՝ IP43: 
2.18	Մեկնարկային սարքը՝ 1 հատ՝ Էլեկտրոնային ստարտային ատրճանակով E-Gun + 7 մետր մալուխ, աշխատանք ներկառուցված վերալիցքավորվող մարտկոցով, սարքը հագեցած է բարելավված ներկառուցված ուժեղացուցիչով, կոճակներ ընտրության համար տարբեր պարամետրերը ընտրության համար, բարձրակարգ տեսախցիկ և օպտիկական ֆլեշ: Աշխատանքի տևողությունը  առնվազան 24 ժամ կամ 1000 մեկնարկ որից հետո  սարքը կարող է գործել 1 ժամ: մարտկոցներ պետք է ունենա  4  ցուցիչ (լիցքաթափված, ցածր լիցք, կիսով չափ, ամբողջովին լիցքավորված), աշխատանքային ժամանակ մոտ 12 ամիս է եթե սարքը չի օգտագործվում: Օպերացիոն ջերմաստիճանը -10ºC է մինչեւ +65ºC, պահպանման ջերմաստիճանը -20ºC մինչև +65ºC, դասի պաշտպանության IP41:
2.19	Recoller-կեղծ մեկնարկի ժամանակ մարզիկների հետկանչման սարք՝ 1 հատ: 
2.20	Եռոտանի կանգնակներ մեկնարկային սարքերի և ճակատային տեսախցիկ համար՝ 12 հատ:
2.21	Մեկնարկային սարքերի մալուխ TU4pM-TU4pF մալուխ կծիկ վրա 50 մ՝ 2 հատ:
2.22	Մալուխ ադապտեր ազդանշանների՝ 2 հատ:
3. Մրցաձևերի հատվածների սարքավորումներ. (սկավառակի (մուրճի), նիզակի, հեռացատկ) համար:
3.1	Ժամանակի ցուցատախտակ՝ 4 հատ. 2 կողմանի, ներկառուցված մարտկոցով և ձայնային ազդանշանով: Նիշի բարձրությունը առնվազն, 150 մմ է: Ցուցատախտակ լիցքավորիչով, կառավարման վահանակնիշերի բարձրությունը՝ 160 մմ կարդալու հեռավորությունը մինչև 100 մ, միակցիչները մուտքային/ելքային տվյալները (Tu 7pF), պայծառություն ավտոմատ ճշգրտմամբ, աշխատանքային ջերմաստիճանը' 0°C-ից +50°C, պաշտպանության դաս՝ IP54:
3.2	Ցուցատախտակի մալուխի վրա կծիկ 50 մ, TU7pM-TU7pM՝ 4 հատ:
3.3	Անեմոմետր մրցաձևի համար՝ 4 հատ՝ նախատեսված է ցանկացած եղանակին օգտագործելու համար, որը միանում է կոնցենտրացիայի ժամանակի վահանակին: Բարձրորակ և բարձր ճշգրտությամբ սարք՝ քամու արագությունը չափելու համար: Միանում է ֆոտոֆինիշի տեսախցիկի կառավարման համակարգչին անեմոմետրի միացման մալուխով: 
Չափման միջակայք՝ -9,9մ/վ-ից +9,9մ/վ, Ճշգրտություն՝ 0,1մ/վ, չափման ուղղություն. կողմնորոշում ըստ նշանի, վազքի ուղղությամբ, միացում՝ RS422 Tu7pF, աշխատանքային ջերմաստիճանի միջակայք՝ -35°C-ից +70°C:
3.4	Եռոտանի ցուցատախտակ կամ անեմոմետր տեղադրելու համար՝ 8 հատ:
3.5	Մալուխ կապ անեմոմետրի 10 մ, TU7pM-TU7pM՝ 4 հատ:
3.6	Համակարգը չափման արդյունքի (լազերային հեռաչափ) - բարձր ճշգրիտությամբ՝ 4 հատ՝ համակարգ (EDM), որն օգտագործվում է որոշելու համար հեռավորությունները աթլետիկայի տեխնիկական մրցաձևերի: Հեռաչափ
ունիվերսալ փայտե եռոտանի, պահեստային ճամպրուկ, լիցքավորման սարք մարտկոցի համար: Մինիպրիզմա,  մալուխ RS232, ծրագրային ապահովում  (Captivate Athletics): Քաշը 6-ից-7կգ (ներառյալ հենարան), սնուցման համակարգը լիթիոմի իոնային ժամանակ 6-8 ժամ: Առավելագույն հեռավորությունը չափելը՝ 2700-3000մ մինիպրիզմայով, 250մ (ռեֆլեկտիվ ժապավենով), 150 մ (առանց ռեֆլեկտոր): Նվազագույն հեռավորությունը 1,5մ, չափման Ճշգրտության 2 մմ, չափման Ժամանակ 1,5 վայրկյան, օպտիկական զում 30x, չափման մեթոդ փուլային (ինֆրակարմիր լազեր) Էկրան, գունավոր սենսորային էկրան TFT (VGA 640x 480), Ինտերֆեյս RS232 կամ Bluetooth-ի տարբերակ, օպերացիոն ջերմաստիճանը -20°C-ից մինչև +50°C պահպանման ջերմաստիճանը -40°C-ից մինչև +70°C խոնավություն մինչև 95%, դասի պաշտպանության IP54:
3.7	Ցուցատախտակ շարժական լուսադիոդային երկկողմանի՝ 4 հատ՝ լրիվ գունավոր, կողմերի էկրանի չափսը՝ առնվազն 1,92մ*0,96մ, պիքսելի չափսը՝ 6մմ, պայծառությունը մինչև 4000ԿԴ, առնվազն 320x160, կապը Gigabit LAN, մինչև 70մ: Սնուցման համակարգը 220Վ, աշխատանքային ջերմաստիճանը 0°C-ից մինչև +50°C, դասի պաշտպանության IP54: Շահագործումը ինչպես ներսում, այնպես էլ դրսում:  
3.8	 Դյուրակիր համակարգիչ 4 հատ՝ (տեխնիկական մրցաձևերի համար), որը ղեկավարում է առնվազն ֆրանսերեն և անգլերեն լեզուներով ծրագրի աջակցությամբ, առնվազն պրոցեսոր 4 միջուկային 3ghz SSD 1 Tb, RAM 16gb, էկրանի առնվազն 15" կետայնությունը 1920*1080 Windows 11 Pro 3xUSB, LAN, WiFi:
3.9	Լազերային տպիչ 4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3.10	 Ինտերֆեյսի փոխարկիչ (կոնվեկտոր) (RS232/RS422 «-» USB) 4 հատ:
4.Սարքավորումներ ցատկերի համար բարձրության (+ձող).
4.1 Ցուցատախտակ ժամանակի երկողմանի 2 հատ՝ ներկառուցված մարտկոցի եւ ձայնային զգուշացնելու. բարձրությունը նիշը 260մմ, լուսատախտակի հետ լիցքավորման plug-in հեռակառավարմամբ, չապսերը նիշի բարձրությունը 160մմ, կարդալու հեռավորությունը մինչև 100մ: Միացումներտվյալների մուտք/ելք (Tu 7pF), պայծառությունը ավտոմատ, աշխատանքային ջերմաստիճանը 0°C-ից մինչև +50°C,դասի պաշտպանության IP54:
4.2  Ցուցատախտակի Մալուխ կծիկ, 50 մ, TU7pM-TU7pM 2 հատ:
4.3 Անեմոմետր մրցաձևի համար 2 հատ՝ նախատեսված է ցանկացած եղանակին օգտագործելու համար, որը միանում է կոնցենտրացիայի ժամանակի վահանակին: Բարձրորակ և բարձր ճշգրտությամբ սարք՝ քամու արագությունը չափելու համար: Միանում է ֆոտոֆինիշի տեսախցիկի կառավարման համակարգչին անեմոմետրի միացման մալուխով: 
Չափման միջակայք՝ -9,9մ/վ-ից +9,9մ/վ, Ճշգրտություն՝ 0,1մ/վ, չափման ուղղություն. կողմնորոշում ըստ նշանի, վազքի ուղղությամբ, միացում՝ RS422 Tu7pF, աշխատանքային ջերմաստիճանի միջակայք՝ -35°C-ից +70°C:
4.4 Եռոտանի Անեմոմետրի համար 2 հատ:
4.5 Անեմոմետրի մալուխ 10 մ, TU7pM-TU7pM՝ 2 հատ:
4.6 Ցուցատախտակ շարժական լուսադիոդային երկկողմանի՝ 2 հատ՝ լրիվ գունավոր, կողմերի էկրանի չափսը՝ առնվազն 1,92մ*0,96մ, պիքսելի չափսը՝ 6մմ, պայծառությունը մինչև 4000ԿԴ, առնվազն 320x160, կապը Gigabit LAN, մինչև 70մ: Սնուցման համակարգը 220Վ, աշխատանքային ջերմաստիճանը 0°C-ից մինչև +50°C, դասի պաշտպանության IP54: Շահագործումը ինչպես ներսում, այնպես էլ դրսում:  
4.7 Դյուրակիր համակարգիչ  2 հատ՝ (տեխնիկական մրցաձևերի համար), որը ղեկավարում է առնվազն ֆրանսերեն և անգլերեն լեզուներով ծրագրի աջակցությամբ, պրոցեսոր 4 միջուկային առնվազն 3ghz SSD 1 Tb, RAM 16gb, էկրանի առնվազն 15" կետայնությունը 1920*1080 Windows 11 Pro 3xUSB, LAN, WiFi:
4.8 Մրցավարների արձանագրությունների համար տպիչ սարք 2 հատ՝ A4 գունավոր լազերային տպիչ, 600*600  dpi print, 1200*1200 dpi scan,  33 թերթի տպում 1 րոպեում, CPU Dual Core,1200 MHz, RAM 1GB,  DADF,  ամսական տպած թղթերի քանակը մինչև 50 000 էջ: Duplex print, FAX 12.7 cm, color LED touch screen, 10/100/1000 LAN, Wi-Fi, USB 2.0, USB print bottom, գույնը՝ սև կամ սպիտակ::
4.9 ինտերֆեյսի փոխարկիչ (կոնվեկտոր)  (RS232/RS422 «-» USB)՝ 2 հատ:
Լրակազմում ներառված ապրանքները պետք է լինեն նոր և չօգտագործված: Ապրանքների տեղափոխումը, բեռնաթափումը, տեղադրումը, փորձարկումը և մեկ տարի ժամկետով  սպասարկումը իրականացվում է Վաճառողի կողմից՝ Գնորդի կողմից նշված հասցեում: Ապրանքների համար երաշխիքային ժամկետ է սահմանվում 365 օրը՝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ինչպես նաև ապրանքի արտադրողից կամ նրա լիազորված պաշտոնական ներկայացուցչից տրամադրված երաշխիքային նամակ (MAF կամ DAF), որը հստակ հաստատում է  մասնակցի իրավասությունը տվյալ արտադրանքը մատակարարելու Հայաստանի Հանրապետություն և տեխնիկական աջակցություն ապահովելու վերաբերյալ։ Լրակազմում ներառված բոլոր սարքավորումները պետք է ունենան համապատասխանության սերտեֆիկատ միջազգային ֆեդերացիայի (WORLD ATHLETICS նախկինում IAAF) կողմից, ինչպես նաև համապատասխանեն պարաաթլետիկական պահանջներին:
Աթլետիակայի մրցավարական ժամանակի համակարգի սարքավորումների արտադրողը պետք է լինեն վերջին երեք տարիների ընթացքում անցկացված Օլիմպիական խաղերի կամ ատլետիկայի Աշխարհի առաջնությունների կամ ատլետիկայի Եվրոպայի առաջանությունների  պաշտոնական ժամանակագրողը: Վաճառողը պարտավոր է տրամադրել արտադրողի կողմից տրված նամակ երաշխիքային և հետերաշխիքային սպասարկումը Հայաստանի Հանրապետության տարածքում արտադրողի կամ պաշտոնական ներկայացուցչի (դիստրիբյուտոր) կողմից իրականացնելու համար: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Զավարյան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150 օրացուցային օրը բացառությամբ այն դեպքի, երբ ընտրված մասնակիցը համաձայնվում է ապրանքը մատակարարել ավելի կարճ ժամկետում, բայց ոչ ուշ քան 2026 թվական դեկտեմբերի 20-ը: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