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ՎՕԳԿ-ԷԱՃԱՊՁԲ-2026/02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ՎՆԱՍՎԱԾՔԱԲԱՆՈՒԹՅԱՆ ԵՎ ՕՐԹՈՊԵԴԻԱՅԻ 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9փ., 123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«Վնասվածքաբանության և օրթոպեդիայի գիտական կենտրոն» ՓԲԸ-ի 2026թ-ի կարիքների համար ,դեղորայքի, բժշկական նշանակության ապրանքների և քիմիական/լաբորատոր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ayvazyanada@gmail.com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ՎՆԱՍՎԱԾՔԱԲԱՆՈՒԹՅԱՆ ԵՎ ՕՐԹՈՊԵԴԻԱՅԻ 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ՎՕԳԿ-ԷԱՃԱՊՁԲ-2026/02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ՎՆԱՍՎԱԾՔԱԲԱՆՈՒԹՅԱՆ ԵՎ ՕՐԹՈՊԵԴԻԱՅԻ 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ՎՆԱՍՎԱԾՔԱԲԱՆՈՒԹՅԱՆ ԵՎ ՕՐԹՈՊԵԴԻԱՅԻ 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«Վնասվածքաբանության և օրթոպեդիայի գիտական կենտրոն» ՓԲԸ-ի 2026թ-ի կարիքների համար ,դեղորայքի, բժշկական նշանակության ապրանքների և քիմիական/լաբորատոր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ՎՆԱՍՎԱԾՔԱԲԱՆՈՒԹՅԱՆ ԵՎ ՕՐԹՈՊԵԴԻԱՅԻ 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«Վնասվածքաբանության և օրթոպեդիայի գիտական կենտրոն» ՓԲԸ-ի 2026թ-ի կարիքների համար ,դեղորայքի, բժշկական նշանակության ապրանքների և քիմիական/լաբորատոր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ՎՕԳԿ-ԷԱՃԱՊՁԲ-2026/02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ayvazyanada@gmail.com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«Վնասվածքաբանության և օրթոպեդիայի գիտական կենտրոն» ՓԲԸ-ի 2026թ-ի կարիքների համար ,դեղորայքի, բժշկական նշանակության ապրանքների և քիմիական/լաբորատոր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կայունացուցիչներ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ՎՆԱՍՎԱԾՔԱԲԱՆՈՒԹՅԱՆ ԵՎ ՕՐԹՈՊԵԴԻԱՅԻ 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ՎՕԳԿ-ԷԱՃԱՊՁԲ-2026/02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ՎՕԳԿ-ԷԱՃԱՊՁԲ-2026/02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«ՎՕԳԿ-ԷԱՃԱՊՁԲ-2026/02»*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ՎՆԱՍՎԱԾՔԱԲԱՆՈՒԹՅԱՆ ԵՎ ՕՐԹՈՊԵԴԻԱՅԻ ԳԻՏԱԿԱՆ ԿԵՆՏՐՈՆ ՓԲԸ*  (այսուհետ` Պատվիրատու) կողմից կազմակերպված` ՎՕԳԿ-ԷԱՃԱՊՁԲ-2026/02*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«ՎՕԳԿ-ԷԱՃԱՊՁԲ-2026/02»*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ՎՆԱՍՎԱԾՔԱԲԱՆՈՒԹՅԱՆ ԵՎ ՕՐԹՈՊԵԴԻԱՅԻ ԳԻՏԱԿԱՆ ԿԵՆՏՐՈՆ ՓԲԸ*  (այսուհետ` Պատվիրատու) կողմից կազմակերպված` ՎՕԳԿ-ԷԱՃԱՊՁԲ-2026/02*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ՎՆԱՍՎԱԾՔԱԲԱՆՈՒԹՅԱՆ ԵՎ ՕՐԹՈՊԵԴԻԱՅԻ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- 01503749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- 1510003044290100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33%  մեկ լիտրանոց մուգ շշերով։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Երևակայիչ։ Պետք է մատակարարվի 25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կայունացուցիչներ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Կայունացուցիչ։ Պետք է մատակարարվի 25 լ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ժապավեն  24*30, կանաչ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/Բինտ բժշկական/ 7*14, ոչ ստերիլ, խտությունը ոչ պակաս 30գ/մք, բամբակ 100%, հիդրոսկոպիկ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թղթե հիմքով, հիպոալերգիկ/ 5սմ*5մ։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 գործվացքի հիմքով, հիպոալերգիկ/ 5սմ*5մ։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 բժշկական, 1000մետրանոց փաթեթներ100%-ոց բամբակե,լայնքը 90սմ, խտությունը 36 գր/մք,գույնը սպիտակ,համապատասխան ստանդարտին/կրկնակի փաթեթավորում պոլիէթիլենային պարկով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ստերիլ, 23G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ստերիլ, 21G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ստերիլ, 21G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ստերիլ, 19G ասեղներով Եռակոմպոնենտ։ Պետք է լինի պատրաստված բժշկական նշանակության բարձրորակ, ոչ թունավոր նյութերից։ Պետք է ունենա հերմետիկ փաթեթավորում և պահպանված լինի ստերիլությունը մինչև օգտագործումը։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մեկ անգամյա օգտագործման, ստերիլ, ապիրգեն։ Խողովակը՝ կիսաթանացիկ, անփայլ, փափուկ պոլիվինիլքլորիդից, անանցանելի ծալքեր չառաջացնող, փականը կարգավորող, պինդ փակվող, որը կանխում է լուծույթի արտահոսքը։ Luer slip միացմամբ։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"Ասպարտատնամինոտրանսֆերազայի (ԱՍԱՏ) որոշման թեստ-հավաքածուն նախատեսված BS
շարքի 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(ԱԼԱՏ) որոշման թեստ-հավաքածուն նախատեսված BS շարքի
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ֆոսֆոտազա/ԱԼՊ A 130թ։ Ավտոմատ բիոքիմիական վերլուծիչների համար: Ստուգող նմուշը՝ արյան շիճուկ/պլազմա։ Պահպանման պայմանները՝ 10-25°C: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ԳԳՏ A 130թ։ Պահպանման պայմանները՝ 2-8°C: Ավտոմատ բիոքիմիական վերլուծիչների համար: Ստուգող նմուշը՝ արյան շիճուկ/պլազմա։ Պահպանման պայմանները՝ 10-25°C: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թեստ-հավաքածուն նախատեսված BS շարքի ավտոմատ բիոքիմիական
վերլուծիչների համար: Ֆորմատը՝ 100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"Ասպարտատնամինոտրանսֆերազայի (ԱՍԱՏ) որոշման թեստ-հավաքածուն նախատեսված BS
շարքի կիսաավտոմատ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"Ալանինամինոտրանսֆերազայի (ԱԼԱՏ) որոշման թեստ-հավաքածուն նախատեսված BS շարքի
կիսաավտոմատ բիոքիմիական վերլուծիչների համար: Ֆորմատը՝ 310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ISO 9001 և ISO 13485 սերտիֆիկատների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Լիզիսի լուծույթ նախատեսված հեմատալոլոգիական վերլուծիչի համար: Ֆորմատը՝ 1լ: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(ABX Minidil LMG 20լ) նախատեսված համատալոլոգիական վերլուծիչի համար: Ֆորմատը՝ 20լ: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(ABX cleaner) նախատեսված հեմատալոլոգիական վերլուծիչի համար: Ֆորմատը՝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M: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բժշկական ոչ ստերիլ, առանց տալկի, լատեքս, չափս L: Գնահատման փուլում մասնակիցը պարտավորվում է ներկայացնել նմուշ՝ պատվիրատուի կողմից սահմանված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պլաստիկե վակուումային փորձանոթ գելով և շիճուկի անջատման համար
ակտիվատորով (GELClot): Տարողությունը՝ 5մլ: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պլաստիկե վակուումային փորձանոթ փորձանոթ ԷԴՏԱ-ով:
Տարողությունը` 3,6մլ: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պլաստիկե վակուումային փորձանոթ 3,2% նատրիումի ցիտրատով 9NC:
Տարողությունը` 3,6մլ: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թեստ-հավաքածուն նախատեսված BS շարքի ավտոմատ բիոքիմիական
վերլուծիչների համար: Ֆորմատը՝ 500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"Գլյուկոզայի որոշման թեստ–հավաքածուն ։ Մեթոդ կոլորոմետրիկ Ֆորմատը՝ 2*60մլ։Ստուգող նմուշը՝արյան շիճուկ/պլազմա։ Կիսաավտոմատ բիոքիմիական վերլուծիչների համար։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թեստ-հավաքածուն նախատեսված BS շարքի ավտոմատ
բիոքիմիական վերլուծիչների համար: Ֆորմատը՝ 270 թեստ: Փաթեթավորումը՝ BS շարքի
վերլուծիչների համար նախատեսված տարայով։ Ստուգող նմուշը՝ արյան շիճուկ/պլազմա։
Պահպանման պայմանները՝ 10-25°C: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թեստ-հավաքածուն նախատեսված BS շարքի ավտոմատ
բիոքիմիական վերլուծիչների համար: Ֆորմատը՝ 160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կիսաավտոմատ բիոքիմիական վերլուծիչների համար։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թեստ-հավաքածուն նախատեսված BS շարքի ավտոմատ բիոքիմիական
վերլուծիչների համար: Ֆորմատը՝ 270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Միզանյութի  որոշման թեստ–հավաքածուն նախատեսված BS շարքի կիսաավտոմատ բիոքիմիական վերլուծիչների համար։Փաթեթավորումը՝ BS շարքի վերլուծիչների համար նախատեսված տարայով։Ստուգող նմուշը՝արյան շիճուկ/պլազմա։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"Կրեատինինի որոշման թեստ-հավաքածուն նախատեսված BS շարքի ավտոմատ բիոքիմիական
վերլուծիչների համար: Ֆորմատը՝ 270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 որոշման թեստ–հավաքածուն ։ Մեթոդ կոլորոմետրիկ ։ Ֆորմատ՝ 2*30 կամ համարժեք։ Ստուգող նմուշը՝արյան շիճուկ/պլազմա։ Կիսավտոմատ անալիզատորի համար ։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(CRP) որոշման թեստ-հավաքածուն նախատեսված է BS շարքի ավտոմատ բիոքիմիական վերլուծիչների համար:
Ֆորմատը՝ 120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 հավաքածու A250:  Մեթոդ՝Ֆորմատը՝ 6*30մլ կամ  համարժեք։ Ստուգող նմուշը՝ արյան շիճուկ/պլազմա։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սպիտակուցի որոշման թեստ-հավաքածուն նախատեսված BS շարքի կիսաավտոմատ
բիոքիմիական վերլուծիչների համար: Ֆորմատը՝ 250 թեստ: Փաթեթավորումը՝ BS շարքի
վերլուծիչների համար նախատեսված տարայով։ Ստուգող նմուշը՝ արյան շիճուկ/պլազմա։
Պահպանման պայմանները՝ 2-8°C:  Հավաքածուն պետք է ներառի  օգտագործողի ուղեցույց:
Ֆիրմային նշանի առկայություն: Մատակարարման պահին պիտանիության ժամկետի 2/3-ի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թեստ հավաքածու ՊՏ, 5 մլ /ռենամպլաստին, տրոմբոպլաստին/։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Ակտիվացած մասնակի թրոմբոպլաստինային ժամանակ (APPT)–ի որոշման թեստ–հավաքածու։Մատակարարման պահին պիտանելիության ժամկետի 2/3–ի առկայություն։ Ֆորմատ՝ 10*5մլ Չափման միավորը ՝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Տուփը՝ 2*25 պահպանման պայմանները՝ 2-8°C Հավաքածուն պետք է ներառի օգտագործողի ուղեցույց։ Ֆիրմային նշանի առկայություն։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A 210թ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Ստեռոքս 5լ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Անիոքսիդ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Անիոզիմ ԴԴ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Բոնէքստրա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10 մգ /մլ 20մլ լ-թ ներարկման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Թթվային լվացող ռեագենտ  3*35 մլ։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լվացող ռեագենտ  3*35 մլ։ Չափման միավորը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Տակդիր մեծերի XL չափսի ,ֆիրմային նշանի առկայությամբ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ներծծող, մեկանգամյա օգտագործման, 60*90 չափսի: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Նորք, 9-րդ փողոց, 123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եր―ակիչներ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կայունացուցիչներ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նկարների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սպեղանիներ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թանզիֆ (մարլյա) լայնությունը՝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համակարգ ներերակային ներարկման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Թրոմբոպլաստինի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Հեպատիտ C վիրուսի անտիգենի որակական հայտնաբերման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տակդիրներ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0-200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 ավտոմատ պիպետի 200-1000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