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Առողջապահության նախարարության կողմից բժշկական կահույքի և գործիքների ձեռքբերման նպատակով հայտարարված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Առողջապահության նախարարության կողմից բժշկական կահույքի և գործիքների ձեռքբերման նպատակով հայտարարված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Առողջապահության նախարարության կողմից բժշկական կահույքի և գործիքների ձեռքբերման նպատակով հայտարարված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Առողջապահության նախարարության կողմից բժշկական կահույքի և գործիքների ձեռքբերման նպատակով հայտարարված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(դոնորական)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 մահճակալ (էլեկտրական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կիսապահարան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Մահճակալային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սայլակ հիվանդների տեղափոխման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պարկով թափոնների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աթոռ գազային պոմպով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ապակիներով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թախտ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սայլակ եռահարկ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(դոնորական)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 մահճակալ (էլեկտրական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կիսապահարան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Մահճակալային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սայլակ հիվանդների տեղափոխման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պարկով թափոնների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աթոռ գազային պոմպով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ապակիներով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սայլակ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