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գրասենյակային աթոռների և տեսակոնֆերանսների սարքերի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11:45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գրասենյակային աթոռների և տեսակոնֆերանսների սարքերի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գրասենյակային աթոռների և տեսակոնֆերանսների սարքերի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գրասենյակային աթոռների և տեսակոնֆերանսների սարքերի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տեսակոնֆերանսի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11:45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ՏՄՆՀՀ-ԷԱՃԱՊՁԲ26/12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ՏՄՆՀՀ-ԷԱՃԱՊՁԲ26/12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տեսակոնֆերանսի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հարցերը համաձայնեցնել պատվիրատուի հետ և առաջնորդվել կցված բնութագրով: Բնութագիրը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մոխրագույն
Պաստառի նյութ՝ ցանց
Կարկաս՝ պլաստմասե
Արմունկները՝ պլաստմասե
Ոտքերը՝ ֆիքսված մետաղյա:Նկարը կցվում է:Համագործակցել պատվիրատուի հետ և առաջնորդվել նկարով: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22-րդ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պահից 22-րդ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