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ԱՐԵՆԻՀ-ԷԱՃԱՊՁԲ-10/26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Արենի բնակավայր, 15 փ. 2 փակուղի շենք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համայնքապետարանի կարիքների համար շինանյութերի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15:30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Փառանձեմ Օհանեսյան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60001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hoak.areni@bk.ru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ԱՐԵՆԻԻ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ԱՐԵՆԻՀ-ԷԱՃԱՊՁԲ-10/26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ԱՐԵՆԻԻ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ԱՐԵՆԻԻ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Արենիի համայնքապետարանի կարիքների համար շինանյութերի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ԱՐԵՆԻԻ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Արենիի համայնքապետարանի կարիքների համար շինանյութերի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ԱՐԵՆԻՀ-ԷԱՃԱՊՁԲ-10/26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hoak.areni@bk.ru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Արենիի համայնքապետարանի կարիքների համար շինանյութերի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պնդօղակ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ցանկապատ մետաղական ցանցից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սողնակավոր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միջադիրներ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սայրեր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շինարարական, մոխրագույն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15:30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ԱՐԵՆԻԻ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ԱՐԵՆԻՀ-ԷԱՃԱՊՁԲ-10/26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ԱՐԵՆԻՀ-ԷԱՃԱՊՁԲ-10/26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«ԱՐԵՆԻՀ-ԷԱՃԱՊՁԲ-10/26»*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ԱՐԵՆԻՀ-ԷԱՃԱՊՁԲ-10/26*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«ԱՐԵՆԻՀ-ԷԱՃԱՊՁԲ-10/26»*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ԱՐԵՆԻՀ-ԷԱՃԱՊՁԲ-10/26*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- 900352105101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ԱՐԵՆԻԻ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Սկավառակ խոտհնձիչի 255մմ-25.4մմ։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 պոլիէթիլենից 40մմ, PN 8։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կոյուղու 1մ/F110/2.2մմ։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PPR S20x20, զոդման կցամաս։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Անցում արտաքին պարուրակով PPR S20x1/2M, զոդման կցամաս։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կցամաս անցումային 25x25մմ։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կցամաս անցումային 20×25մմ-25×32մմ։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Խող.կցամ. ՊՊ S32x3/4"F PN16 10/220։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Մետաղապլաստե խողովակների կցամաս 32x32ՄՄ։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Կցամաս անցումային (female)S20x1/2″-S63x2″ F։Քանակ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ոռոգման համակարգի կցամաս։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Կցաշուրթ LD 80-10-01-1-B-ст20-II ГОСТ33259-2015։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PPR Կցամաս ամերիկանկա (male) 20×1/2″-110×4″։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դետալ կցամաս (Խող.կցամ. ՊՊ S20x1/2"F)։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դետալ կցամաս (Խող.կցամ. ՊՊ S25x3/4"M)։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մետաղյա անցում  1/2".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Խամութ խողովակի 1/2" 20-24մմ։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Խամուտ սանտեխնիկական դյուբելով ХС 3/4 (25-28) E 150/180։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Ոռոգման խողովակի կցամաս պլաստմասսայե։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դետալ կցամաս (Խող․ ցամ ՊՊ խամութ-անցում 63x1/2"F )։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սովորական 3.0*80մմ։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 Չափերը՝ M 6մմ- M 30մմ երկարությունը՝ 20մմ - 180մմ։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պնդօղակ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F՝ 6մմ-30մմ։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 (ներսի պատերի)  100մմ։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արտաքին պարուրակով PPR L20x1/2M։ Նախատեսված է պոլիպրոպիլենային խողովակը և թելքով միացվող որևէ սարք 90° անկյան տակ միացնելու համար։ Ֆիտինգի թելքը արտաքին է։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անկյուն 45° 110մմ։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անկյուն 45° 50մմ։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անկյուն 90° 110մմ։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Խողովակի կցամաս կոյուղու անկյուն (отвод) F110*90 ՄՊ։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45° PPR L20x20 , զոդման կցամաս։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 90° PPR L20x20։ Անկյունակը օգտագործվում է պոլիպրոպիլենային խողովակները 90° անկյան տակ միացնելու համար։ Տեղադրվում է տաք եռակցմամբ։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Բռնակ դռան 8501-L061 BN/SN։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Վեցանկյուն ցանց,  Մետաղալար` Ցինկապատ Մետաղալարի հաստություն (մմ)` 0.6, Արտաքին չափսեր (մ)` 1.5 x 20։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ժամվա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Պողպատե, ամրանային, եռակցված, BP d=4,0mm, բջիջը 100*100մմ։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ցանկապատ մետաղական ցանցից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Ցանկապատի ցանց մետաղական 2,0x50x50։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Էլ.հաղորդալար պղնձե 2*2.5 կլոր։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լվացարանի 1տեղ պլաստմասե։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լվացարանի 20սմ, 2 տեղ․, լատունե ։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սողնակավոր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սողնակ 150մմ zadvishka, vintil։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միջադիրներ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ներդիր պտտվող փականի համար։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 29x29 սմ 1կգ։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 կոթի վրա անցկացրած մի կողմը սուր մուրճանման գործիք՝ գետինը փորելու՝ քար ջարդելու և այլի համար։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 12 ատամ։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11.5x500 սմ (ռուլոններ)։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Մետաղի շաղափ 10մմ (HSS-G, HSS-Co):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Բետոնի շաղափ 10մմ (SDS+)։ Պերֆերատորների համար նախատեսված։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80մմ։ Գլանային միջուկը տեղադրվում է մուտքի դռներին։ Միջուկի չափերը՝ 40/40մմ։ Փաթեթում առկա է 5 հատ պերֆորացված բանալի։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 կախովի 50 մմ։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 P-646 0.9լ,լուծիչ է, որը նախատեսված է լաքեր, ներկեր, էմալներ և մաստիկաներ լուծելու համար: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շինարարական, մոխրագույն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ճակատային ծեփամածիկ։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P2 Ծեփամածիկ գիպսային Սպիտակ կամ թույլ երանգով Հանքային Էկոլոգիապես մաքուր և անվտանգ Բաղադրություն Գիպս, լցանյութեր, մոդիֆիկացնող հավելանյութեր: Քանակ բաժնում նշված է ապրանքի առավելագույն քանակը։ Ապրանքը պետք է մատակարարվի ըստ պահանջի և ըստ անհրաժեշտության, վճարումը՝ ըստ հաշիվ ապրանքագրի։ Մատակարարը պարտավորվում է ապրանքը մատակարարել 1 օրվա ընթացքում։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Վայոց ձորի մարզ Արենի բնակավայր 15փ. 2փկղ. 6շ․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2026թ.՝ պայմանագիրն ուժի մեջ մտնելու օրվանից  20-րդ օրացուցային օրը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կտրող սկավառակ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ջրի խողովակաշարեր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խողովակների միացման 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մեխ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հեղյուս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պնդօղակ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44192700/2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ներկագլանիկ, ներկարարական աշխատանքների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անկյուններ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բռնակ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մետաղական ցանցեր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ցանկապատ մետաղական ցանցից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44411425/2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 սողնակավոր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միջադիրներ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բահեր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քլունգներ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փոցխեր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հղկաթուղթ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գայլիկոնի սայրեր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կողպեքներ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 շինարարական, մոխրագույն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