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ԿՇՄՊ-ԷԱՃԱՊՁԲ-26/34 ծածկագրով  էլեկտրոնային աճուրդ ընթացակարգով խողովակների կցամասերի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ԿՇՄՊ-ԷԱՃԱՊՁԲ-26/34 ծածկագրով  էլեկտրոնային աճուրդ ընթացակարգով խողովակների կցամասերի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ԿՇՄՊ-ԷԱՃԱՊՁԲ-26/34 ծածկագրով  էլեկտրոնային աճուրդ ընթացակարգով խողովակների կցամասերի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ԿՇՄՊ-ԷԱՃԱՊՁԲ-26/34 ծածկագրով  էլեկտրոնային աճուրդ ընթացակարգով խողովակների կցամասերի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եռաբաշխիչ 102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եռաբաշխիչ 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եռաբաշխիչ 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եռաբաշխիչ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250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51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76մմ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89մմ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102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150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76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89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80մմ M18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80մմ M14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80մմ M16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տափօղակով M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տափօղակով M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տափօղակով M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160մմ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250մմ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90մմ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կալան/մուֆտ/ 3/4 դույմ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14մմ,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16մմ,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18մմ,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տափօղակ Փ-30*10մմ, S-3մմ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տափօղակ Փ-50*16մմ, S-3,5մմ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89մմ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76մմ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25 /ռեզբա աջ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25մմ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32մմ /ռեզբա 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32մմ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40մմ /ռեզբա աջ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50մմ /ռեզբա 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75մմ /ռեզբա 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90մմ /ռեզբա 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15մմ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20մմ /ռեզբա աջ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150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65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թելով 3՛՛ /89մմ/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թելով 6՛՛ /150մմ/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եռաբաշխիչ 102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հավասարաանցք եռաբաշխիչ եռակցման հնարավորությամբ DN=100: Տերմինները գրված են ըստ ԳՈՍՏ 17380-2001-ի: 
D=114.3մմ T=3.6մմ F=105մմ H=105մմ Քաշը առնվազն 4.50 կգ՝ ԳՈՍՏ 17376-2001-ին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եռաբաշխիչ 150մմ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հավասարաանցք եռաբաշխիչ եռակցման հնարավորությամբ DN=150: Տերմինները գրված են ըստ ԳՈՍՏ 17380-2001-ի: 
D=168.3մմ T=4.5մմ F=143մմ H=143մմ Քաշը առնվազն 9.40 կգ՝ ԳՈՍՏ 17376-2001-ին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եռաբաշխիչ 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հավասարաանցք եռաբաշխիչ եռակցման հնարավորությամբ DN=200: Տերմինները գրված են ըստ ԳՈՍՏ 17380-2001-ի: 
D=219.1մմ T=6.3մմ F=178մմ H=178մմ Քաշը առնվազն 23.00 կգ՝ ԳՈՍՏ 17376-2001-ին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եռաբաշխիչ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հավասարաանցք եռաբաշխիչ եռակցման հնարավորությամբ DN=50: Տերմինները գրված են ըստ ԳՈՍՏ 17380-2001-ի: 
D=60.3մմ T=2.9մմ F=64մմ H=64մմ Քաշը առնվազն 1.60 կգ՝ ԳՈՍՏ 17376-2001-ին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150մմ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արմունկ DN150 - 90°, ISO 3419-81 ստանդարտին համապատասխան, ըստ ԳՈՍՏ 17380-2001-ի  և ԳՈՍՏ 17375-2001-ի:
D=168.3մմ, T=4.5մմ,  F=R=229մմ, քաշը առնվազն 6.50կգ: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արմունկ DN200 - 90°, ISO 3419-81 ստանդարտին համապատասխան, ըստ ԳՈՍՏ 17380-2001-ի  և ԳՈՍՏ 17375-2001-ի:
D=219.1մմ,  T=6.3մմ,  F=R=305մմ, քաշը առնվազն 16.00կգ: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արմունկ DN250 - 90°, ISO 3419-81 ստանդարտին համապատասխան, ըստ ԳՈՍՏ 17380-2001-ի  և ԳՈՍՏ 17375-2001-ի:
D=273մմ,  T=6.3մմ,  F=R=381մմ,  քաշը առնվազն 25.0կգ: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51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արմունկ DN50 - 90°, ISO 3419-81 ստանդարտին համապատասխան, ըստ ԳՈՍՏ 17380-2001-ի  և ԳՈՍՏ 17375-2001-ի:
D=60.3մմ,  T=2.9մմ,  F=R=76մմ,  քաշը առնվազն 0.50կգ: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76մմ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արմունկ DN65 - 90°, ISO 3419-81 ստանդարտին համապատասխան, ըստ ԳՈՍՏ 17380-2001-ի  և ԳՈՍՏ 17375-2001-ի:
D=76.1մմ, T=2.9մմ,  F=R=95մմ,  քաշը առնվազն 0.79մմ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ծունկ 89մմ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արմունկ DN80 - 90°, ISO 3419-81 ստանդարտին համապատասխան, ըստ ԳՈՍՏ 17380-2001-ի  և ԳՈՍՏ 17375-2001-ի:
D=88.9մմ, T=3.2մմ,  F=R=114մմ, քաշը առնվազն 1.20կգ: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102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սեպավոր սողնակ տրամագիծը ДУ100, իրանի նյութը թուջ GGG-50 ղեկավարումը ղեկանիվի միջոցով, տեսակը սեպավոր, միացման ձևը կցաշուրթի միջոցով
(фланцевый) անվանական ճնշումը առնվազն 16 բար, աշխատանքային ջերմաստիճանը մինչև 1200 С, աշխատանքային միջավայրը – ջուր, ոչ ագրեսիվ հեղուկներ, արտաքին միջավայրի ջերմաստիճանը – 15-ից մինչև +400 С, հերմետիկության դասը A (ԳՈՍՏ 9544-93), սողնակի աշխատանքային դիրքը ցանկացած,  բացառությամբ ղեկանիվով դեպի ներքև, միջին աշխատանքային ռեսուրսը մինչև դուրս գրումը  առնվազն 4500 ցիկլ, հիմնական չափերը  L=190մմ  D=220մմ B=19մմ H=285մմ W=200մմ, Քաշը առնվազն 21կգ։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150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սեպավոր սողնակ տրամագիծը ДУ150, իրանի նյութը թուջ GGG-50 ղեկավարումը ղեկանիվի միջոցով, տեսակը սեպավոր, միացման ձևը կցաշուրթի միջոցով
(фланцевый) անվանական ճնշումը առնվազն 16 բար, աշխատանքային ջերմաստիճանը մինչև 120 С0, աշխատանքային միջավայրը – ջուր, ոչ ագրեսիվ հեղուկներ, արտաքին միջավայրի ջերմաստիճանը – 15-ից մինչև +40 С0, հերմետիկության դասը A (ԳՈՍՏ 9544-93), սողնակի աշխատանքային դիրքը ցանկացած,  բացառությամբ ղեկանիվով դեպի ներքև, միջին աշխատանքային ռեսուրսը մինչև դուրս գրումը  առնվազն 4500 ցիկլ, հիմնական չափերը  L=210մմ  D=285մմ B=22մմ H=400մմ , Քաշը առնվազն 25կգ։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սեպավոր սողնակ տրամագիծը ДУ200, իրանի նյութը թուջ GGG-50, ղեկավարումը ղեկանիվի միջոցով, տեսակը սեպավոր, միացման ձևը կցաշուրթի միջոցով
(фланцевый), անվանական ճնշումը առնվազն 16 բար, աշխատանքային ջերմաստիճանը մինչև 1200 С, աշխատանքային միջավայրը – ջուր, ոչ ագրեսիվ հեղուկներ, արտաքին միջավայրի ջերմաստիճանը – 15-ից մինչև +400 С, հերմետիկության դասը A (ԳՈՍՏ 9544-93),
հիմնական չափսեր A - 232 մմ (շենքի երկարություն), H - 430 մմ, D - 315 մմ, G - 264 մմ, K - 295 մմ,
գ - 15 մմ, F - 3 մմ, N-L -12-23 մմ
Քաշը ոչ պակաս, քան 27,6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76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սեպավոր սողնակ տրամագիծը ДУ65, իրանի նյութը թուջ GGG-50, ղեկավարումը ղեկանիվի միջոցով, տեսակը սեպավոր, միացման ձևը կցաշուրթի միջոցով
(фланцевый), անվանական ճնշումը առնվազն 16 բար, աշխատանքային ջերմաստիճանը մինչև 1200 С, աշխատանքային միջավայրը – ջուր, ոչ ագրեսիվ հեղուկներ, արտաքին միջավայրի ջերմաստիճանը – 15-ից մինչև +400 С, հերմետիկության դասը A (ԳՈՍՏ 9544-93),
հիմնական չափսեր A - 232 մմ (շենքի երկարություն), H - 430 մմ, D - 315 մմ, G - 264 մմ, K - 295 մմ,
գ - 15 մմ, F - 3 մմ, N-L -12-23 մմ
Քաշը ոչ պակաս, քան 27,6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89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սեպավոր սողնակ տրամագիծը ДУ80, իրանի նյութը թուջ GGG-50, ղեկավարումը ղեկանիվի միջոցով, տեսակը սեպավոր, միացման ձևը կցաշուրթի միջոցով
(фланцевый), անվանական ճնշումը առնվազն 16 բար, աշխատանքային ջերմաստիճանը մինչև 1200 С, աշխատանքային միջավայրը – ջուր, ոչ ագրեսիվ հեղուկներ, արտաքին միջավայրի ջերմաստիճանը -15-ից մինչև +400С, հերմետիկության դասը A (ԳՈՍՏ 9544-2015), սողնակի աշխատանքային դիրքը ցանկացած, բացառությամբ ղեկանիվով դեպի ներքև, միջին աշխատանքային ռեսուրսը մինչև դուրս գրումը առնվազն 4500 ցիկլ, հիմնական չափերը L=180մմ,  D=200մմ, b=17մմ, H=245մմ.
Քաշը առնվազն 14,6կգ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փական DN15 կցորդիչով, միցաման տիպը պարուրակավոր, իրանի նյութը թուջ  СЧ25, գործողության տիպը փակման, անվանական ճնշումը առնվազն 16 բար, աշխատանքային հեղուկի  ջերմաստիճանը մինչև 2000 С, աշխատանքային միջավայրը – ջուր, ոչ ագրեսիվ հեղուկներ, արտաքին միջավայրի ջերմաստիճանը ՝ -30-ից մինչև +500С, հերմետիկության դասը Д (ԳՈՍՏ 9544), դիմադրության գործակիցը՝ առնվազն 6, ղեկավարումը ձեռքով՝ թափանիվի միջոցով,  աշխատանքային ռեսուրսը մինչև դուրս գրումը առնվազն 1000 ցիկլ, հիմնական չափերը L=90մմ, H=94 մմ, DO=52մմ,
Քաշը առնվազն 0.7կգ: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փական DN20 կցորդիչով, միացման, տիպը պարուրակավոր, գործողության տիպը փակման, իրանի նյութը թուջ  СЧ25, անվանական ճնշումը առնվազն 16 բար, աշխատանքային հեղուկի  ջերմաստիճանը մինչև 2000С, աշխատանքային միջավայրը-ջուր, ոչ ագրեսիվ հեղուկներ, արտաքին միջավայրի ջերմաստիճանը՝ -30-ից մինչև +500С, հերմետիկության դասը Д (ԳՈՍՏ 9544), դիմադրության գործակիցը՝ առնվազն 6, ղեկավարումը ձեռքով՝ թափանիվի միջոցով,  աշխատանքային ռեսուրսը մինչև դուրս գրումը առնվազն 1000 ցիկլ, հիմնական չափերը L=100մմ, H=107 մմ, DO=60մմ,
Քաշը առնվազն 0.9կգ: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փական DN25 կցորդիչով, միացման տիպը պարուրակավոր, գործողության տիպը փակման, իրանի նյութը թուջ  СЧ25, անվանական ճնշումը առնվազն 16 բար, աշխատանքային հեղուկի  ջերմաստիճանը մինչև 2000С, աշխատանքային միջավայրը – ջուր, ոչ ագրեսիվ հեղուկներ, արտաքին միջավայրի ջերմաստիճանը՝ -30-ից մինչև +500С, հերմետիկության դասը Д (ԳՈՍՏ 9544), դիմադրության գործակիցը՝ առնվազն 6, ղեկավարումը ձեռքով՝ թափանիվի միջոցով,  աշխատանքային ռեսուրսը մինչև դուրս գրումը առնվազն 1000 ցիկլ, հիմնական չափերը L=120մմ, H=127 մմ, DO=68մմ,
Քաշը առնվազն 1,4կգ: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փական DN32 կցորդիչով, միացման տիպը պարուրակավոր, գործողության տիպը փակման, իրանի նյութը թուջ  СЧ25, անվանական ճնշումը առնվազն 16 բար, աշխատանքային հեղուկի  ջերմաստիճանը մինչև 2000С, աշխատանքային միջավայրը - ջուր ոչ ագրեսիվ հեղուկներ, արտաքին միջավայրի ջերմաստիճանը՝ -30-ից մինչև +500С, հերմետիկության դասը Д (ԳՈՍՏ 9544), դիմադրության գործակիցը՝ առնվազն 6, ղեկավարումը ձեռքով՝ թափանիվի միջոցով,  աշխատանքային ռեսուրսը մինչև դուրս գրումը առնվազն  1000 ցիկլ, հիմնական չափերը  L=140մմ, H=148 մմ, DO=80մմ,
Քաշը առնվազն 2,1կգ: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փական DN40 կցորդիչով, միացման տիպը պարուրակավոր, իրանի նյութը թուջ  СЧ25, անվանական ճնշումը առնվազն 16 բար, աշխատանքային հեղուկի  ջերմաստիճանը մինչև 2000С, աշխատանքային միջավայրը – ջուր, ոչ ագրեսիվ հեղուկներ, արտաքին միջավայրի ջերմաստիճանը՝ -30-ից մինչև +500С, հերմետիկության դասը Д (ԳՈՍՏ 9544), դիմադրության գործակիցը՝ առնվազն 6, ղեկավարումը ձեռքով՝ թափանիվի միջոցով,  աշխատանքային ռեսուրսը մինչև դուրս գրումը առնվազն 1000 ցիկլ, հիմնական չափերը  L=170մմ, H=170 մմ, DO=88մմ,
Քաշը առնվազն 2,5կգ: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փական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փական DN50 կցորդիչով, միացման տիպը պարուրակավոր, գործողության տիպը փակման, իրանի նյութը թուջ  СЧ25, անվանական ճնշումը առնվազն 16 բար, աշխատանքային հեղուկի  ջերմաստիճանը մինչև 2000С, աշխատանքային միջավայրը - ջուր ոչ ագրեսիվ հեղուկներ, արտաքին միջավայրի ջերմաստիճանը՝ -30-ից մինչև +500С, հերմետիկության դասը Д (ԳՈՍՏ 9544), դիմադրության գործակիցը՝ առնվազն 6, ղեկավարումը ձեռքով՝ թափանիվի միջոցով,  աշխատանքային ռեսուրսը մինչև դուրս գրումը առնվազն  1000 ցիկլ, հիմնական չափերը  L=200մմ, H=170 մմ, DO=88մմ,
Քաշը առնվազն 3,7կգ: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80մմ M18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M18
L=80մմ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80մմ M14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M14 L=80մմ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80մմ M16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մանեկով M16 
L=80մմ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տափօղակով M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մետաղական M14, վեցանկյուն, ԳՈՍՏ 5915 70:
Մետաղական տափօղակ, ներքին տրամագիծը 14-16մմ, արտաքին տրամագիծը 30-34մմ: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տափօղակով M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մետաղական M16, վեցանկյուն, ԳՈՍՏ 5915 70:
Մետաղական տափօղակ, ներքին տրամագիծը 16-18մմ, արտաքին տրամագիծը 32-36մմ: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տափօղակով M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մետաղական M18, վեցանկյուն, ԳՈՍՏ 5915 70:
Մետաղական տափօղակ, ներքին տրամագիծը 18-20մմ, արտաքին տրամագիծը 35-39մմ: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110մմ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ճնշում PN – առնվազն 16 բար
Տրամագիծը DN- 110 մմ                                                                              ներքին տրամագիժը - 128մմ
Հաստությունը՝ 23մմ
Անցքերի քանակը՝ 8
Հեղույսների կամ գամասեղների անվանական տրամագիծը՝ 18 մմ
Նյութը՝ պողպատ 20
Քաշը՝ առնվազն 3,60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ճնշում PN – առնվազն 16 բար
Տրամագիծը DN- 125 մմ                                                                              ներքին տրամագիժը - 135մմ
Հաստությունը՝ 23մմ
Անցքերի քանակը՝ 8
Անցքի տրամագիծը՝ 18 մմ                                                      Հեղույսների կամ գամասեղների անվանական տրամագիծը՝ 18 մմ
Նյութը՝ պողպատ 20
Քաշը՝ առնվազն 3,40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160մմ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ճնշում PN – առնվազն 16 բար
Տրամագիծը DN- 160 մմ                                                                              ներքին տրամագիժը - 178մմ
Հաստությունը՝ 25մմ
Անցքերի քանակը՝ 8
Հեղույսների կամ գամասեղների անվանական տրամագիծը՝ 23 մմ
Նյութը՝ պողպատ 20
Քաշը՝ առնվազն 6,40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ճնշում PN – առնվազն16 բար
Տրամագիծը DN- 200 մմ                                                                              ներքին տրամագիժը - 235մմ
Հաստությունը՝ 27մմ
Անցքերի քանակը՝ 12
Հեղույսների կամ գամասեղների անվանական տրամագիծը՝ 23 մմ
Նյութը՝ պողպատ 20
Քաշը՝ առնվազն 8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250մմ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ճնշում PN – առնվազն 16 բար
Տրամագիծը DN- 250 մմ                                                                              ներքին տրամագիժը - 288մմ
Հաստությունը՝ 28մմ
Անցքերի քանակը՝ 12
Հեղույսների կամ գամասեղների անվանական տրամագիծը՝ 27 մմ
Նյութը՝ պողպատ 20
Քաշը՝ առնվազն 11,8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գալվ.կցաշուրթ 90մմ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ճնշում PN – առնվազն 16 բար
Տրամագիծը DN- 90 մմ                                                                             ներքին տրամագիժը - 108մմ
Հաստությունը՝ 21մմ
Անցքերի քանակը՝ 6-8
Հեղույսների կամ գամասեղների անվանական տրամագիծը՝ 18 մմ
Նյութը՝ պողպատ 20
Քաշը՝ առնվազն 3.20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կալան/մուֆտ/ 3/4 դույմ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կալան 3/4 դույմ զոդման հնարավորությամբ: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14մմ,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14մմ, ամբողջությամբ պարույրով, պարույրի քայլը 2, երկարությունը առնվազն 2մ: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16մմ,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16մմ, ամբողջությամբ պարույրով, պարույրի քայլը 2, երկարությունը առնվազն 2մ: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18մմ,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ձող 18մմ, ամբողջությամբ պարույրով, պարույրի քայլը 2, երկարությունը առնվազն 2մ: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տափօղակ Փ-30*10մմ, S-3մմ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տափօղակ, արտաքին տրամագիծը՝ 30-37մմ, ներքին տրամագիծը 11-13,5մմ, պատի հաստությունը՝2,5-3 մմ, համապատասխան ԳՈՍՏ 6958-78ին: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տափօղակ Փ-50*16մմ, S-3,5մմ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տափօղակ, արտաքին տրամագիծը՝ 50-56մմ, ներքին տրամագիծը 17-20մմ, պատի հաստությունը՝ 3-4 մմ, համապատասխան ԳՈՍՏ 6958-78ին: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150մմ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տրամագիծը՝ 150 մմ
Ներքին տրամագիծը՝ 161 մմ
Արտաքին տրամագիծը՝ 280 մմ
Մոնտաժման անցքի տրամագիծը՝ 22 մմ
Միացման մակերեսի բարձրությունը՝ 3 մմ
Միացման մակերեսի տրամագիծը՝ 212 մմ
Մոնտաժման անցքեր՝ 8 հատ:
Գամասեղների տրամագիծը և երկարությունը՝ M20*100
Հեղույսի տրամագիծը և երկարությունը՝ M20*70
Պողպատի՝ Ст3, Ст20:
Տեսակը՝ հարթ զոդում
Քաշը 1 հատ՝ 6,69 կգ/+ 0.15 կգ/։
Ֆլանեցի հաստությունը՝ 22 մմ
Անցքի կենտրոնական հեռավորությունը՝ 240 մմ
ԳՕՍՏ 12820-80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տրամագիծը DN - 200 մմ
Հեղույսների անցքերի քանակը՝ 8 հատ
Հեղույսի անցքի տրամագիծը՝ 22 մմ
Միացման ելուստների բարձրությունը՝ 3 մմ
Միացման ելուստների տրամագիծը՝ 268 մմ
Կցաշուրթի արտաքին տրամագիծը՝ 335 մմ
Կցաշուրթի տեսակը - 01 - հարթ զոդում
Անվանական ճնշում PN - 16 բար
Արտադրության պայմաններ - ԳՕՍՏ 33259-2015
Իրանի նյութ - ածխածնային պողպատ 20
Քաշը - 8,3-9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DN - 100 մմ
Կցաշուրթի տեսակը - հարթ եզրային 
Անվանական ճնշում PN – առնվազն 16 բար
Արտադրության պայմաններ - ԳՕՍՏ 33259-2015
Նյութը՝ պողպատ 20
Քաշը՝ առնվազն 5,92 կգ
չափերը D-215մմ D1-180մմ D2-158մմ H-3մմ B-19մմ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89մմ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DN- 90 մմ
Կցաշուրթի տեսակը - հարթ եզրային 
Անվանական ճնշում PN – առնվազն 16 բար
Նյութը՝ պողպատ 20
Քաշը՝ առնվազն 3.25 կգ
Չափերը D1-95մմ D2-200մմ  R-160մմ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ֆլանեց 76մմ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ճնշում PN – առնվազն 16 բար
Տրամագիծը DN- 65 մմ
Հաստությունը՝ 17 մմ
Անցքերի քանակը՝ 4
Անցքի տրամագիծը՝ 18 մմ
Հեղույսների կամ գամասեղների անվանական տրամագիծը՝ 16 մմ
Նյութը՝ պողպատ 20
Քաշը՝ առնվազն 2,80 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25 /ռեզբա աջ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1՛՛,  մետաղական զոդման հնարավորությամբ  պայմանական տրամագիծը ДУ25, արտաքին տրամագիծը՝ 33.5մմ, պատի հաստությունը 3.2մմ, երկարությունը առնվազն 38մմ, մեկ կողմից պարույր G1՛՛ ՝ առնվազն 13մմ, համապատասխանի ԳՈՍՏ 3262-75-ին: Նախատեսված առնվազն 150 C° ջերմաստիճանի և առնվազն 16բա8 ճնշման պայմաններում աշխատելու համար: Քաշն առնվազն 0.92կգ,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25մմ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1՛՛,  մետաղական զոդման հնարավորությամբ  պայմանական տրամագիծը ДУ25, արտաքին տրամագիծը՝ 33.5մմ, պատի հաստությունը 3.2մմ, երկարությունը առնվազն 90մմ, երկու կողմից պարույր G1՛՛ ՝ յուրաքանչյուրը առնվազն 13մմ, համապատասխանի ԳՈՍՏ 3262-75-ին: Նախատեսված առնվազն 150 C° ջերմաստիճանի և առնվազն 16բար ճնշման պայմաններում աշխատելու համար: Քաշն առնվազն 0.185կգ,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 32մմ /ռեզբա 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1 1/4´´,  մետաղական զոդման հնարավորությամբ, պայմանական տրամագիծը ДУ32, արտաքին տրամագիծը՝ 42.3մմ, պատի հաստությունը 3.2մմ, երկարությունը առնվազն 42մմ, մեկ կողմից պարույր G1 ¼՛՛ ՝ առնվազն 15մմ, համապատասխանի ԳՈՍՏ 3262-75-ին: Նախատեսված առնվազն 150 C° ջերմաստիճանի և առնվազն 16բար ճնշման պայմաններում աշխատելու համար: Քաշն առնվազն 0.16կգ,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32մմ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1.1/4´´,  մետաղական զոդման հնարավորությամբ, պայմանական տրամագիծը ДУ32, արտաքին տրամագիծը՝ 42.3մմ, պատի հաստությունը 3.2մմ, երկարությունը առնվազն 90մմ, երկու կողմից պարույր G1 ¼՛՛ ՝ առնվազն 15մմ, համապատասխանի ԳՈՍՏ 3262-75-ին: Նախատեսված առնվազն 150 C° ջերմաստիճանի և առնվազն 16բար ճնշման պայմաններում աշխատելու համար: Քաշնառնվազն 0.6կգ,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40մմ /ռեզբա աջ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1.1/2´´,  մետաղական զոդման հնարավորությամբ, պայմանական տրամագիծը ДУ40, արտաքին տրամագիծը՝ 48մմ, պատի հաստությունը 3.4մմ, երկարությունը առնվազն 44մմ, մեկ կողմից պարույր G1 ½՛՛ ՝ առնվազն 16մմ, համապատասխանի ԳՈՍՏ 3262-75-ին: Նախատեսված առնվազն 150 C° ջերմաստիճանի և առնվազն 16բար ճնշման պայմաններում աշխատելու համար: Քաշն առնվազն 0.14կգ,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50մմ /ռեզբա 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2´´,  մետաղական զոդման հնարավորությամբ, պայմանական տրամագիծը ДУ50, արտաքին տրամագիծը՝ 60մմ, պատի հաստությունը 3.5մմ, երկարությունը առնվազն 49մմ, մեկ կողմից պարույր G1 ½՛՛ ՝ առնվազն 18մմ, համապատասխանի ԳՈՍՏ 3262-75-ին: Նախատեսված առնվազն 150 C° ջերմաստիճանի և առնվազն 16բար ճնշման պայմաններում աշխատելու համար: Քաշն առնվազն 0.23կգ,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75մմ /ռեզբա 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2 1/2´´,  մետաղական զոդման հնարավորությամբ, պայմանական տրամագիծը ДУ65, արտաքին տրամագիծը՝ 75.5մմ, պատի հաստությունը 3.8մմ, երկարությունը առնվազն 62մմ, մեկ կողմից պարույր G 2 ½՛՛ ՝ առնվազն 22մմ, համապատասխանի ԳՈՍՏ 3262-75-ին: Նախատեսված առնվազն 150 C° ջերմաստիճանի և առնվազն 16բար ճնշման պայմաններում աշխատելու համար: Քաշն առնվազն 0.34կգ,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90մմ /ռեզբա 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3´´,  մետաղական զոդման հնարավորությամբ, պայմանական տրամագիծը ДУ80, արտաքին տրամագիծը՝ 88.8մմ, պատի հաստությունը 4.0մմ, երկարությունը առնվազն 80մմ, մեկ կողմից պարույր G3՛՛ ՝ առնվազն 23մմ, համապատասխանի ԳՈՍՏ 3262-75-ին: Նախատեսված առնվազն 150 C° ջերմաստիճանի և առնվազն 16բար ճնշման պայմաններում աշխատելու համար: Քաշն առնվազն 0.49կգ,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15մմ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½՛՛,  մետաղական զոդման հնարավորությամբ, պայմանական տրամագիծը ДУ15, արտաքին տրամագիծը՝ 21.3մմ, պատի հաստությունը 2.8մմ, երկարությունն առնվազն 90մմ, երկու կողմից G1/2՛՛ պարույր՝ յուրաքանչյուրը առնվազն 15մմ, համապատասխանի ԳՈՍՏ 3262-75-ին: Նախատեսված առնվազն 150 C° ջերմաստիճանի և առնվազն 16բար ճնշման պայմաններում աշխատելու համար: Քաշն առնվազն 0.085կգ,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մասեր 20մմ /ռեզբա աջ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մաս/сосок/  ¾՛՛,  մետաղական զոդման հնարավորությամբ, պայմանական տրամագիծը ДУ20, արտաքին տրամագիծը՝ 26.8մմ, պատի հաստությունը 2.8մմ, երկարությունը առնվազն 34մմ, մեկ կողմից պարույր G3/4՛՛ ՝ առնվազն 13մմ, համապատասխանի ԳՈՍՏ 3262-75-ին: Նախատեսված առնվազն 150 C° ջերմաստիճանի և առնվազն 16բար ճնշման պայմաններում աշխատելու համար: Քաշն առնվազն 0.52կգ, նյութը – պողպատե համաձուլվածք: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Խողովակապտուկ (շտուցեր)ընհանուր երկարությունը առնվազն 60մմ, մեկ կողմը 1.1/4՛՛ պարուրակով, պարուրակի երկարությունը առնվազն 20մմ, մյուս կողմը եղևնիատիպ միացում նախատեսված 25մմ      (ներքին տրամագծով) ռետինե խողովակի միացման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Խողովակապտուկ (շտուցեր)ընհանուր երկարությունը առնվազն 55մմ, մեկ կողմը 1՛՛ պարուրակով, պարուրակի երկարությունը առնվազն 20մմ, մյուս կողմը եղևնիատիպ միացում նախատեսված 25մմ      (ներքին տրամագծով) ռետինե խողովակի միացման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Խողովակապտուկ (շտուցեր)ընհանուր երկարությունը առնվազն 50մմ, մեկ կողմը 3/4՛՛ պարուրակով, պարուրակի երկարությունը առնվազն 20մմ, մյուս կողմը եղևնիատիպ միացում նախատեսված 20մմ      (ներքին տրամագծով) ռետինե խողովակի միացման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ըստ ԳՈՍՏ 15180-86-ի, սահմանային շեղումները ըստ ԳՈՍՏ 7338-90-ի, պայմանական անցքը – Dу=100, արտաքին տրամագիծը D=161մմ, ներքին տրամագիծը՝ d=106մմ, քաշը՝ առնվազն 37գրամ, նախատեսված 1 - 1.6 ՄՊա: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ըստ ԳՈՍՏ 15180-86-ի, սահմանային շեղումները ըստ ԳՈՍՏ 7338-90-ի, պայմանական անցքը – Dу=200, արտաքին տրամագիծը D=271մմ, ներքին տրամագիծը՝ d=216մմ, քաշը՝ առնվազն 86գրամ, նախատեսված 1.0-1.6 ՄՊա: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150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ըստ ԳՈՍՏ 15180-86-ի, սահմանային շեղումները ըստ ԳՈՍՏ 7338-90-ի, պայմանական անցքը – Dу=150, արտաքին տրամագիծը D=216մմ, ներքին տրամագիծը՝ d=161մմ, քաշը՝ առնվազն 66գրամ, նախատեսված 1.0-1.6 ՄՊա: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65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ըստ ԳՈՍՏ 15180-86-ի, սահմանային շեղումները ըստ ԳՈՍՏ 7338-90-ի, պայմանական անցքը – Dу=65, արտաքին տրամագիծը D=115մմ, ներքին տրամագիծը՝ d=75մմ, քաշը՝ առնվազն 24գրամ, նախատեսված 0.1-0.63 ՄՊա: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ըստ ԳՈՍՏ 15180-86-ի, սահմանային շեղումները ըստ ԳՈՍՏ 7338-90-ի, պայմանական անցքը – Dу=80, արտաքին տրամագիծը D=141մմ, ներքին տրամագիծը՝ d=87մմ, քաշը՝ առնվազն 40գրամ, նախատեսված 1.0 – 4.0 ՄՊա: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ռետինե ըստ ԳՈՍՏ 15180-86-ի, սահմանային շեղումները ըստ ԳՈՍՏ 7338-90-ի, պայմանական անցքը – Dу=50, արտաքին տրամագիծը D=95մմ, ներքին տրամագիծը՝ d=57մմ, քաշը՝ առնվազն 18գրամ, նախատեսված 0.1-0.63 ՄՊա: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թելով 3՛՛ /89մմ/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թելով , նախատեսված 3" կցաշուրթի համար, արտաքին տրամագիծը 140մմ, ներքին տրամագիծը 85մմ,  PN-16: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թելով 6՛՛ /150մմ/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թելով , նախատեսված 6" կցաշուրթի համար, արտաքին տրամագիծը 200մմ, ներքին տրամագիծը 150մմ,  PN-16: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