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Ֆայերփոլ ՊՇՌ մաստերմիքս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համար նյութերի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նուկլեոտիդի լեդեր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լոտրիմազոլ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Ամֆոտերիցին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Նիստատին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Կետոկոնազոլ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ֆիզիոլոգիական լուծույթ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(տավարի շիճուկի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Ռիբոֆլավին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Լիզոցիմ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Քվերցետին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Կատեխին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ալգինատ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Ֆոլին-Չեոկալտեուի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Կոլիֆորմ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ՑելյուլազTrichoderma-ից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կապույտ տետրազոլիումի քլորիդ (NBT)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կարբոնատ(CaCO3)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Թիոբարբիտուրաթթու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նիտրատ(Bi(OH)2NO3)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մաքրող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արյան խմբերի և ռեզուս գործոնի որոշման համար նախատեսված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Խիտոզան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ածիկի էքատրակտ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բուֆեր-7.00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Լիգեյշն Սեքվենսինգ Կիտ  V14  (Q20)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շտրիխ կոդավորման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Ֆայերփոլ ՊՇՌ մաստերմիքս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համար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նուկլեոտիդի լեդեր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Ամֆոտերիցին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Նիստատին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Կետոկոնազոլ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ֆիզիոլոգիական լուծույթ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(տավարի շիճուկի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Ռիբոֆլավին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Լիզոցիմ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Քվերցետին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Կատեխին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ալգինատ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Ֆոլին-Չեոկալտեուի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Կոլիֆորմ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ՑելյուլազTrichoderma-ից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կապույտ տետրազոլիումի քլորիդ (NBT)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կարբոնատ(CaCO3)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Թիոբարբիտուրաթթու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նիտրատ(Bi(OH)2NO3)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մաքրող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արյան խմբերի և ռեզուս գործոնի որոշման համար նախատեսված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Խիտոզան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ածիկի էքատրակտ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բուֆեր-7.00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Լիգեյշն Սեքվենսինգ Կիտ  V14  (Q20)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շտրիխ կոդավորման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Ֆայերփոլ ՊՇՌ մաստերմիքս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համար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նուկլեոտիդի լեդեր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Ամֆոտերիցին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Նիստատին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Կետոկոնազոլ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ֆիզիոլոգիական լուծույթ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(տավարի շիճուկի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Ռիբոֆլավին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Լիզոցիմ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Քվերցետին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Կատեխին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ալգինատ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Ֆոլին-Չեոկալտեուի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Կոլիֆորմ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ՑելյուլազTrichoderma-ից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կապույտ տետրազոլիումի քլորիդ (NBT)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կարբոնատ(CaCO3)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Թիոբարբիտուրաթթու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նիտրատ(Bi(OH)2NO3)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մաքրող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արյան խմբերի և ռեզուս գործոնի որոշման համար նախատեսված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Խիտոզան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ածիկի էքատրակտ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բուֆեր-7.00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Լիգեյշն Սեքվենսինգ Կիտ  V14  (Q20)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շտրիխ կոդավորման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