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20</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 ՉԲԿ-ԷԱՃԱՊՁԲ-2026/10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ՉԱՐԵՆՑԱՎԱՆԻ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Կոտայքի մարզ, ք.Չարենցավան Երիտասարդության 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Չարենցավանի բժշկական կենտրոն ՓԲԸ-ի 2026թ-ի կարիքների համար դեղորայքի, բժշկական նշանակության նյութերի և լաբորատոր նյութերի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10:10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10:10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+37499041292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ՉԱՐԵՆՑԱՎԱՆԻ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 ՉԲԿ-ԷԱՃԱՊՁԲ-2026/10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ՉԱՐԵՆՑԱՎԱՆԻ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ՉԱՐԵՆՑԱՎԱՆԻ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Չարենցավանի բժշկական կենտրոն ՓԲԸ-ի 2026թ-ի կարիքների համար դեղորայքի, բժշկական նշանակության նյութերի և լաբորատոր նյութերի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ՉԱՐԵՆՑԱՎԱՆԻ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Չարենցավանի բժշկական կենտրոն ՓԲԸ-ի 2026թ-ի կարիքների համար դեղորայքի, բժշկական նշանակության նյութերի և լաբորատոր նյութերի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 ՉԲԿ-ԷԱՃԱՊՁԲ-2026/10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Չարենցավանի բժշկական կենտրոն ՓԲԸ-ի 2026թ-ի կարիքների համար դեղորայքի, բժշկական նշանակության նյութերի և լաբորատոր նյութերի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253785.9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կոդեին, մորֆին (մորֆինի հիդրոքլորիդ),նոսկապին, թեբային -N02AA51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կլոնազեպամ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քլորոքվին p01ba01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(հեպարին նատրիում), բենզոկային, բենզիլ նիկոտինատ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n03aa02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10:10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10:10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ՉԱՐԵՆՑԱՎԱՆԻ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 ՉԲԿ-ԷԱՃԱՊՁԲ-2026/10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 ՉԲԿ-ԷԱՃԱՊՁԲ-2026/10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 ՉԲԿ-ԷԱՃԱՊՁԲ-2026/10»*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ՉԱՐԵՆՑԱՎԱՆԻ ԲԺՇԿԱԿԱՆ ԿԵՆՏՐՈՆ ՓԲԸ*  (այսուհետ` Պատվիրատու) կողմից կազմակերպված` ԿՄ ՉԲԿ-ԷԱՃԱՊՁԲ-2026/10*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ՉԱՐԵՆՑԱՎԱՆԻ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- 02804057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- 16028010345000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 ՉԲԿ-ԷԱՃԱՊՁԲ-2026/10»*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ՉԱՐԵՆՑԱՎԱՆԻ ԲԺՇԿԱԿԱՆ ԿԵՆՏՐՈՆ ՓԲԸ*  (այսուհետ` Պատվիրատու) կողմից կազմակերպված` ԿՄ ՉԲԿ-ԷԱՃԱՊՁԲ-2026/10*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ՉԱՐԵՆՑԱՎԱՆԻ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- 02804057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- 16028010345000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դեղի պիտանիության ժամկետները դեղը գնորդին հանձնելու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Լեյկոպլաստ: Տեսակը`թղթյա: Չափսերը`  2,5սմx5մ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Լեյկոպլաստ: Տեսակը`կտորից: Չափսերը`  2,5սմx5մ: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Լեյկոպլաստ: Տեսակը`մետաքսի հիմքով: Չափսերը`  2,5սմx5մ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 կապրոն միանվագ օգտ.1/0 30մմ,45մմ կտ ½ B.Braun,Jonson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 պոլիէսթեր չներծծվող 2/0 կտրող, ասեղ.37մմ  B.Braun կամ Jonson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վիրաբուժական պրոլեն OPTILENE 2/0,75 սմ,ծակող ասեղ. 37մմ  B.Braun,Jonson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 կապրոն միանվագ 1/0 25մմ,35մմ,40մմ կտ 1/2 3/8 կտրող B.Braun, Jonson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միջին ժամկետ /56–70օր/  , հյուսված, պոլիֆիլամենտ, թելի պարամետրերը՝  2/0, երկարությունը 90սմ, ասեղը՝ 37մմ, կորությունը՝ 1/2, ծակող տիպի: B.Braun,Jonson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2/0, երկարությունը 75սմ, ասեղը՝ 37մմ, կորությունը՝ 1/2, ծակող  տիպի: B.Braun,Jonson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պոլդիօքսանոն(PDS)  հիմքով,  ներծծվող տեսակի /   ներծծման ժամկետ /180-210 օր/,հուսված, մոնոֆիլամենտ, թելի պարամետրերը՝  3/0, երկարությունը 70սմ, ասեղը՝ 26մմ, կորությունը՝ 1/2, ծակող  տիպի: B.Braun,Jonson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միջին ժամկետ /56–70օր/  , հյուսված, պոլիֆիլամենտ, թելի պարամետրերը՝  3/0, երկարությունը 90սմ, ասեղը՝ 26մմ, կորությունը՝ 1/2, ծակող տիպի: B.Braun,Jonson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միջին ժամկետ /56–70օր/  , հյուսված, պոլիֆիլամենտ, թելի պարամետրերը՝  2/0, երկարությունը 90սմ, ասեղը՝ 37մմ, կորությունը՝ 1/2, ծակող տիպի: B.Braun,Jonson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Ողնուղեղայի ասեղ ուղղորդիչով` 25Gx90մմ  Pencil Point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պլաստիկ փորձանոթի ասեղներ 22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 անգամյա օգտագործման թեսթ-քաթրիջներ GASTAT PRO մոդելի գազանալիզատորի համար: Թեսթ-ՔԱթրիջները նախատեսված են հետևյալ պարամետրերի չափման համար/pH,pCO2,CNA+, cK+,cCL-,cCA2+, HCT/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ջրակայուն ինքնակպչուն ժապավեն 7*8սմ Յուքաթ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միջին ժամկետ /56–70օր/  , հյուսված, պոլիֆիլամենտ, թելի պարամետրերը՝  3/0, երկարությունը 90սմ, ասեղը՝ 26մմ, կորությունը՝ 1/2, ծակող տիպի: B.Braun,Jonson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հետվիրահատական սիլիկոնե ներդիր՝ 80X20X15մմ Արտադրանքն ունենա բլոր անհրաժեշտ վկայագրերը և վավերագրերը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3,2% նատրիում ցիտրատով, պտուտակավոր կափարիչով: Չափսը՝ 13*75մմ: Ֆորմատ՝ 1 հատ վակումային փորձանոթ:Ցանկացած մատակարարված խմբաքանակի համար որակի սերտիֆիկատի/ների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K2EDTA-ով, պտուտակավոր կափարիչով: Չափսը՝ 13*75մմ : Ֆորմատ՝ 1 հատ վակումային փորձանոթ: Պահպանման պայմանները՝ 15-25 °C: Ցանկացած մատակարարված խմբաքանակի համար որակի սերտիֆիկատի/ների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գել ակտիվատորով, պտուտակավոր կափարիչով: Չափսը՝ 13*100 մմ : Ֆորմատ՝ 1 հատ վակումային փորձանոթ: Պահպանման պայմանները՝ 15-25 °C:Ցանկացած մատակարարված խմբաքանակի համար որակի սերտիֆիկատի/ների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նատրիում ֆլորիդ/կալիումի օքսալատ, պտուտակավոր կափարիչով: Չափսը՝ 13*75մմ : Ֆորմատ՝ 1 հատ վակումային փորձանոթ: Պահպանման պայմանները՝ 15-25 °C:Ցանկացած մատակարարված խմբաքանակի համար որակի սերտիֆիկատի/ների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K3EDTA-ով, պտուտակավոր կափարիչով: Չափսը՝ 13*75մմ : Ֆորմատ՝ 1 հատ վակումային փորձանոթ: Պահպանման պայմանները՝ 15-25 °C: Ցանկացած մատակարարված խմբաքանակի համար որակի սերտիֆիկատի/ների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սավան անջրաթափանց՝50սմ*50մ,ամեն մետրի վրա կտրվելու հնարավորությամբ: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 բժշկական նշանակության առարկաների,գործիքների,էնդոսկոպների ախտահանման,բարձր մակարդակի ախտահանման մանրեազերծման,սպորազերծման համար։ L-թը իրենից պետք է ներկայացնի ջրածնի գերօքսիդի 2,-3,2%-ոց լ-թ։ Փաթեթավորթումը պետք է լինի 5լ տարայով։ Աշխատանքային լ-թի PH-4,0-8,0։ Ունենա ԵԱՏՄ պետական գրանցման վկայական,ՀՀ ԱՆ օգտագործման մեթոդական հրահանգ։ Պատվիրատուն կարող է պահանջել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Պետք է նախատեսված լինի բժշկական արտադրատեսակների, ներառյալ վիրաբուժական (այդ թվում խողովակ ունեցող), միկրովիրաբուժական և ատամնաբուժական (այդ թվում պտտվող) գործիքների ձեռքային եղանակով նախամանրէազերծման համար։ Լվացող միջոցը պետք է երաշխավորված լինի կամ Storz, կամ Olympus, կամ Fujinon, կամ Pentex բժշկական սարքավորումներ արտադրող ընկերությունների կողմից՝ նյութի պատճառով սարքավորման խափանումից խուսափելու համար։ Լվացող միջոցի գործարանային փաթեթավորումը պետք է լինի 5լ տարայով: Մատակարարման պահին խտանյութի ժամկետի 1/2-ի առկայությունը պարտադիր է :Պետք է ներկայացնել որակի հավաստագիր,  ԵԱՏՄ պետական գրանցման վկայական,  ՀՀ ԱՆ  օգտագործման մեթոդական հրահանգ, ըստ Պատվիրատուի պահանջի։ Պատվիրատուն կարող է պահանջել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3500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կոդեին, մորֆին (մորֆինի հիդրոքլորիդ),նոսկապին, թեբային -N02AA51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պապավերին/կոդեին/մորֆին/նոսկապին/թեբային 0,72+1,44+11,5+5,4+0,1մգ/մլ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կլոնազեպամ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Կլոնազեպամ clonazepam դեղահատ 2մգ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քլորոքվին p01ba01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Քլորոքվին,chloroquine,դեղահատ 150մգ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գլյուկոզա 75 գ փաթեթներով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(հեպարին նատրիում), բենզոկային, բենզիլ նիկոտինատ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heparin (heparin sodium), լուծույթ ներարկման, 5000ՄՄ/մլ,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n03aa02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phenobarbital դեղահատ,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էպինեֆրին lidocaine, epinephrine 10մգ/մլ+0,01մգ/մլ, 20մլ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Չարենցավան Երիտասարդության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Չարենցավան Երիտասարդության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Չարենցավան Երիտասարդության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Չարենցավան Երիտասարդության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Չարենցավան Երիտասարդության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Չարենցավան Երիտասարդության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Չարենցավան Երիտասարդության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Չարենցավան Երիտասարդության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Չարենցավան Երիտասարդության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Չարենցավան Երիտասարդության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Չարենցավան Երիտասարդության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Չարենցավան Երիտասարդության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Չարենցավան Երիտասարդության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Չարենցավան Երիտասարդության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Չարենցավան Երիտասարդության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Չարենցավան Երիտասարդության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Չարենցավան Երիտասարդության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Չարենցավան Երիտասարդության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Չարենցավան Երիտասարդության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Չարենցավան Երիտասարդության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Չարենցավան Երիտասարդության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Չարենցավան Երիտասարդության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Չարենցավան Երիտասարդության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Չարենցավան Երիտասարդության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Չարենցավան Երիտասարդության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Չարենցավան Երիտասարդության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Չարենցավան Երիտասարդության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Չարենցավան Երիտասարդության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Չարենցավան Երիտասարդության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Չարենցավան Երիտասարդության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Չարենցավան Երիտասարդության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Չարենցավան Երիտասարդության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Չարենցավան Երիտասարդության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Չարենցավան Երիտասարդության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Չարենցավան Երիտասարդության փող., 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կոդեին, մորֆին (մորֆինի հիդրոքլորիդ),նոսկապին, թեբային -N02AA51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կլոնազեպամ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քլորոքվին p01ba01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(հեպարին նատրիում), բենզոկային, բենզիլ նիկոտինատ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n03aa02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