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планшетов-ноутбуков для нужд фонда «Центр технологического обеспечения и информирования социальных служб «Норк».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ՆՍԾՏԻԿ-ԷԱՃԱՊՁԲ-26/26</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планшетов-ноутбуков для нужд фонда «Центр технологического обеспечения и информирования социальных служб «Норк».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планшетов-ноутбуков для нужд фонда «Центр технологического обеспечения и информирования социальных служб «Норк».</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планшетов-ноутбуков для нужд фонда «Центр технологического обеспечения и информирования социальных служб «Норк».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 ноутбук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2-в-1 планшет + ноутбук (Detachable) Операционная система Windows 11 Pro Поддержка клавиатуры пера и мыши Экран размер 13 дюймов Touchscreen Разрешение не менее 2880 × 1920 Соотношение сторон экрана 3:2 Процессор (CPU) Qualcomm Snapdragon® X Plus (8-core) / Intel Core Ultra 7 Видеокарта (GPU) (встроенная) Оперативная память (RAM) не менее 16GB LPDDR5X Внутренняя память (SSD) не менее 256GB Возможности связи Wi-Fi 7 Bluetooth 5.4 2 × USB-C (USB 3.2) / USB-C (Thunderbolt) Камеры фронтальная камера не менее 8MP основная камера до 4K Аккумулятор до 10-12 часов работы в интернете Вес и размеры вес около 680-800 г (без клавиатуры) толщина около 7.8-9 мм Клавиатура и перо (в комплекте) магнитное соединение Touchpad Гарантийный срок 1 год с даты следующей за днем приемки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 –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