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D899F" w14:textId="77777777" w:rsidR="007061AD" w:rsidRPr="008F1DDD" w:rsidRDefault="007061AD" w:rsidP="007061A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22E59419" w14:textId="77777777" w:rsidR="007061AD" w:rsidRPr="008F1DDD" w:rsidRDefault="007061AD" w:rsidP="007061AD">
      <w:pPr>
        <w:jc w:val="center"/>
        <w:rPr>
          <w:rFonts w:ascii="GHEA Grapalat" w:hAnsi="GHEA Grapalat"/>
          <w:sz w:val="16"/>
          <w:szCs w:val="16"/>
        </w:rPr>
      </w:pPr>
    </w:p>
    <w:p w14:paraId="5C6F35F5" w14:textId="77777777" w:rsidR="008F1DDD" w:rsidRPr="008F1DDD" w:rsidRDefault="008F1DDD" w:rsidP="007061AD">
      <w:pPr>
        <w:jc w:val="center"/>
        <w:rPr>
          <w:rFonts w:ascii="GHEA Grapalat" w:hAnsi="GHEA Grapalat"/>
          <w:sz w:val="16"/>
          <w:szCs w:val="16"/>
        </w:rPr>
      </w:pPr>
    </w:p>
    <w:p w14:paraId="3175DEA8" w14:textId="77777777" w:rsidR="007061AD" w:rsidRPr="008F1DDD" w:rsidRDefault="007061AD" w:rsidP="007061AD">
      <w:pPr>
        <w:jc w:val="center"/>
        <w:rPr>
          <w:rFonts w:ascii="GHEA Grapalat" w:hAnsi="GHEA Grapalat"/>
          <w:sz w:val="16"/>
          <w:szCs w:val="16"/>
          <w:lang w:val="hy-AM"/>
        </w:rPr>
      </w:pPr>
      <w:r w:rsidRPr="008F1DDD">
        <w:rPr>
          <w:rFonts w:ascii="GHEA Grapalat" w:hAnsi="GHEA Grapalat"/>
          <w:sz w:val="16"/>
          <w:szCs w:val="16"/>
          <w:lang w:val="hy-AM"/>
        </w:rPr>
        <w:t>ՏԵԽՆԻԿԱԿԱՆ ԲՆՈՒԹԱԳԻՐ - ԳՆՄԱՆ ԺԱՄԱՆԱԿԱՑՈՒՅՑ*</w:t>
      </w:r>
    </w:p>
    <w:p w14:paraId="11EBA707" w14:textId="77777777" w:rsidR="007061AD" w:rsidRPr="008F1DDD" w:rsidRDefault="007061AD" w:rsidP="007061AD">
      <w:pPr>
        <w:jc w:val="center"/>
        <w:rPr>
          <w:rFonts w:ascii="GHEA Grapalat" w:hAnsi="GHEA Grapalat"/>
          <w:sz w:val="16"/>
          <w:szCs w:val="16"/>
          <w:lang w:val="hy-AM"/>
        </w:rPr>
      </w:pP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559"/>
        <w:gridCol w:w="1843"/>
        <w:gridCol w:w="1418"/>
        <w:gridCol w:w="5103"/>
        <w:gridCol w:w="992"/>
        <w:gridCol w:w="992"/>
        <w:gridCol w:w="1134"/>
        <w:gridCol w:w="1134"/>
      </w:tblGrid>
      <w:tr w:rsidR="007061AD" w:rsidRPr="009407FC" w14:paraId="226CA77E" w14:textId="77777777" w:rsidTr="00751FD0">
        <w:tc>
          <w:tcPr>
            <w:tcW w:w="15181" w:type="dxa"/>
            <w:gridSpan w:val="9"/>
          </w:tcPr>
          <w:p w14:paraId="187382C6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7061AD" w:rsidRPr="009407FC" w14:paraId="21845F4C" w14:textId="77777777" w:rsidTr="003912E5">
        <w:trPr>
          <w:trHeight w:val="268"/>
        </w:trPr>
        <w:tc>
          <w:tcPr>
            <w:tcW w:w="1006" w:type="dxa"/>
            <w:vMerge w:val="restart"/>
            <w:vAlign w:val="center"/>
          </w:tcPr>
          <w:p w14:paraId="3D626424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Հրա-վե</w:t>
            </w:r>
            <w:r w:rsidR="0040445A" w:rsidRPr="009407FC">
              <w:rPr>
                <w:rFonts w:ascii="GHEA Grapalat" w:hAnsi="GHEA Grapalat"/>
                <w:sz w:val="20"/>
                <w:szCs w:val="20"/>
              </w:rPr>
              <w:t>-</w:t>
            </w:r>
            <w:r w:rsidRPr="009407FC">
              <w:rPr>
                <w:rFonts w:ascii="GHEA Grapalat" w:hAnsi="GHEA Grapalat"/>
                <w:sz w:val="20"/>
                <w:szCs w:val="20"/>
              </w:rPr>
              <w:t>րով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նախա-տեսված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չափաբաժնի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02A88AFB" w14:textId="77777777" w:rsidR="007061AD" w:rsidRPr="009407FC" w:rsidRDefault="007061AD" w:rsidP="00751FD0">
            <w:pPr>
              <w:rPr>
                <w:rFonts w:ascii="GHEA Grapalat" w:hAnsi="GHEA Grapalat"/>
                <w:sz w:val="20"/>
                <w:szCs w:val="20"/>
              </w:rPr>
            </w:pPr>
            <w:r w:rsidRPr="009407FC">
              <w:rPr>
                <w:rFonts w:ascii="GHEA Grapalat" w:hAnsi="GHEA Grapalat"/>
                <w:sz w:val="20"/>
                <w:szCs w:val="20"/>
                <w:lang w:val="ru-RU"/>
              </w:rPr>
              <w:t>ԳՊ</w:t>
            </w:r>
            <w:r w:rsidRPr="009407FC">
              <w:rPr>
                <w:rFonts w:ascii="GHEA Grapalat" w:hAnsi="GHEA Grapalat"/>
                <w:sz w:val="20"/>
                <w:szCs w:val="20"/>
              </w:rPr>
              <w:t>-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ով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ԳՄԱ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843" w:type="dxa"/>
            <w:vMerge w:val="restart"/>
            <w:vAlign w:val="center"/>
          </w:tcPr>
          <w:p w14:paraId="16E860C1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6BD48DFA" w14:textId="77777777" w:rsidR="007061AD" w:rsidRPr="009407FC" w:rsidRDefault="003912E5" w:rsidP="00751FD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9407FC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>ապրանքային նշանը,</w:t>
            </w:r>
            <w:r w:rsidRPr="009407F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ֆիրմային անվանումը,</w:t>
            </w:r>
            <w:r w:rsidRPr="009407FC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 xml:space="preserve"> </w:t>
            </w:r>
            <w:r w:rsidRPr="009407F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մոդելը</w:t>
            </w:r>
            <w:r w:rsidRPr="009407FC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 xml:space="preserve"> և արտադրողի անվանումը</w:t>
            </w:r>
          </w:p>
        </w:tc>
        <w:tc>
          <w:tcPr>
            <w:tcW w:w="5103" w:type="dxa"/>
            <w:vMerge w:val="restart"/>
            <w:vAlign w:val="center"/>
          </w:tcPr>
          <w:p w14:paraId="545793B3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ECA18D0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6A26B4C8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միավոր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69F258F6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114BBC52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</w:tr>
      <w:tr w:rsidR="007061AD" w:rsidRPr="009407FC" w14:paraId="7EBC0B47" w14:textId="77777777" w:rsidTr="0040445A">
        <w:trPr>
          <w:trHeight w:val="2561"/>
        </w:trPr>
        <w:tc>
          <w:tcPr>
            <w:tcW w:w="1006" w:type="dxa"/>
            <w:vMerge/>
            <w:vAlign w:val="center"/>
          </w:tcPr>
          <w:p w14:paraId="6E48A15A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362E31E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3AFE59E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E08B1A4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5103" w:type="dxa"/>
            <w:vMerge/>
            <w:vAlign w:val="center"/>
          </w:tcPr>
          <w:p w14:paraId="2E93D937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900D789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059AAB1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AF60EF4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CA8B1DB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6537A" w:rsidRPr="009407FC" w14:paraId="378B0267" w14:textId="77777777" w:rsidTr="000005D8">
        <w:trPr>
          <w:trHeight w:val="246"/>
        </w:trPr>
        <w:tc>
          <w:tcPr>
            <w:tcW w:w="1006" w:type="dxa"/>
            <w:vAlign w:val="center"/>
          </w:tcPr>
          <w:p w14:paraId="0F099224" w14:textId="77777777" w:rsidR="0016537A" w:rsidRPr="009407FC" w:rsidRDefault="0016537A" w:rsidP="001653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407FC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7D381F8E" w14:textId="169F0D3E" w:rsidR="0016537A" w:rsidRPr="009407FC" w:rsidRDefault="0016537A" w:rsidP="001653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30211220</w:t>
            </w:r>
          </w:p>
        </w:tc>
        <w:tc>
          <w:tcPr>
            <w:tcW w:w="1843" w:type="dxa"/>
            <w:vAlign w:val="center"/>
          </w:tcPr>
          <w:p w14:paraId="6D1F786E" w14:textId="50AB73AF" w:rsidR="0016537A" w:rsidRPr="00B6487C" w:rsidRDefault="0016537A" w:rsidP="0016537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Սեղանի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համակարգիչ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բոլորը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մեկում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6B5BF8E3" w14:textId="77777777" w:rsidR="0016537A" w:rsidRPr="00B6487C" w:rsidRDefault="0016537A" w:rsidP="0016537A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5103" w:type="dxa"/>
            <w:vAlign w:val="center"/>
          </w:tcPr>
          <w:p w14:paraId="42681014" w14:textId="682E7AA0" w:rsidR="0016537A" w:rsidRPr="00B6487C" w:rsidRDefault="0016537A" w:rsidP="0016537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Էկրան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27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դյույմ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, 1920x1080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FullHD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Պրոցեսոր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Core i5 13420H </w:t>
            </w:r>
            <w:proofErr w:type="gramStart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(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հոսքեր</w:t>
            </w:r>
            <w:proofErr w:type="spellEnd"/>
            <w:proofErr w:type="gram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՝ 8 , 4.4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ԳԳց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),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Կոշտ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սկավառակ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SSD 512 ԳԲ,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օպերատիվ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հիշողություն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RAM 8 ԳԲ,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օպերացիոն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համակարգը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DOS , USB-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բնիկներ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4-ից</w:t>
            </w:r>
            <w:r w:rsidR="00B6487C" w:rsidRPr="00B6487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։ </w:t>
            </w:r>
            <w:proofErr w:type="spellStart"/>
            <w:r w:rsidR="00B6487C" w:rsidRPr="00B6487C">
              <w:rPr>
                <w:rFonts w:ascii="GHEA Grapalat" w:hAnsi="GHEA Grapalat" w:cs="Calibri"/>
                <w:sz w:val="20"/>
                <w:szCs w:val="20"/>
              </w:rPr>
              <w:t>Սարքը</w:t>
            </w:r>
            <w:proofErr w:type="spellEnd"/>
            <w:r w:rsidR="00B6487C"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="00B6487C" w:rsidRPr="00B6487C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="00B6487C" w:rsidRPr="00B6487C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="00B6487C" w:rsidRPr="00B6487C">
              <w:rPr>
                <w:rFonts w:ascii="GHEA Grapalat" w:hAnsi="GHEA Grapalat" w:cs="Calibri"/>
                <w:sz w:val="20"/>
                <w:szCs w:val="20"/>
              </w:rPr>
              <w:t>լինի</w:t>
            </w:r>
            <w:proofErr w:type="spellEnd"/>
            <w:r w:rsidR="00B6487C"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="00B6487C" w:rsidRPr="00B6487C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="00B6487C" w:rsidRPr="00B6487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="00B6487C" w:rsidRPr="00B6487C">
              <w:rPr>
                <w:rFonts w:ascii="GHEA Grapalat" w:hAnsi="GHEA Grapalat" w:cs="Calibri"/>
                <w:sz w:val="20"/>
                <w:szCs w:val="20"/>
              </w:rPr>
              <w:t>չօգտագործված</w:t>
            </w:r>
            <w:proofErr w:type="spellEnd"/>
            <w:r w:rsidR="00B6487C" w:rsidRPr="00B6487C">
              <w:rPr>
                <w:rFonts w:ascii="GHEA Grapalat" w:hAnsi="GHEA Grapalat" w:cs="Calibri"/>
                <w:sz w:val="20"/>
                <w:szCs w:val="20"/>
                <w:lang w:val="hy-AM"/>
              </w:rPr>
              <w:t>։</w:t>
            </w:r>
          </w:p>
        </w:tc>
        <w:tc>
          <w:tcPr>
            <w:tcW w:w="992" w:type="dxa"/>
            <w:vAlign w:val="center"/>
          </w:tcPr>
          <w:p w14:paraId="2D3DB399" w14:textId="77777777" w:rsidR="0016537A" w:rsidRPr="009407FC" w:rsidRDefault="0016537A" w:rsidP="001653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</w:tcPr>
          <w:p w14:paraId="331FB060" w14:textId="77777777" w:rsidR="0016537A" w:rsidRPr="009407FC" w:rsidRDefault="0016537A" w:rsidP="001653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BE2AC4" w14:textId="77777777" w:rsidR="0016537A" w:rsidRPr="009407FC" w:rsidRDefault="0016537A" w:rsidP="001653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77B7D84" w14:textId="77777777" w:rsidR="0016537A" w:rsidRPr="009407FC" w:rsidRDefault="0016537A" w:rsidP="001653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407FC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16537A" w:rsidRPr="009407FC" w14:paraId="4A0A2555" w14:textId="77777777" w:rsidTr="000005D8">
        <w:tc>
          <w:tcPr>
            <w:tcW w:w="1006" w:type="dxa"/>
            <w:vAlign w:val="center"/>
          </w:tcPr>
          <w:p w14:paraId="6AE7EDE6" w14:textId="77777777" w:rsidR="0016537A" w:rsidRPr="009407FC" w:rsidRDefault="0016537A" w:rsidP="001653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407FC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5E9E9181" w14:textId="17B7097F" w:rsidR="0016537A" w:rsidRPr="009407FC" w:rsidRDefault="0016537A" w:rsidP="001653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30239130</w:t>
            </w:r>
          </w:p>
        </w:tc>
        <w:tc>
          <w:tcPr>
            <w:tcW w:w="1843" w:type="dxa"/>
            <w:vAlign w:val="center"/>
          </w:tcPr>
          <w:p w14:paraId="0440F2EF" w14:textId="3D604955" w:rsidR="0016537A" w:rsidRPr="00B6487C" w:rsidRDefault="0016537A" w:rsidP="0016537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B6487C">
              <w:rPr>
                <w:rFonts w:ascii="GHEA Grapalat" w:hAnsi="GHEA Grapalat" w:cs="Calibri"/>
                <w:sz w:val="20"/>
                <w:szCs w:val="20"/>
              </w:rPr>
              <w:t>Տպիչ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սարք</w:t>
            </w:r>
            <w:proofErr w:type="spellEnd"/>
            <w:proofErr w:type="gramEnd"/>
          </w:p>
        </w:tc>
        <w:tc>
          <w:tcPr>
            <w:tcW w:w="1418" w:type="dxa"/>
          </w:tcPr>
          <w:p w14:paraId="4AB471F9" w14:textId="77777777" w:rsidR="0016537A" w:rsidRPr="00B6487C" w:rsidRDefault="0016537A" w:rsidP="0016537A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5103" w:type="dxa"/>
            <w:vAlign w:val="center"/>
          </w:tcPr>
          <w:p w14:paraId="07852B50" w14:textId="018828AA" w:rsidR="0016537A" w:rsidRPr="00B6487C" w:rsidRDefault="0016537A" w:rsidP="0016537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մոնոխրոմ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լազերային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տպիչ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սկաներ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պատճենահան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>: A4, 18-</w:t>
            </w:r>
            <w:proofErr w:type="gramStart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23 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proofErr w:type="gramEnd"/>
            <w:r w:rsidRPr="00B6487C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րոպե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արագության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միացման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USB 2.0 Hi-speed,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Գույնը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Սարքը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լինի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չօգտագործված</w:t>
            </w:r>
            <w:proofErr w:type="spellEnd"/>
            <w:r w:rsidR="00B6487C" w:rsidRPr="00B6487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։ Սարքը  իր հետ պետք է ունենա ծրագրի տեղադրման սկավառակ կամ կրիչ  </w:t>
            </w:r>
            <w:r w:rsidR="00B6487C" w:rsidRPr="00B6487C">
              <w:rPr>
                <w:rFonts w:ascii="GHEA Grapalat" w:hAnsi="GHEA Grapalat" w:cs="Calibri"/>
                <w:sz w:val="20"/>
                <w:szCs w:val="20"/>
                <w:lang w:val="hy-AM"/>
              </w:rPr>
              <w:t>windows</w:t>
            </w:r>
            <w:r w:rsidR="00B6487C" w:rsidRPr="00B6487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10,11 օպերացիոն համակարգի համար։</w:t>
            </w:r>
          </w:p>
        </w:tc>
        <w:tc>
          <w:tcPr>
            <w:tcW w:w="992" w:type="dxa"/>
            <w:vAlign w:val="center"/>
          </w:tcPr>
          <w:p w14:paraId="1ADB44FA" w14:textId="77777777" w:rsidR="0016537A" w:rsidRPr="009407FC" w:rsidRDefault="0016537A" w:rsidP="001653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</w:tcPr>
          <w:p w14:paraId="68F1E50A" w14:textId="77777777" w:rsidR="0016537A" w:rsidRPr="009407FC" w:rsidRDefault="0016537A" w:rsidP="001653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EC8FA5" w14:textId="77777777" w:rsidR="0016537A" w:rsidRPr="009407FC" w:rsidRDefault="0016537A" w:rsidP="001653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84F6CB4" w14:textId="65CABED4" w:rsidR="0016537A" w:rsidRPr="006063F9" w:rsidRDefault="0016537A" w:rsidP="0016537A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</w:tr>
    </w:tbl>
    <w:p w14:paraId="024715F5" w14:textId="77777777" w:rsidR="007061AD" w:rsidRPr="008F1DDD" w:rsidRDefault="007061AD" w:rsidP="007061AD">
      <w:pPr>
        <w:jc w:val="both"/>
        <w:rPr>
          <w:rFonts w:ascii="GHEA Grapalat" w:hAnsi="GHEA Grapalat"/>
          <w:sz w:val="16"/>
          <w:szCs w:val="16"/>
        </w:rPr>
      </w:pPr>
    </w:p>
    <w:p w14:paraId="7C2216F1" w14:textId="77777777" w:rsidR="007061AD" w:rsidRPr="008F1DDD" w:rsidRDefault="007061AD" w:rsidP="007061AD">
      <w:pPr>
        <w:jc w:val="both"/>
        <w:rPr>
          <w:rFonts w:ascii="GHEA Grapalat" w:hAnsi="GHEA Grapalat" w:cs="Sylfaen"/>
          <w:i/>
          <w:sz w:val="16"/>
          <w:szCs w:val="16"/>
        </w:rPr>
      </w:pPr>
      <w:r w:rsidRPr="008F1DDD">
        <w:rPr>
          <w:rFonts w:ascii="GHEA Grapalat" w:hAnsi="GHEA Grapalat"/>
          <w:sz w:val="16"/>
          <w:szCs w:val="16"/>
        </w:rPr>
        <w:t xml:space="preserve">     </w:t>
      </w:r>
      <w:r w:rsidRPr="008F1DDD">
        <w:rPr>
          <w:rFonts w:ascii="GHEA Grapalat" w:hAnsi="GHEA Grapalat" w:cs="Sylfaen"/>
          <w:i/>
          <w:sz w:val="16"/>
          <w:szCs w:val="16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</w:r>
    </w:p>
    <w:p w14:paraId="42D70B92" w14:textId="77777777" w:rsidR="007061AD" w:rsidRPr="008F1DDD" w:rsidRDefault="007061AD" w:rsidP="00751FD0">
      <w:pPr>
        <w:pStyle w:val="a3"/>
        <w:jc w:val="both"/>
        <w:rPr>
          <w:rFonts w:ascii="GHEA Grapalat" w:hAnsi="GHEA Grapalat"/>
          <w:sz w:val="16"/>
          <w:szCs w:val="16"/>
          <w:lang w:val="en-US"/>
        </w:rPr>
      </w:pPr>
      <w:r w:rsidRPr="008F1DDD">
        <w:rPr>
          <w:rFonts w:ascii="GHEA Grapalat" w:hAnsi="GHEA Grapalat"/>
          <w:sz w:val="16"/>
          <w:szCs w:val="16"/>
        </w:rPr>
        <w:t xml:space="preserve">** 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 w:rsidRPr="008F1DDD">
        <w:rPr>
          <w:rFonts w:ascii="GHEA Grapalat" w:hAnsi="GHEA Grapalat" w:cs="Sylfaen"/>
          <w:i/>
          <w:sz w:val="16"/>
          <w:szCs w:val="16"/>
          <w:lang w:val="hy-AM" w:eastAsia="en-US"/>
        </w:rPr>
        <w:t>մոդել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ունեցող ապրանքներ, ապա </w:t>
      </w:r>
      <w:r w:rsidRPr="008F1DDD">
        <w:rPr>
          <w:rFonts w:ascii="GHEA Grapalat" w:hAnsi="GHEA Grapalat" w:cs="Sylfaen"/>
          <w:i/>
          <w:sz w:val="16"/>
          <w:szCs w:val="16"/>
          <w:lang w:val="hy-AM" w:eastAsia="en-US"/>
        </w:rPr>
        <w:t>դրանցից բավարար գնահատվածները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ներառվում են սույն հավելվածում: Եթե հրավերով չի նախատեսվում մասնակցի կողմից առաջարկվող ապրանքի՝ ապրանքային նշանի, ֆիրմային անվանման, </w:t>
      </w:r>
      <w:r w:rsidRPr="008F1DDD">
        <w:rPr>
          <w:rFonts w:ascii="GHEA Grapalat" w:hAnsi="GHEA Grapalat" w:cs="Sylfaen"/>
          <w:i/>
          <w:sz w:val="16"/>
          <w:szCs w:val="16"/>
          <w:lang w:val="hy-AM" w:eastAsia="en-US"/>
        </w:rPr>
        <w:t>մոդելի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և արտադրողի վերաբերյալ տեղեկատվության ներկայացում, ապա հանվում են «ապրանքային նշանը,</w:t>
      </w:r>
      <w:r w:rsidRPr="008F1DDD">
        <w:rPr>
          <w:rFonts w:ascii="GHEA Grapalat" w:hAnsi="GHEA Grapalat" w:cs="Sylfaen"/>
          <w:i/>
          <w:sz w:val="16"/>
          <w:szCs w:val="16"/>
          <w:lang w:val="hy-AM" w:eastAsia="en-US"/>
        </w:rPr>
        <w:t>ֆիրմային անվանումը,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</w:t>
      </w:r>
      <w:r w:rsidRPr="008F1DDD">
        <w:rPr>
          <w:rFonts w:ascii="GHEA Grapalat" w:hAnsi="GHEA Grapalat" w:cs="Sylfaen"/>
          <w:i/>
          <w:sz w:val="16"/>
          <w:szCs w:val="16"/>
          <w:lang w:val="hy-AM" w:eastAsia="en-US"/>
        </w:rPr>
        <w:t>մոդելը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և արտադրողի անվանումը » սյունակը:</w:t>
      </w:r>
    </w:p>
    <w:p w14:paraId="4EE3BFB9" w14:textId="77777777" w:rsidR="007061AD" w:rsidRPr="008F1DDD" w:rsidRDefault="007061AD" w:rsidP="007061AD">
      <w:pPr>
        <w:jc w:val="both"/>
        <w:rPr>
          <w:rFonts w:ascii="GHEA Grapalat" w:hAnsi="GHEA Grapalat" w:cs="Sylfaen"/>
          <w:i/>
          <w:sz w:val="16"/>
          <w:szCs w:val="16"/>
          <w:lang w:val="pt-BR"/>
        </w:rPr>
      </w:pP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Ծանոթություն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1</w:t>
      </w:r>
      <w:r w:rsidRPr="008F1DDD">
        <w:rPr>
          <w:rFonts w:ascii="GHEA Grapalat" w:hAnsi="GHEA Grapalat" w:cs="Sylfaen"/>
          <w:i/>
          <w:sz w:val="16"/>
          <w:szCs w:val="16"/>
          <w:lang w:val="pt-BR"/>
        </w:rPr>
        <w:t xml:space="preserve">   </w:t>
      </w:r>
    </w:p>
    <w:p w14:paraId="123EF453" w14:textId="77777777" w:rsidR="007061AD" w:rsidRPr="008F1DDD" w:rsidRDefault="007061AD" w:rsidP="007061AD">
      <w:pPr>
        <w:ind w:firstLine="708"/>
        <w:jc w:val="both"/>
        <w:rPr>
          <w:rFonts w:ascii="GHEA Grapalat" w:hAnsi="GHEA Grapalat" w:cs="Sylfaen"/>
          <w:i/>
          <w:sz w:val="16"/>
          <w:szCs w:val="16"/>
          <w:lang w:val="pt-BR"/>
        </w:rPr>
      </w:pPr>
      <w:r w:rsidRPr="008F1DDD">
        <w:rPr>
          <w:rFonts w:ascii="GHEA Grapalat" w:hAnsi="GHEA Grapalat" w:cs="Sylfaen"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  <w:lang w:val="ru-RU"/>
        </w:rPr>
        <w:t>Նշված</w:t>
      </w:r>
      <w:proofErr w:type="spellEnd"/>
      <w:r w:rsidRPr="008F1DD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  <w:lang w:val="ru-RU"/>
        </w:rPr>
        <w:t>քանակը</w:t>
      </w:r>
      <w:proofErr w:type="spellEnd"/>
      <w:r w:rsidRPr="008F1DD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  <w:lang w:val="ru-RU"/>
        </w:rPr>
        <w:t>առավելագույնն</w:t>
      </w:r>
      <w:proofErr w:type="spellEnd"/>
      <w:r w:rsidRPr="008F1DD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8F1DDD">
        <w:rPr>
          <w:rFonts w:ascii="GHEA Grapalat" w:hAnsi="GHEA Grapalat" w:cs="Sylfaen"/>
          <w:sz w:val="16"/>
          <w:szCs w:val="16"/>
        </w:rPr>
        <w:t>է</w:t>
      </w:r>
      <w:r w:rsidRPr="008F1DDD">
        <w:rPr>
          <w:rFonts w:ascii="GHEA Grapalat" w:hAnsi="GHEA Grapalat" w:cs="Sylfaen"/>
          <w:i/>
          <w:sz w:val="16"/>
          <w:szCs w:val="16"/>
          <w:lang w:val="pt-BR"/>
        </w:rPr>
        <w:t xml:space="preserve">:   </w:t>
      </w:r>
      <w:r w:rsidR="004B0D93" w:rsidRPr="008F1DDD">
        <w:rPr>
          <w:rFonts w:ascii="GHEA Grapalat" w:hAnsi="GHEA Grapalat" w:cs="Arial"/>
          <w:sz w:val="16"/>
          <w:szCs w:val="16"/>
          <w:lang w:val="pt-BR"/>
        </w:rPr>
        <w:t xml:space="preserve">1 </w:t>
      </w:r>
      <w:proofErr w:type="spellStart"/>
      <w:r w:rsidR="004B0D93" w:rsidRPr="008F1DDD">
        <w:rPr>
          <w:rFonts w:ascii="GHEA Grapalat" w:hAnsi="GHEA Grapalat" w:cs="Arial"/>
          <w:sz w:val="16"/>
          <w:szCs w:val="16"/>
        </w:rPr>
        <w:t>տարվա</w:t>
      </w:r>
      <w:proofErr w:type="spellEnd"/>
      <w:r w:rsidR="004B0D93" w:rsidRPr="008F1DDD">
        <w:rPr>
          <w:rFonts w:ascii="GHEA Grapalat" w:hAnsi="GHEA Grapalat" w:cs="Arial"/>
          <w:sz w:val="16"/>
          <w:szCs w:val="16"/>
          <w:lang w:val="pt-BR"/>
        </w:rPr>
        <w:t xml:space="preserve"> </w:t>
      </w:r>
      <w:proofErr w:type="spellStart"/>
      <w:r w:rsidR="004B0D93" w:rsidRPr="008F1DDD">
        <w:rPr>
          <w:rFonts w:ascii="GHEA Grapalat" w:hAnsi="GHEA Grapalat" w:cs="Arial"/>
          <w:sz w:val="16"/>
          <w:szCs w:val="16"/>
        </w:rPr>
        <w:t>երաշխիք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 xml:space="preserve">: </w:t>
      </w:r>
      <w:r w:rsidR="004B0D93" w:rsidRPr="008F1DDD">
        <w:rPr>
          <w:rFonts w:ascii="GHEA Grapalat" w:hAnsi="GHEA Grapalat" w:cs="Arial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Arial"/>
          <w:sz w:val="16"/>
          <w:szCs w:val="16"/>
        </w:rPr>
        <w:t>Պայմանական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Arial"/>
          <w:sz w:val="16"/>
          <w:szCs w:val="16"/>
        </w:rPr>
        <w:t>նշանները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>- «</w:t>
      </w:r>
      <w:proofErr w:type="spellStart"/>
      <w:r w:rsidRPr="008F1DDD">
        <w:rPr>
          <w:rFonts w:ascii="GHEA Grapalat" w:hAnsi="GHEA Grapalat" w:cs="Arial"/>
          <w:sz w:val="16"/>
          <w:szCs w:val="16"/>
        </w:rPr>
        <w:t>պահել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Arial"/>
          <w:sz w:val="16"/>
          <w:szCs w:val="16"/>
        </w:rPr>
        <w:t>չոր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Arial"/>
          <w:sz w:val="16"/>
          <w:szCs w:val="16"/>
        </w:rPr>
        <w:t>տեղում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 xml:space="preserve">»: </w:t>
      </w:r>
      <w:r w:rsidR="003912E5" w:rsidRPr="008F1DDD">
        <w:rPr>
          <w:rFonts w:ascii="GHEA Grapalat" w:hAnsi="GHEA Grapalat" w:cs="Arial"/>
          <w:sz w:val="16"/>
          <w:szCs w:val="16"/>
          <w:lang w:val="pt-BR"/>
        </w:rPr>
        <w:t>Ապրանքը պետք է լինի նոր, չօգտագործված:</w:t>
      </w:r>
      <w:r w:rsidRPr="008F1DDD">
        <w:rPr>
          <w:rFonts w:ascii="GHEA Grapalat" w:hAnsi="GHEA Grapalat" w:cs="Arial"/>
          <w:sz w:val="16"/>
          <w:szCs w:val="16"/>
          <w:lang w:val="pt-BR"/>
        </w:rPr>
        <w:t xml:space="preserve">   </w:t>
      </w:r>
      <w:r w:rsidRPr="008F1DDD">
        <w:rPr>
          <w:rFonts w:ascii="GHEA Grapalat" w:hAnsi="GHEA Grapalat" w:cs="Sylfaen"/>
          <w:i/>
          <w:sz w:val="16"/>
          <w:szCs w:val="16"/>
          <w:lang w:val="pt-BR"/>
        </w:rPr>
        <w:t xml:space="preserve">                                                                                                  </w:t>
      </w:r>
    </w:p>
    <w:p w14:paraId="142FDF02" w14:textId="77777777" w:rsidR="007061AD" w:rsidRPr="008F1DDD" w:rsidRDefault="007061AD" w:rsidP="007061AD">
      <w:pPr>
        <w:ind w:firstLine="708"/>
        <w:jc w:val="both"/>
        <w:rPr>
          <w:rFonts w:ascii="GHEA Grapalat" w:hAnsi="GHEA Grapalat" w:cs="Sylfaen"/>
          <w:b/>
          <w:i/>
          <w:sz w:val="16"/>
          <w:szCs w:val="16"/>
          <w:lang w:val="pt-BR"/>
        </w:rPr>
      </w:pP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Ծանոթություն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2</w:t>
      </w:r>
    </w:p>
    <w:p w14:paraId="0B8B14D0" w14:textId="77777777" w:rsidR="007061AD" w:rsidRPr="008F1DDD" w:rsidRDefault="007061AD" w:rsidP="007061AD">
      <w:pPr>
        <w:spacing w:line="360" w:lineRule="auto"/>
        <w:ind w:firstLine="708"/>
        <w:jc w:val="both"/>
        <w:rPr>
          <w:rFonts w:ascii="GHEA Grapalat" w:hAnsi="GHEA Grapalat"/>
          <w:sz w:val="16"/>
          <w:szCs w:val="16"/>
          <w:lang w:val="pt-BR"/>
        </w:rPr>
      </w:pPr>
      <w:proofErr w:type="spellStart"/>
      <w:r w:rsidRPr="008F1DDD">
        <w:rPr>
          <w:rFonts w:ascii="GHEA Grapalat" w:hAnsi="GHEA Grapalat" w:cs="Sylfaen"/>
          <w:sz w:val="16"/>
          <w:szCs w:val="16"/>
        </w:rPr>
        <w:t>Որևէ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Ֆիրմային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անվանման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կամ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մոդելի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մակնանշման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դեպքում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հասկանալ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նաև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&lt;&lt;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Համարժեք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>&gt;</w:t>
      </w:r>
      <w:proofErr w:type="gramStart"/>
      <w:r w:rsidRPr="008F1DDD">
        <w:rPr>
          <w:rFonts w:ascii="GHEA Grapalat" w:hAnsi="GHEA Grapalat"/>
          <w:sz w:val="16"/>
          <w:szCs w:val="16"/>
          <w:lang w:val="pt-BR"/>
        </w:rPr>
        <w:t xml:space="preserve">&gt; 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բառը</w:t>
      </w:r>
      <w:proofErr w:type="spellEnd"/>
      <w:proofErr w:type="gramEnd"/>
      <w:r w:rsidRPr="008F1DDD">
        <w:rPr>
          <w:rFonts w:ascii="GHEA Grapalat" w:hAnsi="GHEA Grapalat"/>
          <w:sz w:val="16"/>
          <w:szCs w:val="16"/>
          <w:lang w:val="pt-BR"/>
        </w:rPr>
        <w:t>:</w:t>
      </w:r>
    </w:p>
    <w:p w14:paraId="71AA352B" w14:textId="77777777" w:rsidR="007061AD" w:rsidRPr="008F1DDD" w:rsidRDefault="007061AD" w:rsidP="007061AD">
      <w:pPr>
        <w:jc w:val="both"/>
        <w:rPr>
          <w:rFonts w:ascii="GHEA Grapalat" w:hAnsi="GHEA Grapalat" w:cs="Sylfaen"/>
          <w:b/>
          <w:i/>
          <w:sz w:val="16"/>
          <w:szCs w:val="16"/>
          <w:lang w:val="pt-BR"/>
        </w:rPr>
      </w:pP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Ծանոթություն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3</w:t>
      </w:r>
    </w:p>
    <w:p w14:paraId="29C6A902" w14:textId="77777777" w:rsidR="007061AD" w:rsidRPr="008F1DDD" w:rsidRDefault="007061AD" w:rsidP="007061AD">
      <w:pPr>
        <w:ind w:firstLine="708"/>
        <w:jc w:val="both"/>
        <w:rPr>
          <w:rFonts w:ascii="GHEA Grapalat" w:hAnsi="GHEA Grapalat" w:cs="Sylfaen"/>
          <w:i/>
          <w:sz w:val="16"/>
          <w:szCs w:val="16"/>
          <w:lang w:val="pt-BR"/>
        </w:rPr>
      </w:pP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Ապրանքը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մատակարարվում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է</w:t>
      </w:r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վաճառողի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կողմից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 </w:t>
      </w:r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ՀՀ</w:t>
      </w:r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Սյունիքի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մարզ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, </w:t>
      </w:r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ք</w:t>
      </w:r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.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Մեղրի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,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Գործարարների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42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հասցեով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,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գնորդի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կողմից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</w:rPr>
        <w:t>յուրաքանչյուր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պատվերը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ստանալուց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հետո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5 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օրացուցային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օրվա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ընթացքում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>:</w:t>
      </w:r>
      <w:r w:rsidRPr="008F1DDD">
        <w:rPr>
          <w:rFonts w:ascii="GHEA Grapalat" w:hAnsi="GHEA Grapalat" w:cs="Sylfaen"/>
          <w:i/>
          <w:sz w:val="16"/>
          <w:szCs w:val="16"/>
          <w:lang w:val="pt-BR"/>
        </w:rPr>
        <w:t xml:space="preserve"> </w:t>
      </w:r>
    </w:p>
    <w:tbl>
      <w:tblPr>
        <w:tblpPr w:leftFromText="180" w:rightFromText="180" w:vertAnchor="page" w:horzAnchor="margin" w:tblpY="760"/>
        <w:tblW w:w="16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1275"/>
        <w:gridCol w:w="3394"/>
        <w:gridCol w:w="1924"/>
        <w:gridCol w:w="4176"/>
        <w:gridCol w:w="1276"/>
        <w:gridCol w:w="1275"/>
        <w:gridCol w:w="1139"/>
        <w:gridCol w:w="851"/>
      </w:tblGrid>
      <w:tr w:rsidR="00751FD0" w:rsidRPr="00B6487C" w14:paraId="71418BDD" w14:textId="77777777" w:rsidTr="00751FD0">
        <w:tc>
          <w:tcPr>
            <w:tcW w:w="16154" w:type="dxa"/>
            <w:gridSpan w:val="9"/>
          </w:tcPr>
          <w:p w14:paraId="454E8B44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ТЕХНИЧЕСКАЯ ХАРАКТЕРИСТИКА-ГРАФИК ЗАКУПКИ     Товар</w:t>
            </w:r>
          </w:p>
        </w:tc>
      </w:tr>
      <w:tr w:rsidR="00751FD0" w:rsidRPr="008F1DDD" w14:paraId="17730A5B" w14:textId="77777777" w:rsidTr="00751FD0">
        <w:trPr>
          <w:trHeight w:val="219"/>
        </w:trPr>
        <w:tc>
          <w:tcPr>
            <w:tcW w:w="844" w:type="dxa"/>
            <w:vMerge w:val="restart"/>
            <w:vAlign w:val="center"/>
          </w:tcPr>
          <w:p w14:paraId="7A9F8728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14:paraId="5510FCB2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8F1DDD">
              <w:rPr>
                <w:rFonts w:ascii="GHEA Grapalat" w:hAnsi="GHEA Grapalat"/>
                <w:sz w:val="16"/>
                <w:szCs w:val="16"/>
              </w:rPr>
              <w:t>CPV</w:t>
            </w: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3394" w:type="dxa"/>
            <w:vMerge w:val="restart"/>
            <w:vAlign w:val="center"/>
          </w:tcPr>
          <w:p w14:paraId="07BB198D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924" w:type="dxa"/>
            <w:vMerge w:val="restart"/>
            <w:vAlign w:val="center"/>
          </w:tcPr>
          <w:p w14:paraId="2FCFE461" w14:textId="77777777" w:rsidR="00751FD0" w:rsidRPr="008F1DDD" w:rsidRDefault="00751FD0" w:rsidP="00751FD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>товарный знак,</w:t>
            </w:r>
            <w:r w:rsidRPr="008F1DD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557932E1" w14:textId="77777777" w:rsidR="00751FD0" w:rsidRPr="008F1DDD" w:rsidRDefault="00751FD0" w:rsidP="00751FD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>фирменное наименование, модель</w:t>
            </w:r>
            <w:r w:rsidRPr="008F1DD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 xml:space="preserve">и наименование производителя </w:t>
            </w:r>
            <w:r w:rsidRPr="008F1DDD">
              <w:rPr>
                <w:rStyle w:val="a5"/>
                <w:rFonts w:ascii="GHEA Grapalat" w:hAnsi="GHEA Grapalat"/>
                <w:sz w:val="16"/>
                <w:szCs w:val="16"/>
                <w:lang w:val="ru-RU"/>
              </w:rPr>
              <w:t>**</w:t>
            </w: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  <w:p w14:paraId="25A1D32F" w14:textId="77777777" w:rsidR="00751FD0" w:rsidRPr="008F1DDD" w:rsidRDefault="00751FD0" w:rsidP="00751FD0">
            <w:pPr>
              <w:widowControl w:val="0"/>
              <w:ind w:right="-10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176" w:type="dxa"/>
            <w:vMerge w:val="restart"/>
            <w:vAlign w:val="center"/>
          </w:tcPr>
          <w:p w14:paraId="4C2F65B3" w14:textId="77777777" w:rsidR="00751FD0" w:rsidRPr="008F1DDD" w:rsidRDefault="00751FD0" w:rsidP="00751FD0">
            <w:pPr>
              <w:widowControl w:val="0"/>
              <w:ind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техническая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515D63A3" w14:textId="77777777" w:rsidR="00751FD0" w:rsidRPr="008F1DDD" w:rsidRDefault="00751FD0" w:rsidP="00751FD0">
            <w:pPr>
              <w:widowControl w:val="0"/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14:paraId="06C4355E" w14:textId="77777777" w:rsidR="00751FD0" w:rsidRPr="008F1DDD" w:rsidRDefault="00751FD0" w:rsidP="00751FD0">
            <w:pPr>
              <w:widowControl w:val="0"/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139" w:type="dxa"/>
            <w:vMerge w:val="restart"/>
            <w:vAlign w:val="center"/>
          </w:tcPr>
          <w:p w14:paraId="303FFFC3" w14:textId="77777777" w:rsidR="00751FD0" w:rsidRPr="008F1DDD" w:rsidRDefault="00751FD0" w:rsidP="00751FD0">
            <w:pPr>
              <w:widowControl w:val="0"/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851" w:type="dxa"/>
            <w:vMerge w:val="restart"/>
            <w:vAlign w:val="center"/>
          </w:tcPr>
          <w:p w14:paraId="2243A08D" w14:textId="77777777" w:rsidR="00751FD0" w:rsidRPr="008F1DDD" w:rsidRDefault="00751FD0" w:rsidP="00751FD0">
            <w:pPr>
              <w:widowControl w:val="0"/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общий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объем</w:t>
            </w:r>
            <w:proofErr w:type="spellEnd"/>
          </w:p>
        </w:tc>
      </w:tr>
      <w:tr w:rsidR="00751FD0" w:rsidRPr="008F1DDD" w14:paraId="1FE7B80D" w14:textId="77777777" w:rsidTr="00751FD0">
        <w:trPr>
          <w:trHeight w:val="445"/>
        </w:trPr>
        <w:tc>
          <w:tcPr>
            <w:tcW w:w="844" w:type="dxa"/>
            <w:vMerge/>
            <w:vAlign w:val="center"/>
          </w:tcPr>
          <w:p w14:paraId="33610353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14:paraId="2BC95ED2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94" w:type="dxa"/>
            <w:vMerge/>
            <w:vAlign w:val="center"/>
          </w:tcPr>
          <w:p w14:paraId="674765B2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24" w:type="dxa"/>
            <w:vMerge/>
            <w:vAlign w:val="center"/>
          </w:tcPr>
          <w:p w14:paraId="39153B7A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176" w:type="dxa"/>
            <w:vMerge/>
            <w:vAlign w:val="center"/>
          </w:tcPr>
          <w:p w14:paraId="7E977AAD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44A4A5E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14:paraId="0113B405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9" w:type="dxa"/>
            <w:vMerge/>
            <w:vAlign w:val="center"/>
          </w:tcPr>
          <w:p w14:paraId="6BEDDC4F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1F29C142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32540" w:rsidRPr="008F1DDD" w14:paraId="4D771AB5" w14:textId="77777777" w:rsidTr="00D8539D">
        <w:tc>
          <w:tcPr>
            <w:tcW w:w="844" w:type="dxa"/>
            <w:vAlign w:val="center"/>
          </w:tcPr>
          <w:p w14:paraId="178C919C" w14:textId="77777777" w:rsidR="00832540" w:rsidRPr="008F1DDD" w:rsidRDefault="00832540" w:rsidP="0083254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F1DDD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06BABAB5" w14:textId="5FD0E20C" w:rsidR="00832540" w:rsidRPr="008F1DDD" w:rsidRDefault="00832540" w:rsidP="0083254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30211220</w:t>
            </w:r>
          </w:p>
        </w:tc>
        <w:tc>
          <w:tcPr>
            <w:tcW w:w="3394" w:type="dxa"/>
            <w:vAlign w:val="center"/>
          </w:tcPr>
          <w:p w14:paraId="44996B99" w14:textId="03284024" w:rsidR="00832540" w:rsidRPr="00B6487C" w:rsidRDefault="00832540" w:rsidP="00832540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>Настольный компьютер «все в одном»</w:t>
            </w:r>
          </w:p>
        </w:tc>
        <w:tc>
          <w:tcPr>
            <w:tcW w:w="1924" w:type="dxa"/>
            <w:vAlign w:val="center"/>
          </w:tcPr>
          <w:p w14:paraId="4CC1AF1D" w14:textId="77777777" w:rsidR="00832540" w:rsidRPr="00B6487C" w:rsidRDefault="00832540" w:rsidP="0083254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176" w:type="dxa"/>
            <w:vAlign w:val="center"/>
          </w:tcPr>
          <w:p w14:paraId="3D67BFE8" w14:textId="2CBD3BF7" w:rsidR="00832540" w:rsidRPr="00B6487C" w:rsidRDefault="00832540" w:rsidP="0083254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>Экран 27дюймов, 1920</w:t>
            </w:r>
            <w:r w:rsidRPr="00B6487C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1080 </w:t>
            </w:r>
            <w:proofErr w:type="spellStart"/>
            <w:proofErr w:type="gramStart"/>
            <w:r w:rsidRPr="00B6487C">
              <w:rPr>
                <w:rFonts w:ascii="GHEA Grapalat" w:hAnsi="GHEA Grapalat" w:cs="Arial"/>
                <w:sz w:val="20"/>
                <w:szCs w:val="20"/>
              </w:rPr>
              <w:t>FullHD</w:t>
            </w:r>
            <w:proofErr w:type="spellEnd"/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B6487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>Процессор</w:t>
            </w:r>
            <w:proofErr w:type="gramEnd"/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6487C">
              <w:rPr>
                <w:rFonts w:ascii="GHEA Grapalat" w:hAnsi="GHEA Grapalat" w:cs="Arial"/>
                <w:sz w:val="20"/>
                <w:szCs w:val="20"/>
              </w:rPr>
              <w:t>Core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Arial"/>
                <w:sz w:val="20"/>
                <w:szCs w:val="20"/>
              </w:rPr>
              <w:t>i</w:t>
            </w:r>
            <w:proofErr w:type="spellEnd"/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>5 13420</w:t>
            </w:r>
            <w:r w:rsidRPr="00B6487C">
              <w:rPr>
                <w:rFonts w:ascii="GHEA Grapalat" w:hAnsi="GHEA Grapalat" w:cs="Arial"/>
                <w:sz w:val="20"/>
                <w:szCs w:val="20"/>
              </w:rPr>
              <w:t>H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(потоки: 8, 4,4 ГГц),</w:t>
            </w:r>
            <w:r w:rsidRPr="00B6487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Жесткий диск SSD 512 ГБ, ОЗУ 8 ГБ, </w:t>
            </w:r>
            <w:r w:rsidRPr="00B6487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>операционная система DOS, USB-слотов не менее 4</w:t>
            </w:r>
            <w:r w:rsidR="00B6487C" w:rsidRPr="00B6487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="00B6487C" w:rsidRPr="00B648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B6487C" w:rsidRPr="00B6487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B6487C" w:rsidRPr="00B6487C">
              <w:rPr>
                <w:rFonts w:ascii="GHEA Grapalat" w:hAnsi="GHEA Grapalat" w:cs="Calibri"/>
                <w:sz w:val="20"/>
                <w:szCs w:val="20"/>
                <w:lang w:val="hy-AM"/>
              </w:rPr>
              <w:t>Устройство должно быть новым, неиспользованным</w:t>
            </w:r>
          </w:p>
        </w:tc>
        <w:tc>
          <w:tcPr>
            <w:tcW w:w="1276" w:type="dxa"/>
            <w:vAlign w:val="center"/>
          </w:tcPr>
          <w:p w14:paraId="5039EEFD" w14:textId="77777777" w:rsidR="00832540" w:rsidRPr="008F1DDD" w:rsidRDefault="00832540" w:rsidP="008325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</w:tcPr>
          <w:p w14:paraId="5992333B" w14:textId="77777777" w:rsidR="00832540" w:rsidRPr="008F1DDD" w:rsidRDefault="00832540" w:rsidP="008325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139" w:type="dxa"/>
          </w:tcPr>
          <w:p w14:paraId="58C437AC" w14:textId="77777777" w:rsidR="00832540" w:rsidRPr="008F1DDD" w:rsidRDefault="00832540" w:rsidP="008325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A98A822" w14:textId="77777777" w:rsidR="00832540" w:rsidRPr="008F1DDD" w:rsidRDefault="00832540" w:rsidP="0083254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F1DDD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</w:tr>
      <w:tr w:rsidR="00832540" w:rsidRPr="008F1DDD" w14:paraId="458DF498" w14:textId="77777777" w:rsidTr="00D8539D">
        <w:trPr>
          <w:trHeight w:val="1096"/>
        </w:trPr>
        <w:tc>
          <w:tcPr>
            <w:tcW w:w="844" w:type="dxa"/>
            <w:vAlign w:val="center"/>
          </w:tcPr>
          <w:p w14:paraId="6D48836B" w14:textId="77777777" w:rsidR="00832540" w:rsidRPr="008F1DDD" w:rsidRDefault="00832540" w:rsidP="0083254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F1DDD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14:paraId="11E68EC5" w14:textId="3036048A" w:rsidR="00832540" w:rsidRPr="008F1DDD" w:rsidRDefault="00832540" w:rsidP="0083254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30239130</w:t>
            </w:r>
          </w:p>
        </w:tc>
        <w:tc>
          <w:tcPr>
            <w:tcW w:w="3394" w:type="dxa"/>
            <w:vAlign w:val="center"/>
          </w:tcPr>
          <w:p w14:paraId="54FFC873" w14:textId="0FC08C8D" w:rsidR="00832540" w:rsidRPr="00B6487C" w:rsidRDefault="00832540" w:rsidP="00832540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B6487C">
              <w:rPr>
                <w:rFonts w:ascii="GHEA Grapalat" w:hAnsi="GHEA Grapalat" w:cs="Arial"/>
                <w:sz w:val="20"/>
                <w:szCs w:val="20"/>
              </w:rPr>
              <w:t>Принтер</w:t>
            </w:r>
            <w:proofErr w:type="spellEnd"/>
          </w:p>
        </w:tc>
        <w:tc>
          <w:tcPr>
            <w:tcW w:w="1924" w:type="dxa"/>
            <w:vAlign w:val="center"/>
          </w:tcPr>
          <w:p w14:paraId="73B9B60C" w14:textId="77777777" w:rsidR="00832540" w:rsidRPr="00B6487C" w:rsidRDefault="00832540" w:rsidP="0083254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176" w:type="dxa"/>
            <w:vAlign w:val="center"/>
          </w:tcPr>
          <w:p w14:paraId="3689D522" w14:textId="0C24EF28" w:rsidR="00832540" w:rsidRPr="00B6487C" w:rsidRDefault="00832540" w:rsidP="0083254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>Многофункциональный монохромный лазерный принтер, сканер, копир: Canon MF 3010(3inone) или аналогичный, A4, скорость 18–23 стр./мин, тип подключения Высокоскоростной USB 2.</w:t>
            </w:r>
            <w:r w:rsidRPr="00B6487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0 </w:t>
            </w:r>
            <w:r w:rsidRPr="00B6487C">
              <w:rPr>
                <w:rFonts w:ascii="GHEA Grapalat" w:hAnsi="GHEA Grapalat" w:cs="Calibri"/>
                <w:sz w:val="20"/>
                <w:szCs w:val="20"/>
              </w:rPr>
              <w:t>Hi</w:t>
            </w:r>
            <w:r w:rsidRPr="00B6487C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B6487C">
              <w:rPr>
                <w:rFonts w:ascii="GHEA Grapalat" w:hAnsi="GHEA Grapalat" w:cs="Calibri"/>
                <w:sz w:val="20"/>
                <w:szCs w:val="20"/>
              </w:rPr>
              <w:t>speed</w:t>
            </w:r>
            <w:proofErr w:type="gramStart"/>
            <w:r w:rsidR="00B6487C" w:rsidRPr="00B6487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="00B6487C" w:rsidRPr="00B6487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B6487C" w:rsidRPr="00B6487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B6487C" w:rsidRPr="00B6487C">
              <w:rPr>
                <w:rFonts w:ascii="GHEA Grapalat" w:hAnsi="GHEA Grapalat" w:cs="Calibri"/>
                <w:sz w:val="20"/>
                <w:szCs w:val="20"/>
                <w:lang w:val="hy-AM"/>
              </w:rPr>
              <w:t>Устройство</w:t>
            </w:r>
            <w:proofErr w:type="gramEnd"/>
            <w:r w:rsidR="00B6487C" w:rsidRPr="00B6487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должно быть новым, неиспользованным. В комплекте с устройством должен поставляться установочный диск или носитель программного обеспечения для операционных систем Windows 10 или 11.</w:t>
            </w:r>
          </w:p>
        </w:tc>
        <w:tc>
          <w:tcPr>
            <w:tcW w:w="1276" w:type="dxa"/>
            <w:vAlign w:val="center"/>
          </w:tcPr>
          <w:p w14:paraId="60C24D0B" w14:textId="77777777" w:rsidR="00832540" w:rsidRPr="008F1DDD" w:rsidRDefault="00832540" w:rsidP="008325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</w:tcPr>
          <w:p w14:paraId="19129B14" w14:textId="77777777" w:rsidR="00832540" w:rsidRPr="008F1DDD" w:rsidRDefault="00832540" w:rsidP="008325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139" w:type="dxa"/>
          </w:tcPr>
          <w:p w14:paraId="79D4204F" w14:textId="77777777" w:rsidR="00832540" w:rsidRPr="008F1DDD" w:rsidRDefault="00832540" w:rsidP="008325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9E872EE" w14:textId="4010D61C" w:rsidR="00832540" w:rsidRPr="006063F9" w:rsidRDefault="00832540" w:rsidP="0083254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</w:tr>
    </w:tbl>
    <w:p w14:paraId="71ED46C7" w14:textId="77777777" w:rsidR="003912E5" w:rsidRPr="008F1DDD" w:rsidRDefault="003912E5" w:rsidP="007061AD">
      <w:pPr>
        <w:ind w:firstLine="708"/>
        <w:jc w:val="both"/>
        <w:rPr>
          <w:rFonts w:ascii="GHEA Grapalat" w:hAnsi="GHEA Grapalat"/>
          <w:sz w:val="16"/>
          <w:szCs w:val="16"/>
        </w:rPr>
      </w:pPr>
    </w:p>
    <w:p w14:paraId="36C13F26" w14:textId="77777777" w:rsidR="00751FD0" w:rsidRPr="008F1DDD" w:rsidRDefault="00751FD0" w:rsidP="007061AD">
      <w:pPr>
        <w:ind w:firstLine="708"/>
        <w:jc w:val="both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8F1DDD">
        <w:rPr>
          <w:rFonts w:ascii="GHEA Grapalat" w:hAnsi="GHEA Grapalat"/>
          <w:sz w:val="16"/>
          <w:szCs w:val="16"/>
        </w:rPr>
        <w:t xml:space="preserve">                                                   </w:t>
      </w:r>
    </w:p>
    <w:p w14:paraId="2EA05C36" w14:textId="77777777" w:rsidR="006728D5" w:rsidRPr="008F1DDD" w:rsidRDefault="006728D5" w:rsidP="006728D5">
      <w:pPr>
        <w:widowControl w:val="0"/>
        <w:jc w:val="both"/>
        <w:rPr>
          <w:rFonts w:ascii="GHEA Grapalat" w:hAnsi="GHEA Grapalat"/>
          <w:i/>
          <w:sz w:val="16"/>
          <w:szCs w:val="16"/>
          <w:lang w:val="ru-RU"/>
        </w:rPr>
      </w:pPr>
      <w:r w:rsidRPr="008F1DDD">
        <w:rPr>
          <w:rFonts w:ascii="GHEA Grapalat" w:hAnsi="GHEA Grapalat"/>
          <w:i/>
          <w:sz w:val="16"/>
          <w:szCs w:val="16"/>
          <w:lang w:val="ru-RU"/>
        </w:rPr>
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</w:r>
    </w:p>
    <w:p w14:paraId="58FE616D" w14:textId="77777777" w:rsidR="006728D5" w:rsidRPr="008F1DDD" w:rsidRDefault="006728D5" w:rsidP="006728D5">
      <w:pPr>
        <w:pStyle w:val="a3"/>
        <w:widowControl w:val="0"/>
        <w:jc w:val="both"/>
        <w:rPr>
          <w:rFonts w:ascii="GHEA Grapalat" w:hAnsi="GHEA Grapalat"/>
          <w:i/>
          <w:sz w:val="16"/>
          <w:szCs w:val="16"/>
        </w:rPr>
      </w:pPr>
      <w:r w:rsidRPr="008F1DDD">
        <w:rPr>
          <w:rFonts w:ascii="GHEA Grapalat" w:hAnsi="GHEA Grapalat"/>
          <w:i/>
          <w:sz w:val="16"/>
          <w:szCs w:val="16"/>
        </w:rPr>
        <w:t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Если приглашением не предусматривается представление информации относительно товарного знака, фирменного наименования, модели и производителя товара, то графа " товарный знак, модель и наименование производителя " исключается.</w:t>
      </w:r>
    </w:p>
    <w:p w14:paraId="31EC7C53" w14:textId="77777777" w:rsidR="006728D5" w:rsidRPr="008F1DDD" w:rsidRDefault="006728D5" w:rsidP="006728D5">
      <w:pPr>
        <w:widowControl w:val="0"/>
        <w:tabs>
          <w:tab w:val="left" w:pos="14513"/>
        </w:tabs>
        <w:jc w:val="both"/>
        <w:rPr>
          <w:rFonts w:ascii="GHEA Grapalat" w:hAnsi="GHEA Grapalat"/>
          <w:sz w:val="16"/>
          <w:szCs w:val="16"/>
          <w:lang w:val="ru-RU"/>
        </w:rPr>
      </w:pPr>
      <w:r w:rsidRPr="008F1DDD">
        <w:rPr>
          <w:rFonts w:ascii="GHEA Grapalat" w:hAnsi="GHEA Grapalat"/>
          <w:b/>
          <w:sz w:val="16"/>
          <w:szCs w:val="16"/>
          <w:lang w:val="ru-RU"/>
        </w:rPr>
        <w:t>Познание 1</w:t>
      </w:r>
      <w:r w:rsidRPr="008F1DDD">
        <w:rPr>
          <w:rFonts w:ascii="GHEA Grapalat" w:hAnsi="GHEA Grapalat"/>
          <w:sz w:val="16"/>
          <w:szCs w:val="16"/>
          <w:lang w:val="ru-RU"/>
        </w:rPr>
        <w:t xml:space="preserve">  </w:t>
      </w:r>
      <w:r w:rsidRPr="008F1DDD">
        <w:rPr>
          <w:rFonts w:ascii="GHEA Grapalat" w:hAnsi="GHEA Grapalat"/>
          <w:sz w:val="16"/>
          <w:szCs w:val="16"/>
          <w:lang w:val="ru-RU"/>
        </w:rPr>
        <w:tab/>
      </w:r>
    </w:p>
    <w:p w14:paraId="586A3AF1" w14:textId="77777777" w:rsidR="006728D5" w:rsidRPr="008F1DDD" w:rsidRDefault="006728D5" w:rsidP="006728D5">
      <w:pPr>
        <w:widowControl w:val="0"/>
        <w:ind w:firstLine="708"/>
        <w:jc w:val="both"/>
        <w:rPr>
          <w:rFonts w:ascii="GHEA Grapalat" w:hAnsi="GHEA Grapalat"/>
          <w:sz w:val="16"/>
          <w:szCs w:val="16"/>
          <w:lang w:val="ru-RU"/>
        </w:rPr>
      </w:pPr>
      <w:r w:rsidRPr="008F1DDD">
        <w:rPr>
          <w:rFonts w:ascii="GHEA Grapalat" w:hAnsi="GHEA Grapalat"/>
          <w:sz w:val="16"/>
          <w:szCs w:val="16"/>
          <w:lang w:val="ru-RU"/>
        </w:rPr>
        <w:t>Указанные количества являются максимальными.</w:t>
      </w:r>
      <w:r w:rsidRPr="008F1DDD">
        <w:rPr>
          <w:rFonts w:ascii="GHEA Grapalat" w:hAnsi="GHEA Grapalat" w:cs="Arial"/>
          <w:sz w:val="16"/>
          <w:szCs w:val="16"/>
          <w:lang w:val="ru-RU"/>
        </w:rPr>
        <w:t xml:space="preserve"> </w:t>
      </w:r>
      <w:proofErr w:type="spellStart"/>
      <w:r w:rsidR="004B0D93" w:rsidRPr="008F1DDD">
        <w:rPr>
          <w:rFonts w:ascii="GHEA Grapalat" w:hAnsi="GHEA Grapalat" w:cs="Arial"/>
          <w:sz w:val="16"/>
          <w:szCs w:val="16"/>
          <w:lang w:val="ru-RU"/>
        </w:rPr>
        <w:t>Гарантя</w:t>
      </w:r>
      <w:proofErr w:type="spellEnd"/>
      <w:r w:rsidR="004B0D93" w:rsidRPr="008F1DDD">
        <w:rPr>
          <w:rFonts w:ascii="GHEA Grapalat" w:hAnsi="GHEA Grapalat" w:cs="Arial"/>
          <w:sz w:val="16"/>
          <w:szCs w:val="16"/>
          <w:lang w:val="ru-RU"/>
        </w:rPr>
        <w:t xml:space="preserve"> 1 год</w:t>
      </w:r>
      <w:r w:rsidRPr="008F1DDD">
        <w:rPr>
          <w:rFonts w:ascii="GHEA Grapalat" w:hAnsi="GHEA Grapalat" w:cs="Arial"/>
          <w:sz w:val="16"/>
          <w:szCs w:val="16"/>
          <w:lang w:val="ru-RU"/>
        </w:rPr>
        <w:t>.</w:t>
      </w:r>
      <w:r w:rsidRPr="008F1DDD">
        <w:rPr>
          <w:rFonts w:ascii="GHEA Grapalat" w:hAnsi="GHEA Grapalat"/>
          <w:sz w:val="16"/>
          <w:szCs w:val="16"/>
          <w:lang w:val="ru-RU"/>
        </w:rPr>
        <w:t xml:space="preserve"> </w:t>
      </w:r>
      <w:r w:rsidRPr="008F1DDD">
        <w:rPr>
          <w:rFonts w:ascii="GHEA Grapalat" w:hAnsi="GHEA Grapalat" w:cs="Arial"/>
          <w:sz w:val="16"/>
          <w:szCs w:val="16"/>
          <w:lang w:val="ru-RU"/>
        </w:rPr>
        <w:t>Условные хранение - «держать в сухом месте».</w:t>
      </w:r>
      <w:r w:rsidR="003912E5" w:rsidRPr="008F1DDD">
        <w:rPr>
          <w:rFonts w:ascii="GHEA Grapalat" w:hAnsi="GHEA Grapalat" w:cs="Arial"/>
          <w:sz w:val="16"/>
          <w:szCs w:val="16"/>
          <w:lang w:val="ru-RU"/>
        </w:rPr>
        <w:t xml:space="preserve"> Товар должен быть новый, неиспользованный.</w:t>
      </w:r>
    </w:p>
    <w:p w14:paraId="7E6411A1" w14:textId="77777777" w:rsidR="006728D5" w:rsidRPr="008F1DDD" w:rsidRDefault="006728D5" w:rsidP="006728D5">
      <w:pPr>
        <w:widowControl w:val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Познание 2 </w:t>
      </w:r>
    </w:p>
    <w:p w14:paraId="600544C6" w14:textId="77777777" w:rsidR="006728D5" w:rsidRPr="008F1DDD" w:rsidRDefault="006728D5" w:rsidP="006728D5">
      <w:pPr>
        <w:widowControl w:val="0"/>
        <w:jc w:val="both"/>
        <w:rPr>
          <w:rFonts w:ascii="GHEA Grapalat" w:hAnsi="GHEA Grapalat"/>
          <w:sz w:val="16"/>
          <w:szCs w:val="16"/>
          <w:lang w:val="ru-RU"/>
        </w:rPr>
      </w:pPr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     </w:t>
      </w:r>
      <w:r w:rsidRPr="008F1DDD">
        <w:rPr>
          <w:rFonts w:ascii="GHEA Grapalat" w:hAnsi="GHEA Grapalat"/>
          <w:b/>
          <w:sz w:val="16"/>
          <w:szCs w:val="16"/>
          <w:lang w:val="ru-RU"/>
        </w:rPr>
        <w:tab/>
      </w:r>
      <w:r w:rsidRPr="008F1DDD">
        <w:rPr>
          <w:rFonts w:ascii="GHEA Grapalat" w:hAnsi="GHEA Grapalat"/>
          <w:sz w:val="16"/>
          <w:szCs w:val="16"/>
          <w:lang w:val="ru-RU"/>
        </w:rPr>
        <w:t xml:space="preserve"> В случае марки любой торговой марки или модели вам также необходимо понимать слово «Эквивалентность».</w:t>
      </w:r>
    </w:p>
    <w:p w14:paraId="452C405D" w14:textId="77777777" w:rsidR="006728D5" w:rsidRPr="008F1DDD" w:rsidRDefault="006728D5" w:rsidP="006728D5">
      <w:pPr>
        <w:widowControl w:val="0"/>
        <w:jc w:val="both"/>
        <w:rPr>
          <w:rFonts w:ascii="GHEA Grapalat" w:hAnsi="GHEA Grapalat"/>
          <w:sz w:val="16"/>
          <w:szCs w:val="16"/>
          <w:lang w:val="ru-RU"/>
        </w:rPr>
      </w:pPr>
      <w:r w:rsidRPr="008F1DDD">
        <w:rPr>
          <w:rFonts w:ascii="GHEA Grapalat" w:hAnsi="GHEA Grapalat"/>
          <w:sz w:val="16"/>
          <w:szCs w:val="16"/>
          <w:lang w:val="ru-RU"/>
        </w:rPr>
        <w:t xml:space="preserve">   </w:t>
      </w:r>
      <w:r w:rsidRPr="008F1DDD">
        <w:rPr>
          <w:rFonts w:ascii="GHEA Grapalat" w:hAnsi="GHEA Grapalat"/>
          <w:b/>
          <w:sz w:val="16"/>
          <w:szCs w:val="16"/>
          <w:lang w:val="ru-RU"/>
        </w:rPr>
        <w:t>Познание 3</w:t>
      </w:r>
      <w:r w:rsidRPr="008F1DDD">
        <w:rPr>
          <w:rFonts w:ascii="GHEA Grapalat" w:hAnsi="GHEA Grapalat"/>
          <w:sz w:val="16"/>
          <w:szCs w:val="16"/>
          <w:lang w:val="ru-RU"/>
        </w:rPr>
        <w:t xml:space="preserve">  </w:t>
      </w:r>
    </w:p>
    <w:p w14:paraId="4DAE00DB" w14:textId="77777777" w:rsidR="006728D5" w:rsidRPr="008F1DDD" w:rsidRDefault="006728D5" w:rsidP="006728D5">
      <w:pPr>
        <w:widowControl w:val="0"/>
        <w:ind w:firstLine="708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8F1DDD">
        <w:rPr>
          <w:rFonts w:ascii="GHEA Grapalat" w:hAnsi="GHEA Grapalat"/>
          <w:b/>
          <w:sz w:val="16"/>
          <w:szCs w:val="16"/>
        </w:rPr>
        <w:t>T</w:t>
      </w:r>
      <w:proofErr w:type="spellStart"/>
      <w:r w:rsidRPr="008F1DDD">
        <w:rPr>
          <w:rFonts w:ascii="GHEA Grapalat" w:hAnsi="GHEA Grapalat"/>
          <w:b/>
          <w:sz w:val="16"/>
          <w:szCs w:val="16"/>
          <w:lang w:val="ru-RU"/>
        </w:rPr>
        <w:t>овар</w:t>
      </w:r>
      <w:proofErr w:type="spellEnd"/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 доставляется </w:t>
      </w:r>
      <w:proofErr w:type="gramStart"/>
      <w:r w:rsidRPr="008F1DDD">
        <w:rPr>
          <w:rFonts w:ascii="GHEA Grapalat" w:hAnsi="GHEA Grapalat"/>
          <w:b/>
          <w:sz w:val="16"/>
          <w:szCs w:val="16"/>
          <w:lang w:val="ru-RU"/>
        </w:rPr>
        <w:t>поставщиком  по</w:t>
      </w:r>
      <w:proofErr w:type="gramEnd"/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proofErr w:type="spellStart"/>
      <w:r w:rsidRPr="008F1DDD">
        <w:rPr>
          <w:rFonts w:ascii="GHEA Grapalat" w:hAnsi="GHEA Grapalat"/>
          <w:b/>
          <w:sz w:val="16"/>
          <w:szCs w:val="16"/>
          <w:lang w:val="ru-RU"/>
        </w:rPr>
        <w:t>одресу</w:t>
      </w:r>
      <w:proofErr w:type="spellEnd"/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  Сюникской область, г. Мегри, </w:t>
      </w:r>
      <w:proofErr w:type="spellStart"/>
      <w:r w:rsidRPr="008F1DDD">
        <w:rPr>
          <w:rFonts w:ascii="GHEA Grapalat" w:hAnsi="GHEA Grapalat"/>
          <w:b/>
          <w:sz w:val="16"/>
          <w:szCs w:val="16"/>
          <w:lang w:val="ru-RU"/>
        </w:rPr>
        <w:t>Горцарарнери</w:t>
      </w:r>
      <w:proofErr w:type="spellEnd"/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  42 , в течение 5  календарных дней с момента получения заказа.</w:t>
      </w:r>
      <w:r w:rsidRPr="008F1DDD">
        <w:rPr>
          <w:rFonts w:ascii="GHEA Grapalat" w:hAnsi="GHEA Grapalat"/>
          <w:sz w:val="16"/>
          <w:szCs w:val="16"/>
          <w:lang w:val="ru-RU"/>
        </w:rPr>
        <w:tab/>
      </w:r>
    </w:p>
    <w:p w14:paraId="2763BFEE" w14:textId="77777777" w:rsidR="005C60A8" w:rsidRPr="008F1DDD" w:rsidRDefault="005C60A8">
      <w:pPr>
        <w:rPr>
          <w:rFonts w:ascii="GHEA Grapalat" w:hAnsi="GHEA Grapalat"/>
          <w:sz w:val="16"/>
          <w:szCs w:val="16"/>
          <w:lang w:val="ru-RU"/>
        </w:rPr>
      </w:pPr>
    </w:p>
    <w:sectPr w:rsidR="005C60A8" w:rsidRPr="008F1DDD" w:rsidSect="00EE462C">
      <w:pgSz w:w="16838" w:h="11906" w:orient="landscape" w:code="9"/>
      <w:pgMar w:top="142" w:right="533" w:bottom="454" w:left="397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2EF"/>
    <w:rsid w:val="00152CE9"/>
    <w:rsid w:val="0016537A"/>
    <w:rsid w:val="0018314E"/>
    <w:rsid w:val="00250B60"/>
    <w:rsid w:val="002F0EC4"/>
    <w:rsid w:val="003912E5"/>
    <w:rsid w:val="0040445A"/>
    <w:rsid w:val="004B0D93"/>
    <w:rsid w:val="0056602E"/>
    <w:rsid w:val="005C60A8"/>
    <w:rsid w:val="006063F9"/>
    <w:rsid w:val="006728D5"/>
    <w:rsid w:val="006732EF"/>
    <w:rsid w:val="007061AD"/>
    <w:rsid w:val="00751FD0"/>
    <w:rsid w:val="007A7B1E"/>
    <w:rsid w:val="00832540"/>
    <w:rsid w:val="00851F90"/>
    <w:rsid w:val="008F1DDD"/>
    <w:rsid w:val="009407FC"/>
    <w:rsid w:val="00AE7E4F"/>
    <w:rsid w:val="00B6487C"/>
    <w:rsid w:val="00D35138"/>
    <w:rsid w:val="00E8044A"/>
    <w:rsid w:val="00EE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7C400"/>
  <w15:docId w15:val="{A9128F2C-53C6-4870-8D83-51020996A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6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51F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7061A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061A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7061AD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7061A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10">
    <w:name w:val="Заголовок 1 Знак"/>
    <w:basedOn w:val="a0"/>
    <w:link w:val="1"/>
    <w:rsid w:val="00751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styleId="a5">
    <w:name w:val="footnote reference"/>
    <w:semiHidden/>
    <w:rsid w:val="00751F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319E2-E763-46F9-AF3E-66903E23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2024-09-25T11:55:00Z</dcterms:created>
  <dcterms:modified xsi:type="dcterms:W3CDTF">2026-04-26T17:53:00Z</dcterms:modified>
</cp:coreProperties>
</file>