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EF708C" w14:textId="77777777" w:rsidR="007D4C57" w:rsidRDefault="007D4C57" w:rsidP="007D4C57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Թիկնակի տեսքը</w:t>
      </w:r>
    </w:p>
    <w:p w14:paraId="4CBD7689" w14:textId="77777777" w:rsidR="007D4C57" w:rsidRDefault="007D4C57" w:rsidP="007D4C57">
      <w:pPr>
        <w:shd w:val="clear" w:color="auto" w:fill="FFFFFF"/>
        <w:spacing w:after="0" w:line="240" w:lineRule="auto"/>
        <w:rPr>
          <w:rFonts w:ascii="Sylfaen" w:eastAsia="MS Mincho" w:hAnsi="Sylfaen" w:cs="MS Mincho"/>
          <w:b/>
          <w:u w:val="single"/>
          <w:lang w:val="hy-AM"/>
        </w:rPr>
      </w:pPr>
      <w:r>
        <w:rPr>
          <w:rFonts w:ascii="Sylfaen" w:eastAsia="Times New Roman" w:hAnsi="Sylfaen" w:cs="Sylfaen"/>
          <w:lang w:val="hy-AM"/>
        </w:rPr>
        <w:t>Թիկնակ՝</w:t>
      </w:r>
      <w:r>
        <w:rPr>
          <w:rFonts w:ascii="Sylfaen" w:eastAsia="Times New Roman" w:hAnsi="Sylfaen" w:cs="Arial"/>
          <w:lang w:val="hy-AM"/>
        </w:rPr>
        <w:t xml:space="preserve"> 80×40 </w:t>
      </w:r>
      <w:r>
        <w:rPr>
          <w:rFonts w:ascii="Sylfaen" w:eastAsia="Times New Roman" w:hAnsi="Sylfaen" w:cs="Sylfaen"/>
          <w:lang w:val="hy-AM"/>
        </w:rPr>
        <w:t>մմ</w:t>
      </w:r>
      <w:r>
        <w:rPr>
          <w:rFonts w:ascii="Sylfaen" w:eastAsia="Times New Roman" w:hAnsi="Sylfaen" w:cs="Arial"/>
          <w:lang w:val="hy-AM"/>
        </w:rPr>
        <w:t xml:space="preserve"> WPC </w:t>
      </w:r>
      <w:r>
        <w:rPr>
          <w:rFonts w:ascii="Arial" w:eastAsia="Times New Roman" w:hAnsi="Arial" w:cs="Arial"/>
          <w:lang w:val="hy-AM"/>
        </w:rPr>
        <w:t>(Wood Plastic Composite)</w:t>
      </w:r>
      <w:r>
        <w:rPr>
          <w:rFonts w:ascii="Sylfaen" w:eastAsia="Times New Roman" w:hAnsi="Sylfaen" w:cs="Arial"/>
          <w:lang w:val="hy-AM"/>
        </w:rPr>
        <w:t xml:space="preserve"> </w:t>
      </w:r>
      <w:r>
        <w:rPr>
          <w:rFonts w:ascii="Sylfaen" w:eastAsia="Times New Roman" w:hAnsi="Sylfaen" w:cs="Sylfaen"/>
          <w:lang w:val="hy-AM"/>
        </w:rPr>
        <w:t>պրոֆիլներ 5 հատ, երկարությունը 180մմ</w:t>
      </w:r>
      <w:r>
        <w:rPr>
          <w:rFonts w:ascii="Sylfaen" w:eastAsia="Times New Roman" w:hAnsi="Sylfaen" w:cs="Sylfaen"/>
          <w:b/>
          <w:u w:val="single"/>
          <w:lang w:val="hy-AM"/>
        </w:rPr>
        <w:t>.</w:t>
      </w:r>
      <w:r>
        <w:rPr>
          <w:rFonts w:ascii="Sylfaen" w:eastAsia="MS Mincho" w:hAnsi="Sylfaen" w:cs="MS Mincho"/>
          <w:b/>
          <w:u w:val="single"/>
          <w:lang w:val="hy-AM"/>
        </w:rPr>
        <w:t xml:space="preserve"> </w:t>
      </w:r>
    </w:p>
    <w:p w14:paraId="1B795125" w14:textId="77777777" w:rsidR="007D4C57" w:rsidRDefault="007D4C57" w:rsidP="007D4C57">
      <w:pPr>
        <w:rPr>
          <w:rFonts w:ascii="Sylfaen" w:hAnsi="Sylfaen"/>
          <w:lang w:val="hy-AM"/>
        </w:rPr>
      </w:pPr>
    </w:p>
    <w:p w14:paraId="182AB716" w14:textId="77777777" w:rsidR="007D4C57" w:rsidRDefault="007D4C57" w:rsidP="007D4C57">
      <w:pPr>
        <w:pStyle w:val="NormalWeb"/>
      </w:pPr>
      <w:r>
        <w:rPr>
          <w:noProof/>
        </w:rPr>
        <w:drawing>
          <wp:inline distT="0" distB="0" distL="0" distR="0" wp14:anchorId="7FBBA1F3" wp14:editId="5C40D2DF">
            <wp:extent cx="5989320" cy="1798320"/>
            <wp:effectExtent l="0" t="0" r="0" b="0"/>
            <wp:docPr id="4" name="Picture 4" descr="IMG-20260330-WA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-20260330-WA002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3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E74C6" w14:textId="77777777" w:rsidR="007D4C57" w:rsidRDefault="007D4C57" w:rsidP="007D4C57">
      <w:pPr>
        <w:pStyle w:val="NormalWeb"/>
        <w:spacing w:before="0" w:beforeAutospacing="0" w:after="0" w:afterAutospacing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Նստատեղի տեսքը</w:t>
      </w:r>
    </w:p>
    <w:p w14:paraId="5A92A918" w14:textId="77777777" w:rsidR="007D4C57" w:rsidRDefault="007D4C57" w:rsidP="007D4C57">
      <w:pPr>
        <w:shd w:val="clear" w:color="auto" w:fill="FFFFFF"/>
        <w:spacing w:after="0" w:line="240" w:lineRule="auto"/>
        <w:rPr>
          <w:rFonts w:ascii="Arial" w:eastAsia="Times New Roman" w:hAnsi="Arial" w:cs="Arial"/>
          <w:lang w:val="hy-AM"/>
        </w:rPr>
      </w:pPr>
      <w:r>
        <w:rPr>
          <w:rFonts w:ascii="Sylfaen" w:eastAsia="Times New Roman" w:hAnsi="Sylfaen" w:cs="Sylfaen"/>
          <w:lang w:val="hy-AM"/>
        </w:rPr>
        <w:t>Նստատեղ՝</w:t>
      </w:r>
      <w:r>
        <w:rPr>
          <w:rFonts w:ascii="Sylfaen" w:eastAsia="Times New Roman" w:hAnsi="Sylfaen" w:cs="Arial"/>
          <w:lang w:val="hy-AM"/>
        </w:rPr>
        <w:t xml:space="preserve"> 80×40 </w:t>
      </w:r>
      <w:r>
        <w:rPr>
          <w:rFonts w:ascii="Sylfaen" w:eastAsia="Times New Roman" w:hAnsi="Sylfaen" w:cs="Sylfaen"/>
          <w:lang w:val="hy-AM"/>
        </w:rPr>
        <w:t>մմ</w:t>
      </w:r>
      <w:r>
        <w:rPr>
          <w:rFonts w:ascii="Sylfaen" w:eastAsia="Times New Roman" w:hAnsi="Sylfaen" w:cs="Arial"/>
          <w:lang w:val="hy-AM"/>
        </w:rPr>
        <w:t xml:space="preserve"> </w:t>
      </w:r>
      <w:r>
        <w:rPr>
          <w:rFonts w:ascii="Arial" w:eastAsia="Times New Roman" w:hAnsi="Arial" w:cs="Arial"/>
          <w:lang w:val="hy-AM"/>
        </w:rPr>
        <w:t>WPC (Wood Plastic Composite)</w:t>
      </w:r>
      <w:r>
        <w:rPr>
          <w:rFonts w:ascii="Sylfaen" w:eastAsia="Times New Roman" w:hAnsi="Sylfaen" w:cs="Arial"/>
          <w:lang w:val="hy-AM"/>
        </w:rPr>
        <w:t xml:space="preserve"> </w:t>
      </w:r>
      <w:r>
        <w:rPr>
          <w:rFonts w:ascii="Sylfaen" w:eastAsia="Times New Roman" w:hAnsi="Sylfaen" w:cs="Sylfaen"/>
          <w:lang w:val="hy-AM"/>
        </w:rPr>
        <w:t>պրոֆիլներ  7 հատ, երկարությունը 180մմ</w:t>
      </w:r>
      <w:r>
        <w:rPr>
          <w:rFonts w:ascii="MS Mincho" w:eastAsia="MS Mincho" w:cs="MS Mincho" w:hint="eastAsia"/>
          <w:lang w:val="hy-AM"/>
        </w:rPr>
        <w:t>.</w:t>
      </w:r>
    </w:p>
    <w:p w14:paraId="476DDD67" w14:textId="77777777" w:rsidR="007D4C57" w:rsidRDefault="007D4C57" w:rsidP="007D4C57">
      <w:pPr>
        <w:pStyle w:val="NormalWeb"/>
      </w:pPr>
      <w:r>
        <w:rPr>
          <w:noProof/>
        </w:rPr>
        <w:drawing>
          <wp:inline distT="0" distB="0" distL="0" distR="0" wp14:anchorId="3DE6AEEC" wp14:editId="55D15B84">
            <wp:extent cx="4739640" cy="3299460"/>
            <wp:effectExtent l="0" t="0" r="3810" b="0"/>
            <wp:docPr id="3" name="Picture 3" descr="IMG-20260330-WA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-20260330-WA001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39088" w14:textId="77777777" w:rsidR="007D4C57" w:rsidRDefault="007D4C57" w:rsidP="007D4C57">
      <w:pPr>
        <w:pStyle w:val="NormalWeb"/>
      </w:pPr>
    </w:p>
    <w:p w14:paraId="3B5CA2A0" w14:textId="77777777" w:rsidR="007D4C57" w:rsidRDefault="007D4C57" w:rsidP="007D4C57">
      <w:pPr>
        <w:pStyle w:val="NormalWeb"/>
        <w:rPr>
          <w:rFonts w:ascii="Sylfaen" w:eastAsia="MS Mincho" w:hAnsi="Sylfaen" w:cs="MS Mincho"/>
          <w:b/>
          <w:u w:val="single"/>
        </w:rPr>
      </w:pPr>
      <w:r>
        <w:rPr>
          <w:rFonts w:ascii="Sylfaen" w:eastAsia="MS Mincho" w:hAnsi="Sylfaen" w:cs="MS Mincho"/>
          <w:b/>
          <w:u w:val="single"/>
          <w:lang w:val="hy-AM"/>
        </w:rPr>
        <w:t xml:space="preserve">Նստարանր ընդհանուր տեսքը </w:t>
      </w:r>
    </w:p>
    <w:p w14:paraId="6BD79935" w14:textId="77777777" w:rsidR="007D4C57" w:rsidRDefault="007D4C57" w:rsidP="007D4C57">
      <w:pPr>
        <w:pStyle w:val="NormalWeb"/>
        <w:rPr>
          <w:rFonts w:ascii="Sylfaen" w:eastAsia="MS Mincho" w:hAnsi="Sylfaen" w:cs="MS Mincho"/>
          <w:b/>
          <w:u w:val="single"/>
          <w:lang w:val="hy-AM"/>
        </w:rPr>
      </w:pPr>
      <w:r>
        <w:rPr>
          <w:rFonts w:ascii="Sylfaen" w:eastAsia="MS Mincho" w:hAnsi="Sylfaen" w:cs="MS Mincho"/>
          <w:b/>
          <w:u w:val="single"/>
          <w:lang w:val="hy-AM"/>
        </w:rPr>
        <w:t xml:space="preserve">թիկնակն ու նստատեղը </w:t>
      </w:r>
      <w:r>
        <w:rPr>
          <w:rFonts w:ascii="Sylfaen" w:hAnsi="Sylfaen" w:cs="Arial"/>
          <w:b/>
          <w:lang w:val="hy-AM"/>
        </w:rPr>
        <w:t xml:space="preserve">80×40 </w:t>
      </w:r>
      <w:r>
        <w:rPr>
          <w:rFonts w:ascii="Sylfaen" w:hAnsi="Sylfaen" w:cs="Sylfaen"/>
          <w:b/>
          <w:lang w:val="hy-AM"/>
        </w:rPr>
        <w:t>մմ չափի</w:t>
      </w:r>
      <w:r>
        <w:rPr>
          <w:rFonts w:ascii="Sylfaen" w:hAnsi="Sylfaen" w:cs="Arial"/>
          <w:b/>
          <w:lang w:val="hy-AM"/>
        </w:rPr>
        <w:t xml:space="preserve"> </w:t>
      </w:r>
      <w:r>
        <w:rPr>
          <w:rFonts w:ascii="Arial" w:hAnsi="Arial" w:cs="Arial"/>
          <w:b/>
          <w:lang w:val="hy-AM"/>
        </w:rPr>
        <w:t>WPC</w:t>
      </w:r>
      <w:r>
        <w:rPr>
          <w:rFonts w:ascii="Sylfaen" w:hAnsi="Sylfaen" w:cs="Sylfaen"/>
          <w:b/>
          <w:lang w:val="hy-AM"/>
        </w:rPr>
        <w:t xml:space="preserve"> պրոֆիլներ</w:t>
      </w:r>
    </w:p>
    <w:p w14:paraId="491D723A" w14:textId="77777777" w:rsidR="007D4C57" w:rsidRDefault="007D4C57" w:rsidP="007D4C57">
      <w:pPr>
        <w:pStyle w:val="NormalWeb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noProof/>
          <w:sz w:val="22"/>
          <w:szCs w:val="22"/>
        </w:rPr>
        <w:lastRenderedPageBreak/>
        <w:drawing>
          <wp:inline distT="0" distB="0" distL="0" distR="0" wp14:anchorId="5BB0B13E" wp14:editId="248C6CA5">
            <wp:extent cx="4084320" cy="31013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3EB2C" w14:textId="77777777" w:rsidR="007D4C57" w:rsidRDefault="007D4C57" w:rsidP="007D4C57">
      <w:pPr>
        <w:pStyle w:val="NormalWeb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 xml:space="preserve">Նստարանի հիմնական կրող կարկասի տեսքը </w:t>
      </w:r>
      <w:r>
        <w:rPr>
          <w:rFonts w:ascii="Arial" w:hAnsi="Arial" w:cs="Arial"/>
          <w:lang w:val="hy-AM"/>
        </w:rPr>
        <w:t xml:space="preserve">60×8 </w:t>
      </w:r>
      <w:r>
        <w:rPr>
          <w:rFonts w:ascii="Sylfaen" w:hAnsi="Sylfaen" w:cs="Sylfaen"/>
          <w:lang w:val="hy-AM"/>
        </w:rPr>
        <w:t>մմ</w:t>
      </w:r>
      <w:r>
        <w:rPr>
          <w:rFonts w:ascii="Arial" w:hAnsi="Arial" w:cs="Arial"/>
          <w:lang w:val="hy-AM"/>
        </w:rPr>
        <w:t xml:space="preserve"> </w:t>
      </w:r>
      <w:r>
        <w:rPr>
          <w:rFonts w:ascii="Sylfaen" w:hAnsi="Sylfaen" w:cs="Sylfaen"/>
          <w:lang w:val="hy-AM"/>
        </w:rPr>
        <w:t>հարթաթիթեղից</w:t>
      </w:r>
      <w:r>
        <w:rPr>
          <w:rFonts w:ascii="Arial" w:hAnsi="Arial" w:cs="Arial"/>
          <w:lang w:val="hy-AM"/>
        </w:rPr>
        <w:t xml:space="preserve"> </w:t>
      </w:r>
      <w:r>
        <w:rPr>
          <w:noProof/>
        </w:rPr>
        <w:drawing>
          <wp:inline distT="0" distB="0" distL="0" distR="0" wp14:anchorId="3A30B69B" wp14:editId="79DA28C7">
            <wp:extent cx="5775960" cy="3779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1B121" w14:textId="77777777" w:rsidR="007D4C57" w:rsidRDefault="007D4C57" w:rsidP="007D4C57">
      <w:pPr>
        <w:pStyle w:val="NormalWeb"/>
        <w:rPr>
          <w:rFonts w:ascii="Sylfaen" w:hAnsi="Sylfaen"/>
          <w:sz w:val="22"/>
          <w:szCs w:val="22"/>
          <w:lang w:val="hy-AM"/>
        </w:rPr>
      </w:pPr>
    </w:p>
    <w:p w14:paraId="17051708" w14:textId="77777777" w:rsidR="007D4C57" w:rsidRDefault="007D4C57" w:rsidP="007D4C57">
      <w:pPr>
        <w:spacing w:line="240" w:lineRule="auto"/>
        <w:rPr>
          <w:rFonts w:ascii="GHEA Grapalat" w:hAnsi="GHEA Grapalat" w:cs="Sylfaen"/>
          <w:lang w:val="hy-AM"/>
        </w:rPr>
      </w:pPr>
    </w:p>
    <w:p w14:paraId="395151CB" w14:textId="77777777" w:rsidR="00697811" w:rsidRPr="007D4C57" w:rsidRDefault="00697811">
      <w:pPr>
        <w:rPr>
          <w:lang w:val="hy-AM"/>
        </w:rPr>
      </w:pPr>
    </w:p>
    <w:sectPr w:rsidR="00697811" w:rsidRPr="007D4C5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4DD4"/>
    <w:rsid w:val="002E6356"/>
    <w:rsid w:val="00697811"/>
    <w:rsid w:val="007D4C57"/>
    <w:rsid w:val="00974DD4"/>
    <w:rsid w:val="00DB3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21CA7C"/>
  <w15:chartTrackingRefBased/>
  <w15:docId w15:val="{1CB4BE0A-54AC-468A-BE65-1171832FC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4C57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7D4C5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093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51</Words>
  <Characters>294</Characters>
  <Application>Microsoft Office Word</Application>
  <DocSecurity>0</DocSecurity>
  <Lines>2</Lines>
  <Paragraphs>1</Paragraphs>
  <ScaleCrop>false</ScaleCrop>
  <Company/>
  <LinksUpToDate>false</LinksUpToDate>
  <CharactersWithSpaces>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>https:/mul2.yerevan.am/tasks/2859537/oneclick?token=d17a57cc6e95a459973ec6dad2dc5985</cp:keywords>
  <dc:description/>
  <cp:lastModifiedBy>Sofa Khachatryan</cp:lastModifiedBy>
  <cp:revision>2</cp:revision>
  <dcterms:created xsi:type="dcterms:W3CDTF">2026-04-28T11:46:00Z</dcterms:created>
  <dcterms:modified xsi:type="dcterms:W3CDTF">2026-04-28T11:46:00Z</dcterms:modified>
</cp:coreProperties>
</file>