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8364A5" w14:textId="75CB5CA6" w:rsidR="007775D7" w:rsidRPr="00976D9C" w:rsidRDefault="00C1630C" w:rsidP="00EC2674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976D9C">
        <w:rPr>
          <w:rFonts w:ascii="GHEA Grapalat" w:hAnsi="GHEA Grapalat" w:cs="Arial"/>
          <w:b/>
          <w:sz w:val="20"/>
          <w:lang w:val="hy-AM"/>
        </w:rPr>
        <w:t>ՏԵԽՆԻԿԱԿԱՆ ԲՆՈՒԹԱԳԻՐ</w:t>
      </w:r>
    </w:p>
    <w:tbl>
      <w:tblPr>
        <w:tblW w:w="13149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4"/>
        <w:gridCol w:w="1710"/>
        <w:gridCol w:w="4140"/>
        <w:gridCol w:w="1080"/>
        <w:gridCol w:w="630"/>
        <w:gridCol w:w="1440"/>
        <w:gridCol w:w="2025"/>
      </w:tblGrid>
      <w:tr w:rsidR="00976D9C" w:rsidRPr="00976D9C" w14:paraId="512AAEAE" w14:textId="77777777" w:rsidTr="004F183B">
        <w:trPr>
          <w:trHeight w:val="504"/>
        </w:trPr>
        <w:tc>
          <w:tcPr>
            <w:tcW w:w="2124" w:type="dxa"/>
            <w:vMerge w:val="restart"/>
          </w:tcPr>
          <w:p w14:paraId="7EF436CF" w14:textId="77777777" w:rsidR="004F183B" w:rsidRPr="00976D9C" w:rsidRDefault="004F183B" w:rsidP="00CF7269">
            <w:pPr>
              <w:tabs>
                <w:tab w:val="left" w:pos="0"/>
              </w:tabs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հրավերով</w:t>
            </w:r>
            <w:r w:rsidRPr="00976D9C">
              <w:rPr>
                <w:rFonts w:ascii="GHEA Grapalat" w:hAnsi="GHEA Grapalat"/>
                <w:sz w:val="20"/>
              </w:rPr>
              <w:t xml:space="preserve"> </w:t>
            </w:r>
            <w:r w:rsidRPr="00976D9C">
              <w:rPr>
                <w:rFonts w:ascii="GHEA Grapalat" w:hAnsi="GHEA Grapalat" w:cs="Arial"/>
                <w:sz w:val="20"/>
              </w:rPr>
              <w:t>նախատեսված</w:t>
            </w:r>
            <w:r w:rsidRPr="00976D9C">
              <w:rPr>
                <w:rFonts w:ascii="GHEA Grapalat" w:hAnsi="GHEA Grapalat"/>
                <w:sz w:val="20"/>
              </w:rPr>
              <w:t xml:space="preserve"> </w:t>
            </w:r>
            <w:r w:rsidRPr="00976D9C">
              <w:rPr>
                <w:rFonts w:ascii="GHEA Grapalat" w:hAnsi="GHEA Grapalat" w:cs="Arial"/>
                <w:sz w:val="20"/>
              </w:rPr>
              <w:t>չափաբաժնի</w:t>
            </w:r>
            <w:r w:rsidRPr="00976D9C">
              <w:rPr>
                <w:rFonts w:ascii="GHEA Grapalat" w:hAnsi="GHEA Grapalat"/>
                <w:sz w:val="20"/>
              </w:rPr>
              <w:t xml:space="preserve"> </w:t>
            </w:r>
            <w:r w:rsidRPr="00976D9C">
              <w:rPr>
                <w:rFonts w:ascii="GHEA Grapalat" w:hAnsi="GHEA Grapalat" w:cs="Arial"/>
                <w:sz w:val="20"/>
              </w:rPr>
              <w:t>համարը</w:t>
            </w:r>
          </w:p>
        </w:tc>
        <w:tc>
          <w:tcPr>
            <w:tcW w:w="1710" w:type="dxa"/>
            <w:vMerge w:val="restart"/>
          </w:tcPr>
          <w:p w14:paraId="4737EF5F" w14:textId="77777777" w:rsidR="004F183B" w:rsidRPr="00976D9C" w:rsidRDefault="004F183B" w:rsidP="00CF7269">
            <w:pPr>
              <w:rPr>
                <w:rFonts w:ascii="GHEA Grapalat" w:hAnsi="GHEA Grapalat"/>
                <w:sz w:val="20"/>
                <w:lang w:val="ru-RU"/>
              </w:rPr>
            </w:pPr>
            <w:r w:rsidRPr="00976D9C">
              <w:rPr>
                <w:rFonts w:ascii="GHEA Grapalat" w:hAnsi="GHEA Grapalat" w:cs="Arial"/>
                <w:sz w:val="20"/>
                <w:lang w:val="ru-RU"/>
              </w:rPr>
              <w:t>անվանում</w:t>
            </w:r>
          </w:p>
        </w:tc>
        <w:tc>
          <w:tcPr>
            <w:tcW w:w="4140" w:type="dxa"/>
            <w:vMerge w:val="restart"/>
          </w:tcPr>
          <w:p w14:paraId="47E6E441" w14:textId="77777777" w:rsidR="004F183B" w:rsidRPr="00976D9C" w:rsidRDefault="004F183B" w:rsidP="00CF7269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 w:cs="Arial"/>
                <w:sz w:val="20"/>
              </w:rPr>
              <w:t>տեխնիկական</w:t>
            </w:r>
            <w:r w:rsidRPr="00976D9C">
              <w:rPr>
                <w:rFonts w:ascii="GHEA Grapalat" w:hAnsi="GHEA Grapalat"/>
                <w:sz w:val="20"/>
              </w:rPr>
              <w:t xml:space="preserve"> </w:t>
            </w:r>
            <w:r w:rsidRPr="00976D9C">
              <w:rPr>
                <w:rFonts w:ascii="GHEA Grapalat" w:hAnsi="GHEA Grapalat" w:cs="Arial"/>
                <w:sz w:val="20"/>
              </w:rPr>
              <w:t>բնութագիրը</w:t>
            </w:r>
          </w:p>
        </w:tc>
        <w:tc>
          <w:tcPr>
            <w:tcW w:w="1080" w:type="dxa"/>
            <w:vMerge w:val="restart"/>
          </w:tcPr>
          <w:p w14:paraId="7FCF7C28" w14:textId="77777777" w:rsidR="004F183B" w:rsidRPr="00976D9C" w:rsidRDefault="004F183B" w:rsidP="00CF7269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 w:cs="Arial"/>
                <w:sz w:val="20"/>
              </w:rPr>
              <w:t>չափման</w:t>
            </w:r>
            <w:r w:rsidRPr="00976D9C">
              <w:rPr>
                <w:rFonts w:ascii="GHEA Grapalat" w:hAnsi="GHEA Grapalat"/>
                <w:sz w:val="20"/>
              </w:rPr>
              <w:t xml:space="preserve"> </w:t>
            </w:r>
            <w:r w:rsidRPr="00976D9C">
              <w:rPr>
                <w:rFonts w:ascii="GHEA Grapalat" w:hAnsi="GHEA Grapalat" w:cs="Arial"/>
                <w:sz w:val="20"/>
              </w:rPr>
              <w:t>միավորը</w:t>
            </w:r>
          </w:p>
        </w:tc>
        <w:tc>
          <w:tcPr>
            <w:tcW w:w="630" w:type="dxa"/>
            <w:vMerge w:val="restart"/>
          </w:tcPr>
          <w:p w14:paraId="148437BD" w14:textId="77777777" w:rsidR="004F183B" w:rsidRPr="00976D9C" w:rsidRDefault="004F183B" w:rsidP="00CF7269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 w:cs="Arial"/>
                <w:sz w:val="20"/>
              </w:rPr>
              <w:t>ընդհանուր</w:t>
            </w:r>
            <w:r w:rsidRPr="00976D9C">
              <w:rPr>
                <w:rFonts w:ascii="GHEA Grapalat" w:hAnsi="GHEA Grapalat"/>
                <w:sz w:val="20"/>
              </w:rPr>
              <w:t xml:space="preserve"> </w:t>
            </w:r>
            <w:r w:rsidRPr="00976D9C">
              <w:rPr>
                <w:rFonts w:ascii="GHEA Grapalat" w:hAnsi="GHEA Grapalat" w:cs="Arial"/>
                <w:sz w:val="20"/>
              </w:rPr>
              <w:t>քանակը</w:t>
            </w:r>
          </w:p>
        </w:tc>
        <w:tc>
          <w:tcPr>
            <w:tcW w:w="3465" w:type="dxa"/>
            <w:gridSpan w:val="2"/>
          </w:tcPr>
          <w:p w14:paraId="2F5B0063" w14:textId="77777777" w:rsidR="004F183B" w:rsidRPr="00976D9C" w:rsidRDefault="004F183B" w:rsidP="00CF7269">
            <w:pPr>
              <w:rPr>
                <w:rFonts w:ascii="GHEA Grapalat" w:hAnsi="GHEA Grapalat"/>
                <w:sz w:val="20"/>
                <w:lang w:val="ru-RU"/>
              </w:rPr>
            </w:pPr>
            <w:r w:rsidRPr="00976D9C">
              <w:rPr>
                <w:rFonts w:ascii="GHEA Grapalat" w:hAnsi="GHEA Grapalat" w:cs="Arial"/>
                <w:sz w:val="20"/>
                <w:lang w:val="ru-RU"/>
              </w:rPr>
              <w:t>մատակարարման</w:t>
            </w:r>
          </w:p>
        </w:tc>
      </w:tr>
      <w:tr w:rsidR="00976D9C" w:rsidRPr="00976D9C" w14:paraId="4BAFEDF6" w14:textId="77777777" w:rsidTr="004F183B">
        <w:trPr>
          <w:trHeight w:val="427"/>
        </w:trPr>
        <w:tc>
          <w:tcPr>
            <w:tcW w:w="2124" w:type="dxa"/>
            <w:vMerge/>
          </w:tcPr>
          <w:p w14:paraId="6D7C2572" w14:textId="77777777" w:rsidR="004F183B" w:rsidRPr="00976D9C" w:rsidRDefault="004F183B" w:rsidP="00CF7269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710" w:type="dxa"/>
            <w:vMerge/>
          </w:tcPr>
          <w:p w14:paraId="22ACE7BC" w14:textId="77777777" w:rsidR="004F183B" w:rsidRPr="00976D9C" w:rsidRDefault="004F183B" w:rsidP="00CF7269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4140" w:type="dxa"/>
            <w:vMerge/>
          </w:tcPr>
          <w:p w14:paraId="5E42D915" w14:textId="77777777" w:rsidR="004F183B" w:rsidRPr="00976D9C" w:rsidRDefault="004F183B" w:rsidP="00CF7269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080" w:type="dxa"/>
            <w:vMerge/>
          </w:tcPr>
          <w:p w14:paraId="458EE6E6" w14:textId="77777777" w:rsidR="004F183B" w:rsidRPr="00976D9C" w:rsidRDefault="004F183B" w:rsidP="00CF7269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630" w:type="dxa"/>
            <w:vMerge/>
          </w:tcPr>
          <w:p w14:paraId="323233D3" w14:textId="77777777" w:rsidR="004F183B" w:rsidRPr="00976D9C" w:rsidRDefault="004F183B" w:rsidP="00CF7269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440" w:type="dxa"/>
          </w:tcPr>
          <w:p w14:paraId="4AFB0170" w14:textId="77777777" w:rsidR="004F183B" w:rsidRPr="00976D9C" w:rsidRDefault="004F183B" w:rsidP="00CF7269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 w:cs="Arial"/>
                <w:sz w:val="20"/>
              </w:rPr>
              <w:t>հասցեն</w:t>
            </w:r>
          </w:p>
        </w:tc>
        <w:tc>
          <w:tcPr>
            <w:tcW w:w="2025" w:type="dxa"/>
          </w:tcPr>
          <w:p w14:paraId="1A731316" w14:textId="77777777" w:rsidR="004F183B" w:rsidRPr="00976D9C" w:rsidRDefault="004F183B" w:rsidP="00CF7269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 w:cs="Arial"/>
                <w:sz w:val="20"/>
              </w:rPr>
              <w:t>Ժամկետը</w:t>
            </w:r>
          </w:p>
        </w:tc>
      </w:tr>
      <w:tr w:rsidR="00976D9C" w:rsidRPr="00976D9C" w14:paraId="5D4E0689" w14:textId="77777777" w:rsidTr="004F183B">
        <w:trPr>
          <w:trHeight w:val="1223"/>
        </w:trPr>
        <w:tc>
          <w:tcPr>
            <w:tcW w:w="2124" w:type="dxa"/>
          </w:tcPr>
          <w:p w14:paraId="4BC53EBF" w14:textId="0DC4265C" w:rsidR="004F183B" w:rsidRPr="00976D9C" w:rsidRDefault="004F183B" w:rsidP="00CF7269">
            <w:pPr>
              <w:pStyle w:val="ListParagraph"/>
              <w:numPr>
                <w:ilvl w:val="0"/>
                <w:numId w:val="29"/>
              </w:num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14:paraId="7E83F3F7" w14:textId="567A55AE" w:rsidR="004F183B" w:rsidRPr="00976D9C" w:rsidRDefault="004F183B" w:rsidP="00CF7269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ԴՆԹ-ի անջատում բակտերիաներից</w:t>
            </w:r>
          </w:p>
        </w:tc>
        <w:tc>
          <w:tcPr>
            <w:tcW w:w="4140" w:type="dxa"/>
          </w:tcPr>
          <w:p w14:paraId="07C1627B" w14:textId="14215FE9" w:rsidR="004F183B" w:rsidRPr="00976D9C" w:rsidRDefault="004F183B" w:rsidP="00CF7269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 xml:space="preserve">Հավաքածու՝ Tissue kit for DNA - կիրառությունը՝ ԴՆԹ-ի անջատում բակտերիաներից                     </w:t>
            </w:r>
          </w:p>
          <w:p w14:paraId="20EBC407" w14:textId="3E6486E9" w:rsidR="004F183B" w:rsidRPr="00976D9C" w:rsidRDefault="004F183B" w:rsidP="00CF7269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 xml:space="preserve">Նմուշի քանակը &lt;20 մգ մարդու / կենդանու հյուսվածք, &lt; 10⁶ բջիջներ    </w:t>
            </w:r>
          </w:p>
          <w:p w14:paraId="0FCC14FE" w14:textId="77777777" w:rsidR="004F183B" w:rsidRPr="00976D9C" w:rsidRDefault="004F183B" w:rsidP="00CF7269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Նմուշի չափը                                                     մոտավորապես -300 ազոտական հիմք</w:t>
            </w:r>
          </w:p>
          <w:p w14:paraId="234DFC96" w14:textId="77777777" w:rsidR="004F183B" w:rsidRPr="00976D9C" w:rsidRDefault="004F183B" w:rsidP="00CF7269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Բնութագրող ճշտությունը A260/A280             1.6–1.9</w:t>
            </w:r>
          </w:p>
          <w:p w14:paraId="01DFD5B2" w14:textId="5F5951BC" w:rsidR="004F183B" w:rsidRPr="00976D9C" w:rsidRDefault="004F183B" w:rsidP="00CF7269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 xml:space="preserve">Ելքի ծավալը 50–200 մկլ </w:t>
            </w:r>
          </w:p>
          <w:p w14:paraId="0315C0EB" w14:textId="77777777" w:rsidR="004F183B" w:rsidRPr="00976D9C" w:rsidRDefault="004F183B" w:rsidP="00CF7269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նախապատրաստման ժամանակը                40–120 րոպե/96 նուշ</w:t>
            </w:r>
          </w:p>
          <w:p w14:paraId="7496B423" w14:textId="77777777" w:rsidR="004F183B" w:rsidRPr="00976D9C" w:rsidRDefault="004F183B" w:rsidP="00CF7269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Պահպանման ջերմաստիճանը                       15–25 °C / 59–77 °F</w:t>
            </w:r>
          </w:p>
          <w:p w14:paraId="27334371" w14:textId="77777777" w:rsidR="004F183B" w:rsidRPr="00976D9C" w:rsidRDefault="004F183B" w:rsidP="00CF7269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080" w:type="dxa"/>
          </w:tcPr>
          <w:p w14:paraId="74AF1180" w14:textId="0671472F" w:rsidR="004F183B" w:rsidRPr="00976D9C" w:rsidRDefault="004F183B" w:rsidP="00CF7269">
            <w:pPr>
              <w:tabs>
                <w:tab w:val="left" w:pos="0"/>
              </w:tabs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հատ</w:t>
            </w:r>
          </w:p>
        </w:tc>
        <w:tc>
          <w:tcPr>
            <w:tcW w:w="630" w:type="dxa"/>
          </w:tcPr>
          <w:p w14:paraId="6E3893F0" w14:textId="513B50BF" w:rsidR="004F183B" w:rsidRPr="00976D9C" w:rsidRDefault="004F183B" w:rsidP="00CF726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440" w:type="dxa"/>
          </w:tcPr>
          <w:p w14:paraId="2F603657" w14:textId="77777777" w:rsidR="004F183B" w:rsidRPr="00976D9C" w:rsidRDefault="004F183B" w:rsidP="00CF726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Ալեք Մանուկյան 1</w:t>
            </w:r>
          </w:p>
          <w:p w14:paraId="0B9040A6" w14:textId="1DD814C9" w:rsidR="004F183B" w:rsidRPr="00976D9C" w:rsidRDefault="004F183B" w:rsidP="00CF726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Ֆիզիկայի ինստիտուտ</w:t>
            </w:r>
          </w:p>
        </w:tc>
        <w:tc>
          <w:tcPr>
            <w:tcW w:w="2025" w:type="dxa"/>
          </w:tcPr>
          <w:p w14:paraId="7EE12A6D" w14:textId="77777777" w:rsidR="004F183B" w:rsidRPr="00976D9C" w:rsidRDefault="004F183B" w:rsidP="00CF726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 xml:space="preserve">Մատակարարման </w:t>
            </w:r>
          </w:p>
          <w:p w14:paraId="380CC77E" w14:textId="2C7B5B30" w:rsidR="004F183B" w:rsidRPr="00976D9C" w:rsidRDefault="004F183B" w:rsidP="00CF726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20-120 օրվա ընթացքում</w:t>
            </w:r>
          </w:p>
        </w:tc>
      </w:tr>
      <w:tr w:rsidR="00976D9C" w:rsidRPr="00976D9C" w14:paraId="0B776DC4" w14:textId="77777777" w:rsidTr="004F183B">
        <w:trPr>
          <w:trHeight w:val="1223"/>
        </w:trPr>
        <w:tc>
          <w:tcPr>
            <w:tcW w:w="2124" w:type="dxa"/>
          </w:tcPr>
          <w:p w14:paraId="78F60603" w14:textId="023BCCB4" w:rsidR="004F183B" w:rsidRPr="00976D9C" w:rsidRDefault="004F183B" w:rsidP="00CC5EE8">
            <w:pPr>
              <w:pStyle w:val="ListParagraph"/>
              <w:numPr>
                <w:ilvl w:val="0"/>
                <w:numId w:val="29"/>
              </w:num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14:paraId="0332912C" w14:textId="10D4FBA8" w:rsidR="004F183B" w:rsidRPr="00976D9C" w:rsidRDefault="004F183B" w:rsidP="00CC5EE8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ԴՆԹ-ի անջատում հյուսվածքներից</w:t>
            </w:r>
          </w:p>
        </w:tc>
        <w:tc>
          <w:tcPr>
            <w:tcW w:w="4140" w:type="dxa"/>
          </w:tcPr>
          <w:p w14:paraId="50694072" w14:textId="766502A6" w:rsidR="004F183B" w:rsidRPr="00976D9C" w:rsidRDefault="004F183B" w:rsidP="00CC5EE8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 xml:space="preserve">Հավաքածու Tissue kit for DNA - կիրառությունը ՝                                               ԴՆԹ-ի անջատում հյուսվածքներից                     </w:t>
            </w:r>
          </w:p>
          <w:p w14:paraId="70DA2D14" w14:textId="07F7DB73" w:rsidR="004F183B" w:rsidRPr="00976D9C" w:rsidRDefault="004F183B" w:rsidP="00CC5EE8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 xml:space="preserve">Նմուշի քանակը &lt;20 մգ մարդու / կենդանու հյուսվածք, &lt; 10⁶ բջիջներ    </w:t>
            </w:r>
          </w:p>
          <w:p w14:paraId="7D004608" w14:textId="77777777" w:rsidR="004F183B" w:rsidRPr="00976D9C" w:rsidRDefault="004F183B" w:rsidP="00CC5EE8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Նմուշի չափը                                                     մոտավորապես -300 ազոտական հիմք</w:t>
            </w:r>
          </w:p>
          <w:p w14:paraId="0E8BA528" w14:textId="77777777" w:rsidR="004F183B" w:rsidRPr="00976D9C" w:rsidRDefault="004F183B" w:rsidP="00CC5EE8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Բնութագրող ճշտությունը A260/A280             1.6–1.9</w:t>
            </w:r>
          </w:p>
          <w:p w14:paraId="1E4BB9F0" w14:textId="11CEA19D" w:rsidR="004F183B" w:rsidRPr="00976D9C" w:rsidRDefault="004F183B" w:rsidP="00CC5EE8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 xml:space="preserve">Ելքի ծավալը 50–200 մկլ </w:t>
            </w:r>
          </w:p>
          <w:p w14:paraId="5A28EDD3" w14:textId="77777777" w:rsidR="004F183B" w:rsidRPr="00976D9C" w:rsidRDefault="004F183B" w:rsidP="00CC5EE8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նախապատրաստման ժամանակը                40–120 րոպե/96 նուշ</w:t>
            </w:r>
          </w:p>
          <w:p w14:paraId="6F3895FC" w14:textId="77777777" w:rsidR="004F183B" w:rsidRPr="00976D9C" w:rsidRDefault="004F183B" w:rsidP="00CC5EE8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Պահպանման ջերմաստիճանը                       15–25 °C / 59–77 °F</w:t>
            </w:r>
          </w:p>
          <w:p w14:paraId="45F7E401" w14:textId="77777777" w:rsidR="004F183B" w:rsidRPr="00976D9C" w:rsidRDefault="004F183B" w:rsidP="00CC5EE8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080" w:type="dxa"/>
          </w:tcPr>
          <w:p w14:paraId="51F2DBD9" w14:textId="6688F26B" w:rsidR="004F183B" w:rsidRPr="00976D9C" w:rsidRDefault="004F183B" w:rsidP="00CC5EE8">
            <w:pPr>
              <w:tabs>
                <w:tab w:val="left" w:pos="0"/>
              </w:tabs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հատ</w:t>
            </w:r>
          </w:p>
        </w:tc>
        <w:tc>
          <w:tcPr>
            <w:tcW w:w="630" w:type="dxa"/>
          </w:tcPr>
          <w:p w14:paraId="0B68F1E3" w14:textId="6B95931D" w:rsidR="004F183B" w:rsidRPr="00976D9C" w:rsidRDefault="004F183B" w:rsidP="00CC5EE8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440" w:type="dxa"/>
          </w:tcPr>
          <w:p w14:paraId="541436C7" w14:textId="0C734557" w:rsidR="004F183B" w:rsidRPr="00976D9C" w:rsidRDefault="004F183B" w:rsidP="00CC5EE8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Ալեք Մանուկյան 1 Ֆիզիկայի ինստիտուտ</w:t>
            </w:r>
          </w:p>
        </w:tc>
        <w:tc>
          <w:tcPr>
            <w:tcW w:w="2025" w:type="dxa"/>
          </w:tcPr>
          <w:p w14:paraId="6A6A3930" w14:textId="77777777" w:rsidR="004F183B" w:rsidRPr="00976D9C" w:rsidRDefault="004F183B" w:rsidP="00CC5EE8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 xml:space="preserve">Մատակարարման </w:t>
            </w:r>
          </w:p>
          <w:p w14:paraId="26865BAB" w14:textId="0820CDFE" w:rsidR="004F183B" w:rsidRPr="00976D9C" w:rsidRDefault="004F183B" w:rsidP="00CC5EE8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20-120 օրվա ընթացքում</w:t>
            </w:r>
          </w:p>
        </w:tc>
      </w:tr>
      <w:tr w:rsidR="00976D9C" w:rsidRPr="00976D9C" w14:paraId="76187983" w14:textId="77777777" w:rsidTr="004F183B">
        <w:trPr>
          <w:trHeight w:val="1223"/>
        </w:trPr>
        <w:tc>
          <w:tcPr>
            <w:tcW w:w="2124" w:type="dxa"/>
          </w:tcPr>
          <w:p w14:paraId="6852041D" w14:textId="4E716BB1" w:rsidR="004F183B" w:rsidRPr="00976D9C" w:rsidRDefault="004F183B" w:rsidP="000D13FC">
            <w:pPr>
              <w:pStyle w:val="ListParagraph"/>
              <w:numPr>
                <w:ilvl w:val="0"/>
                <w:numId w:val="29"/>
              </w:num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14:paraId="70DD0E80" w14:textId="78292261" w:rsidR="004F183B" w:rsidRPr="00976D9C" w:rsidRDefault="004F183B" w:rsidP="000D13FC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Մոդուլային ուսումնական համակարգ «Մեխանիկա»1</w:t>
            </w:r>
          </w:p>
        </w:tc>
        <w:tc>
          <w:tcPr>
            <w:tcW w:w="4140" w:type="dxa"/>
          </w:tcPr>
          <w:p w14:paraId="6C32735F" w14:textId="77777777" w:rsidR="004F183B" w:rsidRPr="00976D9C" w:rsidRDefault="004F183B" w:rsidP="000D13FC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МУК-1</w:t>
            </w:r>
          </w:p>
          <w:p w14:paraId="6680E478" w14:textId="47555A76" w:rsidR="004F183B" w:rsidRPr="00976D9C" w:rsidRDefault="004F183B" w:rsidP="000D13FC">
            <w:pPr>
              <w:rPr>
                <w:rFonts w:ascii="GHEA Grapalat" w:hAnsi="GHEA Grapalat"/>
                <w:sz w:val="20"/>
                <w:lang w:val="hy-AM"/>
              </w:rPr>
            </w:pPr>
            <w:r w:rsidRPr="00976D9C">
              <w:rPr>
                <w:rFonts w:ascii="GHEA Grapalat" w:hAnsi="GHEA Grapalat"/>
                <w:sz w:val="20"/>
              </w:rPr>
              <w:t xml:space="preserve">Սնուցման աղբյուր՝ 220 Վ </w:t>
            </w:r>
            <w:r w:rsidRPr="00976D9C">
              <w:rPr>
                <w:rFonts w:ascii="GHEA Grapalat" w:hAnsi="GHEA Grapalat"/>
                <w:sz w:val="20"/>
                <w:lang w:val="hy-AM"/>
              </w:rPr>
              <w:t xml:space="preserve">, հոսանքի տատանման հաճախությունը </w:t>
            </w:r>
            <w:r w:rsidRPr="00976D9C">
              <w:rPr>
                <w:rFonts w:ascii="GHEA Grapalat" w:hAnsi="GHEA Grapalat"/>
                <w:sz w:val="20"/>
              </w:rPr>
              <w:t xml:space="preserve">50 Հց, </w:t>
            </w:r>
            <w:r w:rsidRPr="00976D9C">
              <w:rPr>
                <w:rFonts w:ascii="GHEA Grapalat" w:hAnsi="GHEA Grapalat"/>
                <w:sz w:val="20"/>
                <w:lang w:val="hy-AM"/>
              </w:rPr>
              <w:t>հզորությունը</w:t>
            </w:r>
            <w:r w:rsidRPr="00976D9C">
              <w:rPr>
                <w:rFonts w:ascii="GHEA Grapalat" w:hAnsi="GHEA Grapalat"/>
                <w:sz w:val="20"/>
              </w:rPr>
              <w:t xml:space="preserve"> </w:t>
            </w:r>
            <w:r w:rsidRPr="00976D9C">
              <w:rPr>
                <w:rFonts w:ascii="GHEA Grapalat" w:hAnsi="GHEA Grapalat"/>
                <w:sz w:val="20"/>
                <w:lang w:val="hy-AM"/>
              </w:rPr>
              <w:t>ոչ ավել</w:t>
            </w:r>
            <w:r w:rsidRPr="00976D9C">
              <w:rPr>
                <w:rFonts w:ascii="GHEA Grapalat" w:hAnsi="GHEA Grapalat"/>
                <w:sz w:val="20"/>
              </w:rPr>
              <w:t xml:space="preserve"> 40</w:t>
            </w:r>
            <w:r w:rsidRPr="00976D9C">
              <w:rPr>
                <w:rFonts w:ascii="GHEA Grapalat" w:hAnsi="GHEA Grapalat"/>
                <w:sz w:val="20"/>
                <w:lang w:val="hy-AM"/>
              </w:rPr>
              <w:t>վտ</w:t>
            </w:r>
          </w:p>
          <w:p w14:paraId="6B822B4D" w14:textId="2EE18662" w:rsidR="004F183B" w:rsidRPr="00976D9C" w:rsidRDefault="004F183B" w:rsidP="000D13FC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 xml:space="preserve">զանգվածը </w:t>
            </w:r>
            <w:r w:rsidRPr="00976D9C">
              <w:rPr>
                <w:rFonts w:ascii="GHEA Grapalat" w:hAnsi="GHEA Grapalat"/>
                <w:sz w:val="20"/>
                <w:lang w:val="hy-AM"/>
              </w:rPr>
              <w:t xml:space="preserve">ոչ ավել </w:t>
            </w:r>
            <w:r w:rsidRPr="00976D9C">
              <w:rPr>
                <w:rFonts w:ascii="GHEA Grapalat" w:hAnsi="GHEA Grapalat"/>
                <w:sz w:val="20"/>
              </w:rPr>
              <w:t>10կգ</w:t>
            </w:r>
          </w:p>
        </w:tc>
        <w:tc>
          <w:tcPr>
            <w:tcW w:w="1080" w:type="dxa"/>
          </w:tcPr>
          <w:p w14:paraId="7BC40AE7" w14:textId="0B1AC518" w:rsidR="004F183B" w:rsidRPr="00976D9C" w:rsidRDefault="004F183B" w:rsidP="000D13FC">
            <w:pPr>
              <w:tabs>
                <w:tab w:val="left" w:pos="0"/>
              </w:tabs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հատ</w:t>
            </w:r>
          </w:p>
        </w:tc>
        <w:tc>
          <w:tcPr>
            <w:tcW w:w="630" w:type="dxa"/>
          </w:tcPr>
          <w:p w14:paraId="471EE953" w14:textId="46530642" w:rsidR="004F183B" w:rsidRPr="00976D9C" w:rsidRDefault="004F183B" w:rsidP="000D13FC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 xml:space="preserve">  1</w:t>
            </w:r>
          </w:p>
        </w:tc>
        <w:tc>
          <w:tcPr>
            <w:tcW w:w="1440" w:type="dxa"/>
          </w:tcPr>
          <w:p w14:paraId="07E9E076" w14:textId="20B60FA1" w:rsidR="004F183B" w:rsidRPr="00976D9C" w:rsidRDefault="004F183B" w:rsidP="000D13FC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Ալեք Մանուկյան 1 Ֆիզիկայի ինստիտուտ</w:t>
            </w:r>
          </w:p>
        </w:tc>
        <w:tc>
          <w:tcPr>
            <w:tcW w:w="2025" w:type="dxa"/>
          </w:tcPr>
          <w:p w14:paraId="28533204" w14:textId="77777777" w:rsidR="004F183B" w:rsidRPr="00976D9C" w:rsidRDefault="004F183B" w:rsidP="000D13FC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 xml:space="preserve">Մատակարարման </w:t>
            </w:r>
          </w:p>
          <w:p w14:paraId="3254B109" w14:textId="1AB27967" w:rsidR="004F183B" w:rsidRPr="00976D9C" w:rsidRDefault="004F183B" w:rsidP="000D13FC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20-120 օրվա ընթացքում</w:t>
            </w:r>
          </w:p>
        </w:tc>
      </w:tr>
      <w:tr w:rsidR="00976D9C" w:rsidRPr="00976D9C" w14:paraId="5E654E47" w14:textId="77777777" w:rsidTr="004F183B">
        <w:trPr>
          <w:trHeight w:val="1223"/>
        </w:trPr>
        <w:tc>
          <w:tcPr>
            <w:tcW w:w="2124" w:type="dxa"/>
          </w:tcPr>
          <w:p w14:paraId="2DB39AFB" w14:textId="3BCACFF8" w:rsidR="004F183B" w:rsidRPr="00976D9C" w:rsidRDefault="004F183B" w:rsidP="000D13FC">
            <w:pPr>
              <w:pStyle w:val="ListParagraph"/>
              <w:numPr>
                <w:ilvl w:val="0"/>
                <w:numId w:val="29"/>
              </w:num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14:paraId="5B5E15DE" w14:textId="1C399610" w:rsidR="004F183B" w:rsidRPr="00976D9C" w:rsidRDefault="004F183B" w:rsidP="000D13FC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Մոդուլային ուսումնական համակարգ «Մեխանիկա»2</w:t>
            </w:r>
          </w:p>
        </w:tc>
        <w:tc>
          <w:tcPr>
            <w:tcW w:w="4140" w:type="dxa"/>
          </w:tcPr>
          <w:p w14:paraId="1ED425DD" w14:textId="77777777" w:rsidR="004F183B" w:rsidRPr="00976D9C" w:rsidRDefault="004F183B" w:rsidP="000D13FC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 xml:space="preserve">МУК-2 </w:t>
            </w:r>
          </w:p>
          <w:p w14:paraId="5968F37F" w14:textId="2FFD2DD6" w:rsidR="004F183B" w:rsidRPr="00976D9C" w:rsidRDefault="004F183B" w:rsidP="000D13FC">
            <w:pPr>
              <w:rPr>
                <w:rFonts w:ascii="GHEA Grapalat" w:hAnsi="GHEA Grapalat"/>
                <w:sz w:val="20"/>
                <w:lang w:val="hy-AM"/>
              </w:rPr>
            </w:pPr>
            <w:r w:rsidRPr="00976D9C">
              <w:rPr>
                <w:rFonts w:ascii="GHEA Grapalat" w:hAnsi="GHEA Grapalat"/>
                <w:sz w:val="20"/>
              </w:rPr>
              <w:t xml:space="preserve">Սնուցման աղբյուր՝ 220 Վ </w:t>
            </w:r>
            <w:r w:rsidRPr="00976D9C">
              <w:rPr>
                <w:rFonts w:ascii="GHEA Grapalat" w:hAnsi="GHEA Grapalat"/>
                <w:sz w:val="20"/>
                <w:lang w:val="hy-AM"/>
              </w:rPr>
              <w:t xml:space="preserve">, հոսանքի տատանման հաճախությունը </w:t>
            </w:r>
            <w:r w:rsidRPr="00976D9C">
              <w:rPr>
                <w:rFonts w:ascii="GHEA Grapalat" w:hAnsi="GHEA Grapalat"/>
                <w:sz w:val="20"/>
              </w:rPr>
              <w:t xml:space="preserve">50 Հց, </w:t>
            </w:r>
            <w:r w:rsidRPr="00976D9C">
              <w:rPr>
                <w:rFonts w:ascii="GHEA Grapalat" w:hAnsi="GHEA Grapalat"/>
                <w:sz w:val="20"/>
                <w:lang w:val="hy-AM"/>
              </w:rPr>
              <w:t>հզորությունը</w:t>
            </w:r>
            <w:r w:rsidRPr="00976D9C">
              <w:rPr>
                <w:rFonts w:ascii="GHEA Grapalat" w:hAnsi="GHEA Grapalat"/>
                <w:sz w:val="20"/>
              </w:rPr>
              <w:t xml:space="preserve"> </w:t>
            </w:r>
            <w:r w:rsidRPr="00976D9C">
              <w:rPr>
                <w:rFonts w:ascii="GHEA Grapalat" w:hAnsi="GHEA Grapalat"/>
                <w:sz w:val="20"/>
                <w:lang w:val="hy-AM"/>
              </w:rPr>
              <w:t>ոչ ավել</w:t>
            </w:r>
            <w:r w:rsidRPr="00976D9C">
              <w:rPr>
                <w:rFonts w:ascii="GHEA Grapalat" w:hAnsi="GHEA Grapalat"/>
                <w:sz w:val="20"/>
              </w:rPr>
              <w:t xml:space="preserve"> 40</w:t>
            </w:r>
            <w:r w:rsidRPr="00976D9C">
              <w:rPr>
                <w:rFonts w:ascii="GHEA Grapalat" w:hAnsi="GHEA Grapalat"/>
                <w:sz w:val="20"/>
                <w:lang w:val="hy-AM"/>
              </w:rPr>
              <w:t>վտ</w:t>
            </w:r>
          </w:p>
          <w:p w14:paraId="4379C6AE" w14:textId="2A523D0F" w:rsidR="004F183B" w:rsidRPr="00976D9C" w:rsidRDefault="004F183B" w:rsidP="000D13FC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 xml:space="preserve">զանգվածը </w:t>
            </w:r>
            <w:r w:rsidRPr="00976D9C">
              <w:rPr>
                <w:rFonts w:ascii="GHEA Grapalat" w:hAnsi="GHEA Grapalat"/>
                <w:sz w:val="20"/>
                <w:lang w:val="hy-AM"/>
              </w:rPr>
              <w:t xml:space="preserve">ոչ ավել </w:t>
            </w:r>
            <w:r w:rsidRPr="00976D9C">
              <w:rPr>
                <w:rFonts w:ascii="GHEA Grapalat" w:hAnsi="GHEA Grapalat"/>
                <w:sz w:val="20"/>
              </w:rPr>
              <w:t>10կգ</w:t>
            </w:r>
          </w:p>
        </w:tc>
        <w:tc>
          <w:tcPr>
            <w:tcW w:w="1080" w:type="dxa"/>
          </w:tcPr>
          <w:p w14:paraId="31C7E3AB" w14:textId="1D07EFA1" w:rsidR="004F183B" w:rsidRPr="00976D9C" w:rsidRDefault="004F183B" w:rsidP="000D13FC">
            <w:pPr>
              <w:tabs>
                <w:tab w:val="left" w:pos="0"/>
              </w:tabs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հատ</w:t>
            </w:r>
          </w:p>
        </w:tc>
        <w:tc>
          <w:tcPr>
            <w:tcW w:w="630" w:type="dxa"/>
          </w:tcPr>
          <w:p w14:paraId="1535B22D" w14:textId="4E656ABF" w:rsidR="004F183B" w:rsidRPr="00976D9C" w:rsidRDefault="004F183B" w:rsidP="000D13FC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 xml:space="preserve"> 1</w:t>
            </w:r>
          </w:p>
        </w:tc>
        <w:tc>
          <w:tcPr>
            <w:tcW w:w="1440" w:type="dxa"/>
          </w:tcPr>
          <w:p w14:paraId="48011EBF" w14:textId="3D36065C" w:rsidR="004F183B" w:rsidRPr="00976D9C" w:rsidRDefault="004F183B" w:rsidP="000D13FC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Ալեք Մանուկյան 1 Ֆիզիկայի ինստիտուտ</w:t>
            </w:r>
          </w:p>
        </w:tc>
        <w:tc>
          <w:tcPr>
            <w:tcW w:w="2025" w:type="dxa"/>
          </w:tcPr>
          <w:p w14:paraId="1734CA96" w14:textId="77777777" w:rsidR="004F183B" w:rsidRPr="00976D9C" w:rsidRDefault="004F183B" w:rsidP="000D13FC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 xml:space="preserve">Մատակարարման </w:t>
            </w:r>
          </w:p>
          <w:p w14:paraId="6E055A47" w14:textId="5F4CAB64" w:rsidR="004F183B" w:rsidRPr="00976D9C" w:rsidRDefault="004F183B" w:rsidP="000D13FC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20-120 օրվա ընթացքում</w:t>
            </w:r>
          </w:p>
        </w:tc>
      </w:tr>
      <w:tr w:rsidR="00976D9C" w:rsidRPr="00976D9C" w14:paraId="4AFC5B0B" w14:textId="77777777" w:rsidTr="004F183B">
        <w:trPr>
          <w:trHeight w:val="1223"/>
        </w:trPr>
        <w:tc>
          <w:tcPr>
            <w:tcW w:w="2124" w:type="dxa"/>
          </w:tcPr>
          <w:p w14:paraId="4C0A6FC1" w14:textId="162AED63" w:rsidR="004F183B" w:rsidRPr="00976D9C" w:rsidRDefault="004F183B" w:rsidP="000D13FC">
            <w:pPr>
              <w:pStyle w:val="ListParagraph"/>
              <w:numPr>
                <w:ilvl w:val="0"/>
                <w:numId w:val="29"/>
              </w:num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14:paraId="664A141A" w14:textId="46020F40" w:rsidR="004F183B" w:rsidRPr="00976D9C" w:rsidRDefault="004F183B" w:rsidP="000D13FC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Հավաքածու. մեխանիկական երևույթներ «Մեխանիկա»</w:t>
            </w:r>
          </w:p>
        </w:tc>
        <w:tc>
          <w:tcPr>
            <w:tcW w:w="4140" w:type="dxa"/>
          </w:tcPr>
          <w:p w14:paraId="5E1C3B00" w14:textId="77777777" w:rsidR="004F183B" w:rsidRPr="00976D9C" w:rsidRDefault="004F183B" w:rsidP="000D13FC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КМ-1  լարումը առնվազն 12 Վ</w:t>
            </w:r>
          </w:p>
          <w:p w14:paraId="42F22334" w14:textId="7C105679" w:rsidR="004F183B" w:rsidRPr="00976D9C" w:rsidRDefault="004F183B" w:rsidP="000D13FC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հոսանք մինչև 10Ա</w:t>
            </w:r>
          </w:p>
        </w:tc>
        <w:tc>
          <w:tcPr>
            <w:tcW w:w="1080" w:type="dxa"/>
          </w:tcPr>
          <w:p w14:paraId="5E3D6219" w14:textId="5480B905" w:rsidR="004F183B" w:rsidRPr="00976D9C" w:rsidRDefault="004F183B" w:rsidP="000D13FC">
            <w:pPr>
              <w:tabs>
                <w:tab w:val="left" w:pos="0"/>
              </w:tabs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հատ</w:t>
            </w:r>
          </w:p>
        </w:tc>
        <w:tc>
          <w:tcPr>
            <w:tcW w:w="630" w:type="dxa"/>
          </w:tcPr>
          <w:p w14:paraId="1481BFA4" w14:textId="229A41C8" w:rsidR="004F183B" w:rsidRPr="00976D9C" w:rsidRDefault="004F183B" w:rsidP="000D13FC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440" w:type="dxa"/>
          </w:tcPr>
          <w:p w14:paraId="50A1B179" w14:textId="55727621" w:rsidR="004F183B" w:rsidRPr="00976D9C" w:rsidRDefault="004F183B" w:rsidP="000D13FC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Ալեք Մանուկյան 1 Ֆիզիկայի ինստիտուտ</w:t>
            </w:r>
          </w:p>
        </w:tc>
        <w:tc>
          <w:tcPr>
            <w:tcW w:w="2025" w:type="dxa"/>
          </w:tcPr>
          <w:p w14:paraId="12C95000" w14:textId="77777777" w:rsidR="004F183B" w:rsidRPr="00976D9C" w:rsidRDefault="004F183B" w:rsidP="000D13FC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 xml:space="preserve">Մատակարարման </w:t>
            </w:r>
          </w:p>
          <w:p w14:paraId="66223FF4" w14:textId="500EBE9B" w:rsidR="004F183B" w:rsidRPr="00976D9C" w:rsidRDefault="004F183B" w:rsidP="000D13FC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20-120 օրվա ընթացքում</w:t>
            </w:r>
          </w:p>
        </w:tc>
      </w:tr>
      <w:tr w:rsidR="00976D9C" w:rsidRPr="00976D9C" w14:paraId="4F75E6FB" w14:textId="77777777" w:rsidTr="004F183B">
        <w:trPr>
          <w:trHeight w:val="1223"/>
        </w:trPr>
        <w:tc>
          <w:tcPr>
            <w:tcW w:w="2124" w:type="dxa"/>
          </w:tcPr>
          <w:p w14:paraId="7C3DCE03" w14:textId="4C0CED73" w:rsidR="004F183B" w:rsidRPr="00976D9C" w:rsidRDefault="004F183B" w:rsidP="000D13FC">
            <w:pPr>
              <w:pStyle w:val="ListParagraph"/>
              <w:numPr>
                <w:ilvl w:val="0"/>
                <w:numId w:val="29"/>
              </w:num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14:paraId="4A84B834" w14:textId="75632FE0" w:rsidR="004F183B" w:rsidRPr="00976D9C" w:rsidRDefault="004F183B" w:rsidP="000D13FC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Ձողակարկին էլեկտրական</w:t>
            </w:r>
          </w:p>
        </w:tc>
        <w:tc>
          <w:tcPr>
            <w:tcW w:w="4140" w:type="dxa"/>
          </w:tcPr>
          <w:p w14:paraId="35DCC0C9" w14:textId="77777777" w:rsidR="004F183B" w:rsidRPr="00976D9C" w:rsidRDefault="004F183B" w:rsidP="000D13FC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Չափման ճշտությունը</w:t>
            </w:r>
          </w:p>
          <w:p w14:paraId="609B863E" w14:textId="70DCA4B3" w:rsidR="004F183B" w:rsidRPr="00976D9C" w:rsidRDefault="004F183B" w:rsidP="000D13FC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0.1մմ</w:t>
            </w:r>
          </w:p>
        </w:tc>
        <w:tc>
          <w:tcPr>
            <w:tcW w:w="1080" w:type="dxa"/>
          </w:tcPr>
          <w:p w14:paraId="4979F32E" w14:textId="6946E43C" w:rsidR="004F183B" w:rsidRPr="00976D9C" w:rsidRDefault="004F183B" w:rsidP="000D13FC">
            <w:pPr>
              <w:tabs>
                <w:tab w:val="left" w:pos="0"/>
              </w:tabs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հատ</w:t>
            </w:r>
          </w:p>
        </w:tc>
        <w:tc>
          <w:tcPr>
            <w:tcW w:w="630" w:type="dxa"/>
          </w:tcPr>
          <w:p w14:paraId="551F383A" w14:textId="5CFA9A97" w:rsidR="004F183B" w:rsidRPr="00976D9C" w:rsidRDefault="004F183B" w:rsidP="000D13FC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12</w:t>
            </w:r>
          </w:p>
        </w:tc>
        <w:tc>
          <w:tcPr>
            <w:tcW w:w="1440" w:type="dxa"/>
          </w:tcPr>
          <w:p w14:paraId="29BCF33F" w14:textId="38826783" w:rsidR="004F183B" w:rsidRPr="00976D9C" w:rsidRDefault="004F183B" w:rsidP="000D13FC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Ալեք Մանուկյան 1 Ֆիզիկայի ինստիտուտ</w:t>
            </w:r>
          </w:p>
        </w:tc>
        <w:tc>
          <w:tcPr>
            <w:tcW w:w="2025" w:type="dxa"/>
          </w:tcPr>
          <w:p w14:paraId="023A34DE" w14:textId="77777777" w:rsidR="004F183B" w:rsidRPr="00976D9C" w:rsidRDefault="004F183B" w:rsidP="000D13FC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 xml:space="preserve">Մատակարարման </w:t>
            </w:r>
          </w:p>
          <w:p w14:paraId="50CC7A1F" w14:textId="0E0AC832" w:rsidR="004F183B" w:rsidRPr="00976D9C" w:rsidRDefault="004F183B" w:rsidP="000D13FC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20-120 օրվա ընթացքում</w:t>
            </w:r>
          </w:p>
        </w:tc>
      </w:tr>
      <w:tr w:rsidR="00976D9C" w:rsidRPr="00976D9C" w14:paraId="3DF71FE7" w14:textId="77777777" w:rsidTr="004F183B">
        <w:trPr>
          <w:trHeight w:val="1223"/>
        </w:trPr>
        <w:tc>
          <w:tcPr>
            <w:tcW w:w="2124" w:type="dxa"/>
          </w:tcPr>
          <w:p w14:paraId="6354B0A0" w14:textId="73F81C1D" w:rsidR="004F183B" w:rsidRPr="00976D9C" w:rsidRDefault="004F183B" w:rsidP="00BD3049">
            <w:pPr>
              <w:pStyle w:val="ListParagraph"/>
              <w:numPr>
                <w:ilvl w:val="0"/>
                <w:numId w:val="29"/>
              </w:num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14:paraId="4782B0A7" w14:textId="5B6B64D3" w:rsidR="004F183B" w:rsidRPr="00976D9C" w:rsidRDefault="004F183B" w:rsidP="00BD3049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Միկրոմեր էլեկտրական</w:t>
            </w:r>
          </w:p>
        </w:tc>
        <w:tc>
          <w:tcPr>
            <w:tcW w:w="4140" w:type="dxa"/>
          </w:tcPr>
          <w:p w14:paraId="3FC2D918" w14:textId="77777777" w:rsidR="004F183B" w:rsidRPr="00976D9C" w:rsidRDefault="004F183B" w:rsidP="00BD3049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Չափման ճշտությունը</w:t>
            </w:r>
          </w:p>
          <w:p w14:paraId="310F513A" w14:textId="77777777" w:rsidR="004F183B" w:rsidRPr="00976D9C" w:rsidRDefault="004F183B" w:rsidP="00BD3049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0.01մմ</w:t>
            </w:r>
          </w:p>
          <w:p w14:paraId="7BBFDE4A" w14:textId="5BA76462" w:rsidR="004F183B" w:rsidRPr="00976D9C" w:rsidRDefault="004F183B" w:rsidP="00BD3049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080" w:type="dxa"/>
          </w:tcPr>
          <w:p w14:paraId="0ABFC51B" w14:textId="5FAEAF75" w:rsidR="004F183B" w:rsidRPr="00976D9C" w:rsidRDefault="004F183B" w:rsidP="00BD3049">
            <w:pPr>
              <w:tabs>
                <w:tab w:val="left" w:pos="0"/>
              </w:tabs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հատ</w:t>
            </w:r>
          </w:p>
        </w:tc>
        <w:tc>
          <w:tcPr>
            <w:tcW w:w="630" w:type="dxa"/>
          </w:tcPr>
          <w:p w14:paraId="763976A7" w14:textId="25B2B94E" w:rsidR="004F183B" w:rsidRPr="00976D9C" w:rsidRDefault="004F183B" w:rsidP="00BD3049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12</w:t>
            </w:r>
          </w:p>
        </w:tc>
        <w:tc>
          <w:tcPr>
            <w:tcW w:w="1440" w:type="dxa"/>
          </w:tcPr>
          <w:p w14:paraId="1589EC5E" w14:textId="46ED0C5F" w:rsidR="004F183B" w:rsidRPr="00976D9C" w:rsidRDefault="004F183B" w:rsidP="00BD3049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Ալեք Մանուկյան 1 Ֆիզիկայի ինստիտուտ</w:t>
            </w:r>
          </w:p>
        </w:tc>
        <w:tc>
          <w:tcPr>
            <w:tcW w:w="2025" w:type="dxa"/>
          </w:tcPr>
          <w:p w14:paraId="08A478BD" w14:textId="77777777" w:rsidR="004F183B" w:rsidRPr="00976D9C" w:rsidRDefault="004F183B" w:rsidP="00BD304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 xml:space="preserve">Մատակարարման </w:t>
            </w:r>
          </w:p>
          <w:p w14:paraId="673D83D3" w14:textId="28B8972B" w:rsidR="004F183B" w:rsidRPr="00976D9C" w:rsidRDefault="004F183B" w:rsidP="00BD3049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20-120 օրվա ընթացքում</w:t>
            </w:r>
          </w:p>
        </w:tc>
      </w:tr>
      <w:tr w:rsidR="00976D9C" w:rsidRPr="00976D9C" w14:paraId="7E491FCE" w14:textId="77777777" w:rsidTr="004F183B">
        <w:trPr>
          <w:trHeight w:val="1223"/>
        </w:trPr>
        <w:tc>
          <w:tcPr>
            <w:tcW w:w="2124" w:type="dxa"/>
          </w:tcPr>
          <w:p w14:paraId="1BB1124E" w14:textId="7D5F1F80" w:rsidR="004F183B" w:rsidRPr="00976D9C" w:rsidRDefault="004F183B" w:rsidP="00BD3049">
            <w:pPr>
              <w:pStyle w:val="ListParagraph"/>
              <w:numPr>
                <w:ilvl w:val="0"/>
                <w:numId w:val="29"/>
              </w:num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14:paraId="7880F0EE" w14:textId="3F625946" w:rsidR="004F183B" w:rsidRPr="00976D9C" w:rsidRDefault="004F183B" w:rsidP="00BD3049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  <w:lang w:val="ru-RU"/>
              </w:rPr>
              <w:t>Միկրոսկոպ միկրոմետր</w:t>
            </w:r>
          </w:p>
        </w:tc>
        <w:tc>
          <w:tcPr>
            <w:tcW w:w="4140" w:type="dxa"/>
          </w:tcPr>
          <w:p w14:paraId="33ABD9F0" w14:textId="77777777" w:rsidR="004F183B" w:rsidRPr="00976D9C" w:rsidRDefault="004F183B" w:rsidP="00BD3049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Չափման ճշտությունը</w:t>
            </w:r>
          </w:p>
          <w:p w14:paraId="62D4AB0B" w14:textId="77777777" w:rsidR="004F183B" w:rsidRPr="00976D9C" w:rsidRDefault="004F183B" w:rsidP="00BD3049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  <w:lang w:val="ru-RU"/>
              </w:rPr>
              <w:t>0.01</w:t>
            </w:r>
            <w:r w:rsidRPr="00976D9C">
              <w:rPr>
                <w:rFonts w:ascii="GHEA Grapalat" w:hAnsi="GHEA Grapalat"/>
                <w:sz w:val="20"/>
              </w:rPr>
              <w:t>մմ</w:t>
            </w:r>
          </w:p>
          <w:p w14:paraId="05A7CAC8" w14:textId="77777777" w:rsidR="004F183B" w:rsidRPr="00976D9C" w:rsidRDefault="004F183B" w:rsidP="00BD3049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080" w:type="dxa"/>
          </w:tcPr>
          <w:p w14:paraId="111B18ED" w14:textId="4B8DF74A" w:rsidR="004F183B" w:rsidRPr="00976D9C" w:rsidRDefault="004F183B" w:rsidP="00BD3049">
            <w:pPr>
              <w:tabs>
                <w:tab w:val="left" w:pos="0"/>
              </w:tabs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հատ</w:t>
            </w:r>
          </w:p>
        </w:tc>
        <w:tc>
          <w:tcPr>
            <w:tcW w:w="630" w:type="dxa"/>
          </w:tcPr>
          <w:p w14:paraId="67B22F76" w14:textId="255FECB3" w:rsidR="004F183B" w:rsidRPr="00976D9C" w:rsidRDefault="004F183B" w:rsidP="00BD3049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12</w:t>
            </w:r>
          </w:p>
        </w:tc>
        <w:tc>
          <w:tcPr>
            <w:tcW w:w="1440" w:type="dxa"/>
          </w:tcPr>
          <w:p w14:paraId="39D3AB97" w14:textId="20FBA3AD" w:rsidR="004F183B" w:rsidRPr="00976D9C" w:rsidRDefault="004F183B" w:rsidP="00BD3049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Ալեք Մանուկյան 1 Ֆիզիկայի ինստիտուտ</w:t>
            </w:r>
          </w:p>
        </w:tc>
        <w:tc>
          <w:tcPr>
            <w:tcW w:w="2025" w:type="dxa"/>
          </w:tcPr>
          <w:p w14:paraId="7BFC1B4C" w14:textId="77777777" w:rsidR="004F183B" w:rsidRPr="00976D9C" w:rsidRDefault="004F183B" w:rsidP="00BD304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 xml:space="preserve">Մատակարարման </w:t>
            </w:r>
          </w:p>
          <w:p w14:paraId="086AA503" w14:textId="11B0216E" w:rsidR="004F183B" w:rsidRPr="00976D9C" w:rsidRDefault="004F183B" w:rsidP="00BD304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20-120 օրվա ընթացքում</w:t>
            </w:r>
          </w:p>
        </w:tc>
      </w:tr>
      <w:tr w:rsidR="00976D9C" w:rsidRPr="00976D9C" w14:paraId="276A367A" w14:textId="77777777" w:rsidTr="004F183B">
        <w:trPr>
          <w:trHeight w:val="1223"/>
        </w:trPr>
        <w:tc>
          <w:tcPr>
            <w:tcW w:w="2124" w:type="dxa"/>
          </w:tcPr>
          <w:p w14:paraId="7FAD5C0F" w14:textId="77CA953D" w:rsidR="004F183B" w:rsidRPr="00976D9C" w:rsidRDefault="004F183B" w:rsidP="00BD3049">
            <w:pPr>
              <w:pStyle w:val="ListParagraph"/>
              <w:numPr>
                <w:ilvl w:val="0"/>
                <w:numId w:val="29"/>
              </w:num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14:paraId="127D7E25" w14:textId="6C08DF3B" w:rsidR="004F183B" w:rsidRPr="00976D9C" w:rsidRDefault="004F183B" w:rsidP="00BD3049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 xml:space="preserve">Օպտոմեխանիկական տարրեր </w:t>
            </w:r>
          </w:p>
        </w:tc>
        <w:tc>
          <w:tcPr>
            <w:tcW w:w="4140" w:type="dxa"/>
          </w:tcPr>
          <w:p w14:paraId="6BD2C7FF" w14:textId="345F3719" w:rsidR="004F183B" w:rsidRPr="00976D9C" w:rsidRDefault="004F183B" w:rsidP="00BD3049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հավաքածու</w:t>
            </w:r>
          </w:p>
          <w:p w14:paraId="292BDED6" w14:textId="020CA5DD" w:rsidR="004F183B" w:rsidRPr="00976D9C" w:rsidRDefault="004F183B" w:rsidP="00BD3049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Մեխանիկական բռնակ - 5 հատ</w:t>
            </w:r>
          </w:p>
          <w:p w14:paraId="1C6C883B" w14:textId="77777777" w:rsidR="004F183B" w:rsidRPr="00976D9C" w:rsidRDefault="004F183B" w:rsidP="00BD3049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օպտիկական սեղանին ամրացվող, առնվազն 50մմ երկարությամբ, M6 անցքերով, 3/16 պտուտակով</w:t>
            </w:r>
          </w:p>
          <w:p w14:paraId="3A43BEDE" w14:textId="77777777" w:rsidR="004F183B" w:rsidRPr="00976D9C" w:rsidRDefault="004F183B" w:rsidP="00BD3049">
            <w:pPr>
              <w:rPr>
                <w:rFonts w:ascii="GHEA Grapalat" w:hAnsi="GHEA Grapalat"/>
                <w:sz w:val="20"/>
              </w:rPr>
            </w:pPr>
          </w:p>
          <w:p w14:paraId="1238E8E8" w14:textId="46149424" w:rsidR="004F183B" w:rsidRPr="00976D9C" w:rsidRDefault="004F183B" w:rsidP="00BD3049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Օպտիկական բռնակ - 5 հատ</w:t>
            </w:r>
          </w:p>
          <w:p w14:paraId="6E717F29" w14:textId="77777777" w:rsidR="004F183B" w:rsidRPr="00976D9C" w:rsidRDefault="004F183B" w:rsidP="00BD3049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վերևի անցքը M4, ներքևի անցքը M6, առնվազն 50մմ երկարությամբ, 12.7մմ տրամագծով</w:t>
            </w:r>
          </w:p>
          <w:p w14:paraId="1E840491" w14:textId="77777777" w:rsidR="004F183B" w:rsidRPr="00976D9C" w:rsidRDefault="004F183B" w:rsidP="00BD3049">
            <w:pPr>
              <w:rPr>
                <w:rFonts w:ascii="GHEA Grapalat" w:hAnsi="GHEA Grapalat"/>
                <w:sz w:val="20"/>
              </w:rPr>
            </w:pPr>
          </w:p>
          <w:p w14:paraId="75E6A33F" w14:textId="4D711DA6" w:rsidR="004F183B" w:rsidRPr="00976D9C" w:rsidRDefault="004F183B" w:rsidP="00BD3049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 xml:space="preserve">Հայելու ամրակ Ø1" օպտիկայի համար – </w:t>
            </w:r>
            <w:r w:rsidRPr="00976D9C">
              <w:rPr>
                <w:rFonts w:ascii="GHEA Grapalat" w:hAnsi="GHEA Grapalat"/>
                <w:sz w:val="20"/>
                <w:lang w:val="hy-AM"/>
              </w:rPr>
              <w:t xml:space="preserve">3 </w:t>
            </w:r>
            <w:r w:rsidRPr="00976D9C">
              <w:rPr>
                <w:rFonts w:ascii="GHEA Grapalat" w:hAnsi="GHEA Grapalat"/>
                <w:sz w:val="20"/>
              </w:rPr>
              <w:t>հատ</w:t>
            </w:r>
          </w:p>
          <w:p w14:paraId="6B28EC9B" w14:textId="77777777" w:rsidR="004F183B" w:rsidRPr="00976D9C" w:rsidRDefault="004F183B" w:rsidP="00BD3049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հորիզոնական և ուղղահայաց ուղղությամբ կառավարվող առնվազն 3°, չափերը առնվազն 45մմ։</w:t>
            </w:r>
            <w:r w:rsidRPr="00976D9C">
              <w:rPr>
                <w:rFonts w:ascii="GHEA Grapalat" w:hAnsi="GHEA Grapalat"/>
                <w:sz w:val="20"/>
              </w:rPr>
              <w:br/>
              <w:t>Անկյունային տիրույթը՝ ±4°</w:t>
            </w:r>
            <w:r w:rsidRPr="00976D9C">
              <w:rPr>
                <w:rFonts w:ascii="GHEA Grapalat" w:hAnsi="GHEA Grapalat"/>
                <w:sz w:val="20"/>
              </w:rPr>
              <w:br/>
              <w:t>Լուծողականությունը՝ 8 մռադ (0.5°) ըստ ադապտերների 1/4"-80 պտույտի</w:t>
            </w:r>
          </w:p>
          <w:p w14:paraId="4E3FE907" w14:textId="77777777" w:rsidR="004F183B" w:rsidRPr="00976D9C" w:rsidRDefault="004F183B" w:rsidP="00BD3049">
            <w:pPr>
              <w:rPr>
                <w:rFonts w:ascii="GHEA Grapalat" w:hAnsi="GHEA Grapalat"/>
                <w:sz w:val="20"/>
              </w:rPr>
            </w:pPr>
          </w:p>
          <w:p w14:paraId="180C59A9" w14:textId="1C09E3B5" w:rsidR="004F183B" w:rsidRPr="00976D9C" w:rsidRDefault="004F183B" w:rsidP="00BD3049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Հակադարձելի  ադապտեր - 1 հատ</w:t>
            </w:r>
          </w:p>
          <w:p w14:paraId="4E1906CB" w14:textId="77777777" w:rsidR="004F183B" w:rsidRPr="00976D9C" w:rsidRDefault="004F183B" w:rsidP="00BD3049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90° բացվող, վերևում առնվազն 3 M4 անցքեր, M6անցք ներքևում, օպտիկական բռնակին ամրանալու համար, ճշտությունը առնվազն 4μrad</w:t>
            </w:r>
          </w:p>
          <w:p w14:paraId="427151B9" w14:textId="77777777" w:rsidR="004F183B" w:rsidRPr="00976D9C" w:rsidRDefault="004F183B" w:rsidP="00BD3049">
            <w:pPr>
              <w:rPr>
                <w:rFonts w:ascii="GHEA Grapalat" w:hAnsi="GHEA Grapalat"/>
                <w:sz w:val="20"/>
              </w:rPr>
            </w:pPr>
          </w:p>
          <w:p w14:paraId="2DD094C6" w14:textId="35E83FF4" w:rsidR="004F183B" w:rsidRPr="00976D9C" w:rsidRDefault="004F183B" w:rsidP="00BD3049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միկրոսկոպիկ ապակիներ -200 հատ</w:t>
            </w:r>
          </w:p>
          <w:p w14:paraId="67D5F530" w14:textId="77777777" w:rsidR="004F183B" w:rsidRPr="00976D9C" w:rsidRDefault="004F183B" w:rsidP="00BD3049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Ձևը քառակուսի, կողմի երկարությունը լինի  առնվազն 20մմ, իսկ հաստությունը՝ 85մկմ ±5մկմ</w:t>
            </w:r>
          </w:p>
          <w:p w14:paraId="735CFB8C" w14:textId="490B7CCC" w:rsidR="004F183B" w:rsidRPr="00976D9C" w:rsidRDefault="004F183B" w:rsidP="00BD3049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080" w:type="dxa"/>
          </w:tcPr>
          <w:p w14:paraId="512B2D35" w14:textId="0E433A13" w:rsidR="004F183B" w:rsidRPr="00976D9C" w:rsidRDefault="004F183B" w:rsidP="00BD3049">
            <w:pPr>
              <w:tabs>
                <w:tab w:val="left" w:pos="0"/>
              </w:tabs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հատ</w:t>
            </w:r>
          </w:p>
        </w:tc>
        <w:tc>
          <w:tcPr>
            <w:tcW w:w="630" w:type="dxa"/>
          </w:tcPr>
          <w:p w14:paraId="08DD2053" w14:textId="4CC6C3AE" w:rsidR="004F183B" w:rsidRPr="00976D9C" w:rsidRDefault="004F183B" w:rsidP="00BD3049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440" w:type="dxa"/>
          </w:tcPr>
          <w:p w14:paraId="262DC6ED" w14:textId="67D5BB5B" w:rsidR="004F183B" w:rsidRPr="00976D9C" w:rsidRDefault="004F183B" w:rsidP="00BD3049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Ալեք Մանուկյան 1 Ֆիզիկայի ինստիտուտ</w:t>
            </w:r>
          </w:p>
        </w:tc>
        <w:tc>
          <w:tcPr>
            <w:tcW w:w="2025" w:type="dxa"/>
          </w:tcPr>
          <w:p w14:paraId="72F91DA1" w14:textId="77777777" w:rsidR="004F183B" w:rsidRPr="00976D9C" w:rsidRDefault="004F183B" w:rsidP="00BD304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 xml:space="preserve">Մատակարարման </w:t>
            </w:r>
          </w:p>
          <w:p w14:paraId="45354378" w14:textId="79BADC3D" w:rsidR="004F183B" w:rsidRPr="00976D9C" w:rsidRDefault="004F183B" w:rsidP="00BD304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20-60 օրվա ընթացքում</w:t>
            </w:r>
          </w:p>
        </w:tc>
      </w:tr>
      <w:tr w:rsidR="00976D9C" w:rsidRPr="00976D9C" w14:paraId="292417A7" w14:textId="77777777" w:rsidTr="004F183B">
        <w:trPr>
          <w:trHeight w:val="1223"/>
        </w:trPr>
        <w:tc>
          <w:tcPr>
            <w:tcW w:w="2124" w:type="dxa"/>
          </w:tcPr>
          <w:p w14:paraId="3C6AC539" w14:textId="745C0947" w:rsidR="004F183B" w:rsidRPr="00976D9C" w:rsidRDefault="004F183B" w:rsidP="00D04D04">
            <w:pPr>
              <w:pStyle w:val="ListParagraph"/>
              <w:numPr>
                <w:ilvl w:val="0"/>
                <w:numId w:val="29"/>
              </w:num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14:paraId="3855C616" w14:textId="355A6314" w:rsidR="004F183B" w:rsidRPr="00976D9C" w:rsidRDefault="004F183B" w:rsidP="00D04D04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976D9C">
              <w:rPr>
                <w:rFonts w:ascii="GHEA Grapalat" w:hAnsi="GHEA Grapalat" w:cs="Sylfaen"/>
                <w:sz w:val="20"/>
                <w:lang w:val="hy-AM"/>
              </w:rPr>
              <w:t>Գամմա սպեկտրոսկոպիայի հավաքածու դետեկտորով</w:t>
            </w:r>
          </w:p>
          <w:p w14:paraId="5DAB8607" w14:textId="1C0F9ADF" w:rsidR="004F183B" w:rsidRPr="00976D9C" w:rsidRDefault="004F183B" w:rsidP="00D04D04">
            <w:pPr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4140" w:type="dxa"/>
          </w:tcPr>
          <w:p w14:paraId="13AE2D71" w14:textId="77777777" w:rsidR="004F183B" w:rsidRPr="00976D9C" w:rsidRDefault="004F183B" w:rsidP="00D04D04">
            <w:pPr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  <w:t xml:space="preserve">Այս հավաքածուն հիանալի մեկնարկային կետ է, այն ներառում է մեկ որակյալ 1.5" CsI(Ti) սցինտիլյացիոն դետեկտոր, GS-PRO-V5-ի ամենաժամանակակից դրայվեր, բոլոր մալուխները և ջրակայուն </w:t>
            </w:r>
            <w:r w:rsidRPr="00976D9C"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  <w:lastRenderedPageBreak/>
              <w:t>ABS գործիքի պատյան՝ պատշաճ պահպանման համար։</w:t>
            </w:r>
          </w:p>
          <w:p w14:paraId="1C1212C2" w14:textId="77777777" w:rsidR="004F183B" w:rsidRPr="00976D9C" w:rsidRDefault="004F183B" w:rsidP="00D04D04">
            <w:pPr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  <w:t>Տեխնիկական բնութագրեր</w:t>
            </w:r>
          </w:p>
          <w:p w14:paraId="11B6BC2C" w14:textId="0D512BB6" w:rsidR="004F183B" w:rsidRPr="00976D9C" w:rsidRDefault="004F183B" w:rsidP="00D04D04">
            <w:pPr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  <w:t>CsI(Tl) սցինտիլյացիոն բյուրեղ (աճեցված Բրիջմանի մեթոդով), 38 x 38 մմ միակցիչ</w:t>
            </w:r>
          </w:p>
          <w:p w14:paraId="2A5DA540" w14:textId="77777777" w:rsidR="004F183B" w:rsidRPr="00976D9C" w:rsidRDefault="004F183B" w:rsidP="00D04D04">
            <w:pPr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  <w:t>Ֆոնային CPM ~950 (մոտավորապես)</w:t>
            </w:r>
          </w:p>
          <w:p w14:paraId="659943BE" w14:textId="77777777" w:rsidR="004F183B" w:rsidRPr="00976D9C" w:rsidRDefault="004F183B" w:rsidP="00D04D04">
            <w:pPr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  <w:t>Լուծաչափ 660 կէՎ-ում &lt; 7.0%</w:t>
            </w:r>
          </w:p>
          <w:p w14:paraId="43C8B268" w14:textId="77777777" w:rsidR="004F183B" w:rsidRPr="00976D9C" w:rsidRDefault="004F183B" w:rsidP="00D04D04">
            <w:pPr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  <w:t>Շեղման լարում 650-850</w:t>
            </w:r>
          </w:p>
          <w:p w14:paraId="05710638" w14:textId="77777777" w:rsidR="004F183B" w:rsidRPr="00976D9C" w:rsidRDefault="004F183B" w:rsidP="00D04D04">
            <w:pPr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  <w:t>Գամմա արդյունավետություն 662 կէՎ-ում ~70%</w:t>
            </w:r>
          </w:p>
          <w:p w14:paraId="5C083BED" w14:textId="77777777" w:rsidR="004F183B" w:rsidRPr="00976D9C" w:rsidRDefault="004F183B" w:rsidP="00D04D04">
            <w:pPr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  <w:t>Ներառում է 1.2 մ SHV-SHV մալուխ</w:t>
            </w:r>
          </w:p>
          <w:p w14:paraId="1841B175" w14:textId="484F0F6D" w:rsidR="004F183B" w:rsidRPr="00976D9C" w:rsidRDefault="004F183B" w:rsidP="00D04D04">
            <w:pPr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</w:p>
        </w:tc>
        <w:tc>
          <w:tcPr>
            <w:tcW w:w="1080" w:type="dxa"/>
          </w:tcPr>
          <w:p w14:paraId="2B419319" w14:textId="30664DDE" w:rsidR="004F183B" w:rsidRPr="00976D9C" w:rsidRDefault="004F183B" w:rsidP="00D04D04">
            <w:pPr>
              <w:tabs>
                <w:tab w:val="left" w:pos="0"/>
              </w:tabs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lastRenderedPageBreak/>
              <w:t>հատ</w:t>
            </w:r>
          </w:p>
        </w:tc>
        <w:tc>
          <w:tcPr>
            <w:tcW w:w="630" w:type="dxa"/>
          </w:tcPr>
          <w:p w14:paraId="49984BE0" w14:textId="5FC60DE5" w:rsidR="004F183B" w:rsidRPr="00976D9C" w:rsidRDefault="004F183B" w:rsidP="00D04D04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440" w:type="dxa"/>
          </w:tcPr>
          <w:p w14:paraId="72A3B381" w14:textId="5A7D94EF" w:rsidR="004F183B" w:rsidRPr="00976D9C" w:rsidRDefault="004F183B" w:rsidP="00D04D04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Ալեք Մանուկյան 1 Ֆիզիկայի ինստիտուտ</w:t>
            </w:r>
          </w:p>
        </w:tc>
        <w:tc>
          <w:tcPr>
            <w:tcW w:w="2025" w:type="dxa"/>
          </w:tcPr>
          <w:p w14:paraId="6A15DA7A" w14:textId="77777777" w:rsidR="004F183B" w:rsidRPr="00976D9C" w:rsidRDefault="004F183B" w:rsidP="00D04D04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 xml:space="preserve">Մատակարարման </w:t>
            </w:r>
          </w:p>
          <w:p w14:paraId="0D2A419F" w14:textId="636B5B6D" w:rsidR="004F183B" w:rsidRPr="00976D9C" w:rsidRDefault="004F183B" w:rsidP="00D04D04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20-120 օրվա ընթացքում</w:t>
            </w:r>
          </w:p>
        </w:tc>
      </w:tr>
      <w:tr w:rsidR="00976D9C" w:rsidRPr="00976D9C" w14:paraId="303CB151" w14:textId="77777777" w:rsidTr="004F183B">
        <w:trPr>
          <w:trHeight w:val="1223"/>
        </w:trPr>
        <w:tc>
          <w:tcPr>
            <w:tcW w:w="2124" w:type="dxa"/>
          </w:tcPr>
          <w:p w14:paraId="7DB68E3F" w14:textId="7770BE2D" w:rsidR="004F183B" w:rsidRPr="00976D9C" w:rsidRDefault="004F183B" w:rsidP="00643448">
            <w:pPr>
              <w:rPr>
                <w:rFonts w:ascii="GHEA Grapalat" w:hAnsi="GHEA Grapalat"/>
                <w:sz w:val="20"/>
                <w:lang w:val="hy-AM"/>
              </w:rPr>
            </w:pPr>
            <w:r w:rsidRPr="00976D9C">
              <w:rPr>
                <w:rFonts w:ascii="GHEA Grapalat" w:hAnsi="GHEA Grapalat"/>
                <w:sz w:val="20"/>
                <w:lang w:val="hy-AM"/>
              </w:rPr>
              <w:t>11</w:t>
            </w:r>
          </w:p>
        </w:tc>
        <w:tc>
          <w:tcPr>
            <w:tcW w:w="1710" w:type="dxa"/>
          </w:tcPr>
          <w:p w14:paraId="329F00E5" w14:textId="2DC8E736" w:rsidR="004F183B" w:rsidRPr="00976D9C" w:rsidRDefault="004F183B" w:rsidP="00643448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/>
                <w:sz w:val="20"/>
              </w:rPr>
              <w:t>Խմորասնկային էքստրակտ</w:t>
            </w:r>
          </w:p>
        </w:tc>
        <w:tc>
          <w:tcPr>
            <w:tcW w:w="4140" w:type="dxa"/>
          </w:tcPr>
          <w:p w14:paraId="0F5AC71B" w14:textId="77777777" w:rsidR="004F183B" w:rsidRPr="00976D9C" w:rsidRDefault="004F183B" w:rsidP="00643448">
            <w:pPr>
              <w:rPr>
                <w:rFonts w:ascii="GHEA Grapalat" w:hAnsi="GHEA Grapalat"/>
                <w:sz w:val="20"/>
                <w:lang w:val="hy-AM"/>
              </w:rPr>
            </w:pPr>
            <w:r w:rsidRPr="00976D9C">
              <w:rPr>
                <w:rFonts w:ascii="GHEA Grapalat" w:hAnsi="GHEA Grapalat"/>
                <w:sz w:val="20"/>
                <w:lang w:val="hy-AM"/>
              </w:rPr>
              <w:t>Ոչ սելեկտիվ աճի միջավայր Escherichia coli, Կոլիֆորմ մանրէների համար ոչ ստերիլ, չոր նյութ</w:t>
            </w:r>
          </w:p>
          <w:p w14:paraId="18F22DA8" w14:textId="28950B09" w:rsidR="004F183B" w:rsidRPr="00976D9C" w:rsidRDefault="004F183B" w:rsidP="00643448">
            <w:pPr>
              <w:widowControl w:val="0"/>
              <w:rPr>
                <w:rFonts w:ascii="GHEA Grapalat" w:hAnsi="GHEA Grapalat" w:cs="Segoe UI"/>
                <w:sz w:val="20"/>
                <w:shd w:val="clear" w:color="auto" w:fill="FFFFFF"/>
                <w:lang w:val="hy-AM"/>
              </w:rPr>
            </w:pPr>
            <w:r w:rsidRPr="00976D9C">
              <w:rPr>
                <w:rFonts w:ascii="GHEA Grapalat" w:hAnsi="GHEA Grapalat"/>
                <w:sz w:val="20"/>
                <w:lang w:val="hy-AM"/>
              </w:rPr>
              <w:t>1տարրան -500գ</w:t>
            </w:r>
          </w:p>
        </w:tc>
        <w:tc>
          <w:tcPr>
            <w:tcW w:w="1080" w:type="dxa"/>
          </w:tcPr>
          <w:p w14:paraId="1DCE3F0E" w14:textId="78D522E5" w:rsidR="004F183B" w:rsidRPr="00976D9C" w:rsidRDefault="004F183B" w:rsidP="00643448">
            <w:pPr>
              <w:tabs>
                <w:tab w:val="left" w:pos="0"/>
              </w:tabs>
              <w:rPr>
                <w:rFonts w:ascii="GHEA Grapalat" w:hAnsi="GHEA Grapalat"/>
                <w:sz w:val="20"/>
                <w:lang w:val="hy-AM"/>
              </w:rPr>
            </w:pPr>
            <w:r w:rsidRPr="00976D9C">
              <w:rPr>
                <w:rFonts w:ascii="GHEA Grapalat" w:hAnsi="GHEA Grapalat"/>
                <w:sz w:val="20"/>
                <w:lang w:val="hy-AM"/>
              </w:rPr>
              <w:t>հատ</w:t>
            </w:r>
          </w:p>
        </w:tc>
        <w:tc>
          <w:tcPr>
            <w:tcW w:w="630" w:type="dxa"/>
          </w:tcPr>
          <w:p w14:paraId="7A571A24" w14:textId="681568BE" w:rsidR="004F183B" w:rsidRPr="00976D9C" w:rsidRDefault="004F183B" w:rsidP="00643448">
            <w:pPr>
              <w:rPr>
                <w:rFonts w:ascii="GHEA Grapalat" w:hAnsi="GHEA Grapalat"/>
                <w:sz w:val="20"/>
                <w:lang w:val="hy-AM"/>
              </w:rPr>
            </w:pPr>
            <w:r w:rsidRPr="00976D9C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440" w:type="dxa"/>
          </w:tcPr>
          <w:p w14:paraId="7A92D122" w14:textId="10640B56" w:rsidR="004F183B" w:rsidRPr="00976D9C" w:rsidRDefault="004F183B" w:rsidP="00643448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Ալեք Մանուկյան 1 Ֆիզիկայի ինստիտուտ</w:t>
            </w:r>
          </w:p>
        </w:tc>
        <w:tc>
          <w:tcPr>
            <w:tcW w:w="2025" w:type="dxa"/>
          </w:tcPr>
          <w:p w14:paraId="73071D90" w14:textId="77777777" w:rsidR="004F183B" w:rsidRPr="00976D9C" w:rsidRDefault="004F183B" w:rsidP="00643448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 xml:space="preserve">Մատակարարման </w:t>
            </w:r>
          </w:p>
          <w:p w14:paraId="6D6E0181" w14:textId="672816CC" w:rsidR="004F183B" w:rsidRPr="00976D9C" w:rsidRDefault="004F183B" w:rsidP="00643448">
            <w:pPr>
              <w:rPr>
                <w:rFonts w:ascii="GHEA Grapalat" w:hAnsi="GHEA Grapalat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20-60 օրվա ընթացքում</w:t>
            </w:r>
          </w:p>
        </w:tc>
      </w:tr>
      <w:tr w:rsidR="00976D9C" w:rsidRPr="00976D9C" w14:paraId="69961DAD" w14:textId="77777777" w:rsidTr="004F183B">
        <w:trPr>
          <w:trHeight w:val="1223"/>
        </w:trPr>
        <w:tc>
          <w:tcPr>
            <w:tcW w:w="2124" w:type="dxa"/>
          </w:tcPr>
          <w:p w14:paraId="4AB46EA4" w14:textId="4EE410D1" w:rsidR="004F183B" w:rsidRPr="00976D9C" w:rsidRDefault="004F183B" w:rsidP="00643448">
            <w:pPr>
              <w:rPr>
                <w:rFonts w:ascii="GHEA Grapalat" w:hAnsi="GHEA Grapalat"/>
                <w:sz w:val="20"/>
                <w:lang w:val="hy-AM"/>
              </w:rPr>
            </w:pPr>
            <w:r w:rsidRPr="00976D9C">
              <w:rPr>
                <w:rFonts w:ascii="GHEA Grapalat" w:hAnsi="GHEA Grapalat"/>
                <w:sz w:val="20"/>
                <w:lang w:val="hy-AM"/>
              </w:rPr>
              <w:t>12</w:t>
            </w:r>
          </w:p>
        </w:tc>
        <w:tc>
          <w:tcPr>
            <w:tcW w:w="1710" w:type="dxa"/>
          </w:tcPr>
          <w:p w14:paraId="758FE85C" w14:textId="7BDD7BB6" w:rsidR="004F183B" w:rsidRPr="00976D9C" w:rsidRDefault="004F183B" w:rsidP="00643448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/>
                <w:sz w:val="20"/>
                <w:lang w:val="hy-AM"/>
              </w:rPr>
              <w:t xml:space="preserve">վառ կարմիր լյումինեսցենտային ներկ </w:t>
            </w:r>
          </w:p>
        </w:tc>
        <w:tc>
          <w:tcPr>
            <w:tcW w:w="4140" w:type="dxa"/>
          </w:tcPr>
          <w:p w14:paraId="448CE204" w14:textId="6B4DB585" w:rsidR="004F183B" w:rsidRPr="00976D9C" w:rsidRDefault="004F183B" w:rsidP="00643448">
            <w:pPr>
              <w:rPr>
                <w:rFonts w:ascii="GHEA Grapalat" w:hAnsi="GHEA Grapalat"/>
                <w:sz w:val="20"/>
                <w:lang w:val="hy-AM"/>
              </w:rPr>
            </w:pPr>
            <w:r w:rsidRPr="00976D9C">
              <w:rPr>
                <w:rFonts w:ascii="GHEA Grapalat" w:hAnsi="GHEA Grapalat"/>
                <w:sz w:val="20"/>
                <w:lang w:val="hy-AM"/>
              </w:rPr>
              <w:t xml:space="preserve">Վառ, կարմիր լյումինեսցենտային ներկ՝ Alexa Fluor™ 647 C2 Maleimide ։ </w:t>
            </w:r>
          </w:p>
          <w:p w14:paraId="2BC71D8B" w14:textId="1041BA18" w:rsidR="004F183B" w:rsidRPr="00976D9C" w:rsidRDefault="004F183B" w:rsidP="00643448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  <w:lang w:val="hy-AM"/>
              </w:rPr>
              <w:t xml:space="preserve">Alexa Fluor™ 647 ներկանյութը օգտագործվում է պատկերավորման և հոսքի ցիտոմետրիայում կայուն ազդանշանի ստեղծման համար, ջրումլուծելի է , և pH-ի նկատմամբ անզգայուն՝ pH 4-ից մինչև pH 10: Ռեակտիվություն՝ թիոլ խմբեր սպիտակուցների և լիգանդների վրա, օլիգոնուկլեոտիդային թիոֆոսֆատներ։ </w:t>
            </w:r>
            <w:r w:rsidRPr="00976D9C">
              <w:rPr>
                <w:rFonts w:ascii="GHEA Grapalat" w:hAnsi="GHEA Grapalat"/>
                <w:sz w:val="20"/>
              </w:rPr>
              <w:t>Մոլեկուլային քաշը՝ ~ 1250</w:t>
            </w:r>
          </w:p>
          <w:p w14:paraId="2CD1F920" w14:textId="10C52B20" w:rsidR="004F183B" w:rsidRPr="00976D9C" w:rsidRDefault="004F183B" w:rsidP="00643448">
            <w:pPr>
              <w:widowControl w:val="0"/>
              <w:rPr>
                <w:rFonts w:ascii="GHEA Grapalat" w:hAnsi="GHEA Grapalat" w:cs="Segoe UI"/>
                <w:sz w:val="20"/>
                <w:shd w:val="clear" w:color="auto" w:fill="FFFFFF"/>
                <w:lang w:val="hy-AM"/>
              </w:rPr>
            </w:pPr>
            <w:r w:rsidRPr="00976D9C">
              <w:rPr>
                <w:rFonts w:ascii="GHEA Grapalat" w:hAnsi="GHEA Grapalat"/>
                <w:sz w:val="20"/>
                <w:lang w:val="hy-AM"/>
              </w:rPr>
              <w:t>1 մլգրամ</w:t>
            </w:r>
          </w:p>
        </w:tc>
        <w:tc>
          <w:tcPr>
            <w:tcW w:w="1080" w:type="dxa"/>
          </w:tcPr>
          <w:p w14:paraId="0E4F0317" w14:textId="771424FE" w:rsidR="004F183B" w:rsidRPr="00976D9C" w:rsidRDefault="004F183B" w:rsidP="00643448">
            <w:pPr>
              <w:tabs>
                <w:tab w:val="left" w:pos="0"/>
              </w:tabs>
              <w:rPr>
                <w:rFonts w:ascii="GHEA Grapalat" w:hAnsi="GHEA Grapalat"/>
                <w:sz w:val="20"/>
                <w:lang w:val="hy-AM"/>
              </w:rPr>
            </w:pPr>
            <w:r w:rsidRPr="00976D9C">
              <w:rPr>
                <w:rFonts w:ascii="GHEA Grapalat" w:hAnsi="GHEA Grapalat"/>
                <w:sz w:val="20"/>
              </w:rPr>
              <w:t>հատ</w:t>
            </w:r>
          </w:p>
        </w:tc>
        <w:tc>
          <w:tcPr>
            <w:tcW w:w="630" w:type="dxa"/>
          </w:tcPr>
          <w:p w14:paraId="4978F8A9" w14:textId="18604187" w:rsidR="004F183B" w:rsidRPr="00976D9C" w:rsidRDefault="004F183B" w:rsidP="00643448">
            <w:pPr>
              <w:rPr>
                <w:rFonts w:ascii="GHEA Grapalat" w:hAnsi="GHEA Grapalat"/>
                <w:sz w:val="20"/>
                <w:lang w:val="hy-AM"/>
              </w:rPr>
            </w:pPr>
            <w:r w:rsidRPr="00976D9C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440" w:type="dxa"/>
          </w:tcPr>
          <w:p w14:paraId="40E84FB9" w14:textId="43678F50" w:rsidR="004F183B" w:rsidRPr="00976D9C" w:rsidRDefault="004F183B" w:rsidP="00643448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Ալեք Մանուկյան 1 Ֆիզիկայի ինստիտուտ</w:t>
            </w:r>
          </w:p>
        </w:tc>
        <w:tc>
          <w:tcPr>
            <w:tcW w:w="2025" w:type="dxa"/>
          </w:tcPr>
          <w:p w14:paraId="674CB99E" w14:textId="77777777" w:rsidR="004F183B" w:rsidRPr="00976D9C" w:rsidRDefault="004F183B" w:rsidP="00643448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 xml:space="preserve">Մատակարարման </w:t>
            </w:r>
          </w:p>
          <w:p w14:paraId="2B474E5D" w14:textId="0579CED3" w:rsidR="004F183B" w:rsidRPr="00976D9C" w:rsidRDefault="004F183B" w:rsidP="00643448">
            <w:pPr>
              <w:rPr>
                <w:rFonts w:ascii="GHEA Grapalat" w:hAnsi="GHEA Grapalat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20-60 օրվա ընթացքում</w:t>
            </w:r>
          </w:p>
        </w:tc>
      </w:tr>
      <w:tr w:rsidR="00976D9C" w:rsidRPr="00976D9C" w14:paraId="776CAF1A" w14:textId="77777777" w:rsidTr="004F183B">
        <w:trPr>
          <w:trHeight w:val="1223"/>
        </w:trPr>
        <w:tc>
          <w:tcPr>
            <w:tcW w:w="2124" w:type="dxa"/>
          </w:tcPr>
          <w:p w14:paraId="534B834D" w14:textId="37E570F3" w:rsidR="004F183B" w:rsidRPr="00976D9C" w:rsidRDefault="004F183B" w:rsidP="00643448">
            <w:pPr>
              <w:rPr>
                <w:rFonts w:ascii="GHEA Grapalat" w:hAnsi="GHEA Grapalat"/>
                <w:sz w:val="20"/>
                <w:lang w:val="hy-AM"/>
              </w:rPr>
            </w:pPr>
            <w:r w:rsidRPr="00976D9C">
              <w:rPr>
                <w:rFonts w:ascii="GHEA Grapalat" w:hAnsi="GHEA Grapalat"/>
                <w:sz w:val="20"/>
                <w:lang w:val="hy-AM"/>
              </w:rPr>
              <w:t>13</w:t>
            </w:r>
          </w:p>
        </w:tc>
        <w:tc>
          <w:tcPr>
            <w:tcW w:w="1710" w:type="dxa"/>
          </w:tcPr>
          <w:p w14:paraId="75F9E0E0" w14:textId="17F6B482" w:rsidR="004F183B" w:rsidRPr="00976D9C" w:rsidRDefault="004F183B" w:rsidP="00643448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/>
                <w:sz w:val="20"/>
              </w:rPr>
              <w:t>Դիալիզի թաղանթային խողովակ</w:t>
            </w:r>
          </w:p>
        </w:tc>
        <w:tc>
          <w:tcPr>
            <w:tcW w:w="4140" w:type="dxa"/>
          </w:tcPr>
          <w:p w14:paraId="6E7791A7" w14:textId="77777777" w:rsidR="004F183B" w:rsidRPr="00976D9C" w:rsidRDefault="004F183B" w:rsidP="00643448">
            <w:pPr>
              <w:rPr>
                <w:rFonts w:ascii="GHEA Grapalat" w:hAnsi="GHEA Grapalat"/>
                <w:sz w:val="20"/>
                <w:lang w:val="hy-AM"/>
              </w:rPr>
            </w:pPr>
            <w:r w:rsidRPr="00976D9C">
              <w:rPr>
                <w:rFonts w:ascii="GHEA Grapalat" w:hAnsi="GHEA Grapalat"/>
                <w:sz w:val="20"/>
                <w:lang w:val="hy-AM"/>
              </w:rPr>
              <w:t xml:space="preserve">Մոլեկուլային բաժանման, սպիտակուցների կապման ուսումնասիրությունների, էլեկտրոլիտների հեռացման, աղազրկման համար ։ </w:t>
            </w:r>
          </w:p>
          <w:p w14:paraId="7C1B96DF" w14:textId="77777777" w:rsidR="004F183B" w:rsidRPr="00976D9C" w:rsidRDefault="004F183B" w:rsidP="00643448">
            <w:pPr>
              <w:rPr>
                <w:rFonts w:ascii="GHEA Grapalat" w:hAnsi="GHEA Grapalat"/>
                <w:sz w:val="20"/>
                <w:lang w:val="hy-AM"/>
              </w:rPr>
            </w:pPr>
            <w:r w:rsidRPr="00976D9C">
              <w:rPr>
                <w:rFonts w:ascii="GHEA Grapalat" w:hAnsi="GHEA Grapalat"/>
                <w:sz w:val="20"/>
                <w:lang w:val="hy-AM"/>
              </w:rPr>
              <w:lastRenderedPageBreak/>
              <w:t>MWCO:6-8 kD, Նոմինալ հարթ լայնություն՝ 32 մմ,</w:t>
            </w:r>
          </w:p>
          <w:p w14:paraId="4977D5BC" w14:textId="77777777" w:rsidR="004F183B" w:rsidRPr="00976D9C" w:rsidRDefault="004F183B" w:rsidP="00643448">
            <w:pPr>
              <w:rPr>
                <w:rFonts w:ascii="GHEA Grapalat" w:hAnsi="GHEA Grapalat"/>
                <w:sz w:val="20"/>
                <w:lang w:val="hy-AM"/>
              </w:rPr>
            </w:pPr>
            <w:r w:rsidRPr="00976D9C">
              <w:rPr>
                <w:rFonts w:ascii="GHEA Grapalat" w:hAnsi="GHEA Grapalat"/>
                <w:sz w:val="20"/>
                <w:lang w:val="hy-AM"/>
              </w:rPr>
              <w:t>Տրամագիծ՝ 20.4 մմ, Ծավալ/Երկարություն՝ 3.3 մլ/սմ,</w:t>
            </w:r>
          </w:p>
          <w:p w14:paraId="154F565B" w14:textId="77777777" w:rsidR="004F183B" w:rsidRPr="00976D9C" w:rsidRDefault="004F183B" w:rsidP="00643448">
            <w:pPr>
              <w:rPr>
                <w:rFonts w:ascii="GHEA Grapalat" w:hAnsi="GHEA Grapalat"/>
                <w:sz w:val="20"/>
                <w:lang w:val="hy-AM"/>
              </w:rPr>
            </w:pPr>
            <w:r w:rsidRPr="00976D9C">
              <w:rPr>
                <w:rFonts w:ascii="GHEA Grapalat" w:hAnsi="GHEA Grapalat"/>
                <w:sz w:val="20"/>
                <w:lang w:val="hy-AM"/>
              </w:rPr>
              <w:t>Երկարություն՝ 5 մ</w:t>
            </w:r>
            <w:r w:rsidRPr="00976D9C">
              <w:rPr>
                <w:rFonts w:ascii="GHEA Grapalat" w:hAnsi="GHEA Grapalat"/>
                <w:sz w:val="20"/>
                <w:lang w:val="hy-AM"/>
              </w:rPr>
              <w:tab/>
              <w:t xml:space="preserve"> </w:t>
            </w:r>
          </w:p>
          <w:p w14:paraId="0E34F40E" w14:textId="77777777" w:rsidR="004F183B" w:rsidRPr="00976D9C" w:rsidRDefault="004F183B" w:rsidP="00643448">
            <w:pPr>
              <w:widowControl w:val="0"/>
              <w:rPr>
                <w:rFonts w:ascii="GHEA Grapalat" w:hAnsi="GHEA Grapalat" w:cs="Segoe UI"/>
                <w:sz w:val="20"/>
                <w:shd w:val="clear" w:color="auto" w:fill="FFFFFF"/>
                <w:lang w:val="hy-AM"/>
              </w:rPr>
            </w:pPr>
          </w:p>
        </w:tc>
        <w:tc>
          <w:tcPr>
            <w:tcW w:w="1080" w:type="dxa"/>
          </w:tcPr>
          <w:p w14:paraId="2083682C" w14:textId="1FB0985C" w:rsidR="004F183B" w:rsidRPr="00976D9C" w:rsidRDefault="004F183B" w:rsidP="00643448">
            <w:pPr>
              <w:tabs>
                <w:tab w:val="left" w:pos="0"/>
              </w:tabs>
              <w:rPr>
                <w:rFonts w:ascii="GHEA Grapalat" w:hAnsi="GHEA Grapalat"/>
                <w:sz w:val="20"/>
                <w:lang w:val="hy-AM"/>
              </w:rPr>
            </w:pPr>
            <w:r w:rsidRPr="00976D9C">
              <w:rPr>
                <w:rFonts w:ascii="GHEA Grapalat" w:hAnsi="GHEA Grapalat"/>
                <w:sz w:val="20"/>
                <w:lang w:val="hy-AM"/>
              </w:rPr>
              <w:lastRenderedPageBreak/>
              <w:t>հատ</w:t>
            </w:r>
          </w:p>
        </w:tc>
        <w:tc>
          <w:tcPr>
            <w:tcW w:w="630" w:type="dxa"/>
          </w:tcPr>
          <w:p w14:paraId="3DFBD7C7" w14:textId="3FBE9F3A" w:rsidR="004F183B" w:rsidRPr="00976D9C" w:rsidRDefault="004F183B" w:rsidP="00643448">
            <w:pPr>
              <w:rPr>
                <w:rFonts w:ascii="GHEA Grapalat" w:hAnsi="GHEA Grapalat"/>
                <w:sz w:val="20"/>
                <w:lang w:val="hy-AM"/>
              </w:rPr>
            </w:pPr>
            <w:r w:rsidRPr="00976D9C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440" w:type="dxa"/>
          </w:tcPr>
          <w:p w14:paraId="0191CAE2" w14:textId="16536603" w:rsidR="004F183B" w:rsidRPr="00976D9C" w:rsidRDefault="004F183B" w:rsidP="00643448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Ալեք Մանուկյան 1 Ֆիզիկայի ինստիտուտ</w:t>
            </w:r>
          </w:p>
        </w:tc>
        <w:tc>
          <w:tcPr>
            <w:tcW w:w="2025" w:type="dxa"/>
          </w:tcPr>
          <w:p w14:paraId="41732082" w14:textId="77777777" w:rsidR="004F183B" w:rsidRPr="00976D9C" w:rsidRDefault="004F183B" w:rsidP="00643448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 xml:space="preserve">Մատակարարման </w:t>
            </w:r>
          </w:p>
          <w:p w14:paraId="5120EE8E" w14:textId="78B2F656" w:rsidR="004F183B" w:rsidRPr="00976D9C" w:rsidRDefault="004F183B" w:rsidP="00643448">
            <w:pPr>
              <w:rPr>
                <w:rFonts w:ascii="GHEA Grapalat" w:hAnsi="GHEA Grapalat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</w:t>
            </w:r>
            <w:r w:rsidRPr="00976D9C">
              <w:rPr>
                <w:rFonts w:ascii="GHEA Grapalat" w:hAnsi="GHEA Grapalat" w:cs="Arial"/>
                <w:sz w:val="20"/>
                <w:lang w:val="hy-AM"/>
              </w:rPr>
              <w:lastRenderedPageBreak/>
              <w:t>60 օրվա ընթացքում</w:t>
            </w:r>
          </w:p>
        </w:tc>
      </w:tr>
      <w:tr w:rsidR="00976D9C" w:rsidRPr="00976D9C" w14:paraId="22CF2FE2" w14:textId="77777777" w:rsidTr="004F183B">
        <w:trPr>
          <w:trHeight w:val="1223"/>
        </w:trPr>
        <w:tc>
          <w:tcPr>
            <w:tcW w:w="2124" w:type="dxa"/>
          </w:tcPr>
          <w:p w14:paraId="0CAACB33" w14:textId="24462DBA" w:rsidR="004F183B" w:rsidRPr="00976D9C" w:rsidRDefault="004F183B" w:rsidP="00643448">
            <w:pPr>
              <w:rPr>
                <w:rFonts w:ascii="GHEA Grapalat" w:hAnsi="GHEA Grapalat"/>
                <w:sz w:val="20"/>
                <w:lang w:val="hy-AM"/>
              </w:rPr>
            </w:pPr>
            <w:r w:rsidRPr="00976D9C">
              <w:rPr>
                <w:rFonts w:ascii="GHEA Grapalat" w:hAnsi="GHEA Grapalat"/>
                <w:sz w:val="20"/>
                <w:lang w:val="hy-AM"/>
              </w:rPr>
              <w:lastRenderedPageBreak/>
              <w:t>14</w:t>
            </w:r>
          </w:p>
        </w:tc>
        <w:tc>
          <w:tcPr>
            <w:tcW w:w="1710" w:type="dxa"/>
          </w:tcPr>
          <w:p w14:paraId="74BB9B91" w14:textId="6A432D07" w:rsidR="004F183B" w:rsidRPr="00976D9C" w:rsidRDefault="004F183B" w:rsidP="00643448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/>
                <w:sz w:val="20"/>
                <w:lang w:val="hy-AM"/>
              </w:rPr>
              <w:t xml:space="preserve">Արագ փակվող պարկի ամրակ </w:t>
            </w:r>
          </w:p>
        </w:tc>
        <w:tc>
          <w:tcPr>
            <w:tcW w:w="4140" w:type="dxa"/>
          </w:tcPr>
          <w:p w14:paraId="319AB353" w14:textId="0030A46E" w:rsidR="004F183B" w:rsidRPr="00976D9C" w:rsidRDefault="004F183B" w:rsidP="00643448">
            <w:pPr>
              <w:widowControl w:val="0"/>
              <w:rPr>
                <w:rFonts w:ascii="GHEA Grapalat" w:hAnsi="GHEA Grapalat"/>
                <w:sz w:val="20"/>
                <w:lang w:val="hy-AM"/>
              </w:rPr>
            </w:pPr>
            <w:r w:rsidRPr="00976D9C">
              <w:rPr>
                <w:rFonts w:ascii="GHEA Grapalat" w:hAnsi="GHEA Grapalat"/>
                <w:sz w:val="20"/>
                <w:lang w:val="hy-AM"/>
              </w:rPr>
              <w:t>Արագ փակվող պարկի ամրակ quick clip  bag closure:</w:t>
            </w:r>
          </w:p>
          <w:p w14:paraId="5C4C0CE0" w14:textId="159288E7" w:rsidR="004F183B" w:rsidRPr="00976D9C" w:rsidRDefault="004F183B" w:rsidP="00643448">
            <w:pPr>
              <w:widowControl w:val="0"/>
              <w:rPr>
                <w:rFonts w:ascii="GHEA Grapalat" w:hAnsi="GHEA Grapalat" w:cs="Segoe UI"/>
                <w:sz w:val="20"/>
                <w:shd w:val="clear" w:color="auto" w:fill="FFFFFF"/>
                <w:lang w:val="hy-AM"/>
              </w:rPr>
            </w:pPr>
            <w:r w:rsidRPr="00976D9C">
              <w:rPr>
                <w:rFonts w:ascii="GHEA Grapalat" w:hAnsi="GHEA Grapalat"/>
                <w:sz w:val="20"/>
                <w:lang w:val="hy-AM"/>
              </w:rPr>
              <w:t>Դիալիզի պարկերի ծայրերը ամրացնելու, փակելու սեղմակ: Երկարությունը՝ 110 մմ, նյութը՝ պոլիամիդ, փակ վիճակում ընդհանուր երկարությունը՝ 130 մմ</w:t>
            </w:r>
          </w:p>
        </w:tc>
        <w:tc>
          <w:tcPr>
            <w:tcW w:w="1080" w:type="dxa"/>
          </w:tcPr>
          <w:p w14:paraId="6C96C94F" w14:textId="0B676812" w:rsidR="004F183B" w:rsidRPr="00976D9C" w:rsidRDefault="004F183B" w:rsidP="00643448">
            <w:pPr>
              <w:tabs>
                <w:tab w:val="left" w:pos="0"/>
              </w:tabs>
              <w:rPr>
                <w:rFonts w:ascii="GHEA Grapalat" w:hAnsi="GHEA Grapalat"/>
                <w:sz w:val="20"/>
                <w:lang w:val="hy-AM"/>
              </w:rPr>
            </w:pPr>
            <w:r w:rsidRPr="00976D9C">
              <w:rPr>
                <w:rFonts w:ascii="GHEA Grapalat" w:hAnsi="GHEA Grapalat"/>
                <w:sz w:val="20"/>
                <w:lang w:val="hy-AM"/>
              </w:rPr>
              <w:t xml:space="preserve">Հատ </w:t>
            </w:r>
          </w:p>
        </w:tc>
        <w:tc>
          <w:tcPr>
            <w:tcW w:w="630" w:type="dxa"/>
          </w:tcPr>
          <w:p w14:paraId="63759D2B" w14:textId="73FA6584" w:rsidR="004F183B" w:rsidRPr="00976D9C" w:rsidRDefault="004F183B" w:rsidP="00643448">
            <w:pPr>
              <w:rPr>
                <w:rFonts w:ascii="GHEA Grapalat" w:hAnsi="GHEA Grapalat"/>
                <w:sz w:val="20"/>
                <w:lang w:val="hy-AM"/>
              </w:rPr>
            </w:pPr>
            <w:r w:rsidRPr="00976D9C">
              <w:rPr>
                <w:rFonts w:ascii="GHEA Grapalat" w:hAnsi="GHEA Grapalat"/>
                <w:sz w:val="20"/>
                <w:lang w:val="hy-AM"/>
              </w:rPr>
              <w:t>4</w:t>
            </w:r>
          </w:p>
        </w:tc>
        <w:tc>
          <w:tcPr>
            <w:tcW w:w="1440" w:type="dxa"/>
          </w:tcPr>
          <w:p w14:paraId="321B5596" w14:textId="7EB833D5" w:rsidR="004F183B" w:rsidRPr="00976D9C" w:rsidRDefault="004F183B" w:rsidP="00643448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Ալեք Մանուկյան 1 Ֆիզիկայի ինստիտուտ</w:t>
            </w:r>
          </w:p>
        </w:tc>
        <w:tc>
          <w:tcPr>
            <w:tcW w:w="2025" w:type="dxa"/>
          </w:tcPr>
          <w:p w14:paraId="6D4177E7" w14:textId="77777777" w:rsidR="004F183B" w:rsidRPr="00976D9C" w:rsidRDefault="004F183B" w:rsidP="00643448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 xml:space="preserve">Մատակարարման </w:t>
            </w:r>
          </w:p>
          <w:p w14:paraId="5DAF2299" w14:textId="03A1BDB3" w:rsidR="004F183B" w:rsidRPr="00976D9C" w:rsidRDefault="004F183B" w:rsidP="00643448">
            <w:pPr>
              <w:rPr>
                <w:rFonts w:ascii="GHEA Grapalat" w:hAnsi="GHEA Grapalat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20-60 օրվա ընթացքում</w:t>
            </w:r>
          </w:p>
        </w:tc>
      </w:tr>
      <w:tr w:rsidR="00976D9C" w:rsidRPr="00976D9C" w14:paraId="7F443BA0" w14:textId="77777777" w:rsidTr="004F183B">
        <w:trPr>
          <w:trHeight w:val="1223"/>
        </w:trPr>
        <w:tc>
          <w:tcPr>
            <w:tcW w:w="2124" w:type="dxa"/>
          </w:tcPr>
          <w:p w14:paraId="62832D78" w14:textId="364EDE1D" w:rsidR="004F183B" w:rsidRPr="00976D9C" w:rsidRDefault="004F183B" w:rsidP="00643448">
            <w:pPr>
              <w:rPr>
                <w:rFonts w:ascii="GHEA Grapalat" w:hAnsi="GHEA Grapalat"/>
                <w:sz w:val="20"/>
                <w:lang w:val="hy-AM"/>
              </w:rPr>
            </w:pPr>
            <w:r w:rsidRPr="00976D9C">
              <w:rPr>
                <w:rFonts w:ascii="GHEA Grapalat" w:hAnsi="GHEA Grapalat"/>
                <w:sz w:val="20"/>
                <w:lang w:val="hy-AM"/>
              </w:rPr>
              <w:t>15</w:t>
            </w:r>
          </w:p>
        </w:tc>
        <w:tc>
          <w:tcPr>
            <w:tcW w:w="1710" w:type="dxa"/>
          </w:tcPr>
          <w:p w14:paraId="515EF95E" w14:textId="6E8E8E45" w:rsidR="004F183B" w:rsidRPr="00976D9C" w:rsidRDefault="004F183B" w:rsidP="00643448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/>
                <w:sz w:val="20"/>
                <w:lang w:val="hy-AM"/>
              </w:rPr>
              <w:t>Պողպատից պատրաստված մետաղական սկավառակ</w:t>
            </w:r>
          </w:p>
        </w:tc>
        <w:tc>
          <w:tcPr>
            <w:tcW w:w="4140" w:type="dxa"/>
          </w:tcPr>
          <w:p w14:paraId="6DF4EFD0" w14:textId="77777777" w:rsidR="004F183B" w:rsidRPr="00976D9C" w:rsidRDefault="004F183B" w:rsidP="00643448">
            <w:pPr>
              <w:rPr>
                <w:rFonts w:ascii="GHEA Grapalat" w:hAnsi="GHEA Grapalat"/>
                <w:sz w:val="20"/>
                <w:lang w:val="hy-AM"/>
              </w:rPr>
            </w:pPr>
            <w:r w:rsidRPr="00976D9C">
              <w:rPr>
                <w:rFonts w:ascii="GHEA Grapalat" w:hAnsi="GHEA Grapalat"/>
                <w:sz w:val="20"/>
                <w:lang w:val="hy-AM"/>
              </w:rPr>
              <w:t>AFM / SPM Stainless Steel Metal Specimen Support Disc 10mm։</w:t>
            </w:r>
          </w:p>
          <w:p w14:paraId="68A0FD6A" w14:textId="0A38B8DD" w:rsidR="004F183B" w:rsidRPr="00976D9C" w:rsidRDefault="004F183B" w:rsidP="00643448">
            <w:pPr>
              <w:rPr>
                <w:rFonts w:ascii="GHEA Grapalat" w:hAnsi="GHEA Grapalat"/>
                <w:sz w:val="20"/>
                <w:lang w:val="hy-AM"/>
              </w:rPr>
            </w:pPr>
            <w:r w:rsidRPr="00976D9C">
              <w:rPr>
                <w:rFonts w:ascii="GHEA Grapalat" w:hAnsi="GHEA Grapalat"/>
                <w:sz w:val="20"/>
                <w:lang w:val="hy-AM"/>
              </w:rPr>
              <w:t>1 հատ տուփը նեչառում է -  50 սկավառակ</w:t>
            </w:r>
          </w:p>
          <w:p w14:paraId="0326B948" w14:textId="77777777" w:rsidR="004F183B" w:rsidRPr="00976D9C" w:rsidRDefault="004F183B" w:rsidP="00643448">
            <w:pPr>
              <w:rPr>
                <w:rFonts w:ascii="GHEA Grapalat" w:hAnsi="GHEA Grapalat"/>
                <w:sz w:val="20"/>
                <w:lang w:val="hy-AM"/>
              </w:rPr>
            </w:pPr>
            <w:r w:rsidRPr="00976D9C">
              <w:rPr>
                <w:rFonts w:ascii="GHEA Grapalat" w:hAnsi="GHEA Grapalat"/>
                <w:sz w:val="20"/>
                <w:lang w:val="hy-AM"/>
              </w:rPr>
              <w:t xml:space="preserve">Ատոմական ուժային մանրադիտակի համար չժանգոտվող պողպատից պատրաստված մետաղական սկավառակ նմուշի ամրացման համար </w:t>
            </w:r>
          </w:p>
          <w:p w14:paraId="7F9EB69A" w14:textId="3ADCF9AE" w:rsidR="004F183B" w:rsidRPr="00976D9C" w:rsidRDefault="004F183B" w:rsidP="00643448">
            <w:pPr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/>
                <w:sz w:val="20"/>
              </w:rPr>
              <w:t>Սկավառակ տրամագիծը 10մմ</w:t>
            </w:r>
          </w:p>
          <w:p w14:paraId="43917BEA" w14:textId="77777777" w:rsidR="004F183B" w:rsidRPr="00976D9C" w:rsidRDefault="004F183B" w:rsidP="00643448">
            <w:pPr>
              <w:widowControl w:val="0"/>
              <w:rPr>
                <w:rFonts w:ascii="GHEA Grapalat" w:hAnsi="GHEA Grapalat" w:cs="Segoe UI"/>
                <w:sz w:val="20"/>
                <w:shd w:val="clear" w:color="auto" w:fill="FFFFFF"/>
                <w:lang w:val="hy-AM"/>
              </w:rPr>
            </w:pPr>
          </w:p>
        </w:tc>
        <w:tc>
          <w:tcPr>
            <w:tcW w:w="1080" w:type="dxa"/>
          </w:tcPr>
          <w:p w14:paraId="3F4BA802" w14:textId="43085623" w:rsidR="004F183B" w:rsidRPr="00976D9C" w:rsidRDefault="004F183B" w:rsidP="00643448">
            <w:pPr>
              <w:tabs>
                <w:tab w:val="left" w:pos="0"/>
              </w:tabs>
              <w:rPr>
                <w:rFonts w:ascii="GHEA Grapalat" w:hAnsi="GHEA Grapalat"/>
                <w:sz w:val="20"/>
              </w:rPr>
            </w:pPr>
            <w:r w:rsidRPr="00976D9C">
              <w:rPr>
                <w:rFonts w:ascii="GHEA Grapalat" w:hAnsi="GHEA Grapalat" w:cs="Arial"/>
                <w:sz w:val="20"/>
              </w:rPr>
              <w:t>հատ</w:t>
            </w:r>
          </w:p>
        </w:tc>
        <w:tc>
          <w:tcPr>
            <w:tcW w:w="630" w:type="dxa"/>
          </w:tcPr>
          <w:p w14:paraId="0C0AFB2A" w14:textId="0EEF3CFB" w:rsidR="004F183B" w:rsidRPr="00976D9C" w:rsidRDefault="004F183B" w:rsidP="00643448">
            <w:pPr>
              <w:rPr>
                <w:rFonts w:ascii="GHEA Grapalat" w:hAnsi="GHEA Grapalat"/>
                <w:sz w:val="20"/>
                <w:lang w:val="hy-AM"/>
              </w:rPr>
            </w:pPr>
            <w:r w:rsidRPr="00976D9C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440" w:type="dxa"/>
          </w:tcPr>
          <w:p w14:paraId="1C52389A" w14:textId="740A396B" w:rsidR="004F183B" w:rsidRPr="00976D9C" w:rsidRDefault="004F183B" w:rsidP="00643448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Ալեք Մանուկյան 1 Ֆիզիկայի ինստիտուտ</w:t>
            </w:r>
          </w:p>
        </w:tc>
        <w:tc>
          <w:tcPr>
            <w:tcW w:w="2025" w:type="dxa"/>
          </w:tcPr>
          <w:p w14:paraId="58E6B663" w14:textId="77777777" w:rsidR="004F183B" w:rsidRPr="00976D9C" w:rsidRDefault="004F183B" w:rsidP="00643448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 xml:space="preserve">Մատակարարման </w:t>
            </w:r>
          </w:p>
          <w:p w14:paraId="19522438" w14:textId="25EFE808" w:rsidR="004F183B" w:rsidRPr="00976D9C" w:rsidRDefault="004F183B" w:rsidP="00643448">
            <w:pPr>
              <w:rPr>
                <w:rFonts w:ascii="GHEA Grapalat" w:hAnsi="GHEA Grapalat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20-60 օրվա ընթացքում</w:t>
            </w:r>
          </w:p>
        </w:tc>
      </w:tr>
      <w:tr w:rsidR="00976D9C" w:rsidRPr="00976D9C" w14:paraId="4927439D" w14:textId="77777777" w:rsidTr="004F183B">
        <w:trPr>
          <w:trHeight w:val="1223"/>
        </w:trPr>
        <w:tc>
          <w:tcPr>
            <w:tcW w:w="2124" w:type="dxa"/>
          </w:tcPr>
          <w:p w14:paraId="6ABE1110" w14:textId="13CF549F" w:rsidR="004F183B" w:rsidRPr="00976D9C" w:rsidRDefault="004F183B" w:rsidP="000F25F6">
            <w:pPr>
              <w:rPr>
                <w:rFonts w:ascii="GHEA Grapalat" w:hAnsi="GHEA Grapalat"/>
                <w:sz w:val="20"/>
                <w:lang w:val="hy-AM"/>
              </w:rPr>
            </w:pPr>
            <w:r w:rsidRPr="00976D9C">
              <w:rPr>
                <w:rFonts w:ascii="GHEA Grapalat" w:hAnsi="GHEA Grapalat"/>
                <w:sz w:val="20"/>
                <w:lang w:val="hy-AM"/>
              </w:rPr>
              <w:t>16</w:t>
            </w:r>
          </w:p>
        </w:tc>
        <w:tc>
          <w:tcPr>
            <w:tcW w:w="1710" w:type="dxa"/>
          </w:tcPr>
          <w:p w14:paraId="07D1664E" w14:textId="5427D505" w:rsidR="004F183B" w:rsidRPr="00976D9C" w:rsidRDefault="004F183B" w:rsidP="00CC4607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/>
                <w:sz w:val="20"/>
                <w:lang w:val="hy-AM"/>
              </w:rPr>
              <w:t xml:space="preserve">Միքսոմիցետի աճեցման կիտ </w:t>
            </w:r>
          </w:p>
        </w:tc>
        <w:tc>
          <w:tcPr>
            <w:tcW w:w="4140" w:type="dxa"/>
          </w:tcPr>
          <w:p w14:paraId="074E6813" w14:textId="4AA918C3" w:rsidR="004F183B" w:rsidRPr="00976D9C" w:rsidRDefault="004F183B" w:rsidP="000F25F6">
            <w:pPr>
              <w:widowControl w:val="0"/>
              <w:rPr>
                <w:rFonts w:ascii="GHEA Grapalat" w:hAnsi="GHEA Grapalat" w:cs="Segoe UI"/>
                <w:sz w:val="20"/>
                <w:shd w:val="clear" w:color="auto" w:fill="FFFFFF"/>
                <w:lang w:val="hy-AM"/>
              </w:rPr>
            </w:pPr>
            <w:r w:rsidRPr="00976D9C">
              <w:rPr>
                <w:rFonts w:ascii="GHEA Grapalat" w:hAnsi="GHEA Grapalat"/>
                <w:sz w:val="20"/>
                <w:lang w:val="hy-AM"/>
              </w:rPr>
              <w:t>Միքսոմիցետի աճեցման կիտ Blob kit: Հավաքածու՝ 2 Միքսոմիցետի կուլտուրայի նմուշներ Փոքր 100 մմ Պետրիի թասիկ Մեծ 150 մմ Պետրիի թասիկ 2 մեծ լաբորատոր որակի ֆիլտրի թուղթ Պլաստիկ նշտար, Լաբորատոր պինցետ, Գիտական պիպետ, 2 ունցիա (մոտ 60մլ) տարողությամբ չափիչ բաժակ, 4 ագարի պատիճ, 2 ակտիվացված ածխի պատիճ, Միքսոմիցետի կեր (վարսակ) Համապարփակ հրահանգներ</w:t>
            </w:r>
          </w:p>
        </w:tc>
        <w:tc>
          <w:tcPr>
            <w:tcW w:w="1080" w:type="dxa"/>
          </w:tcPr>
          <w:p w14:paraId="65FB5B0B" w14:textId="67CE2888" w:rsidR="004F183B" w:rsidRPr="00976D9C" w:rsidRDefault="004F183B" w:rsidP="000F25F6">
            <w:pPr>
              <w:tabs>
                <w:tab w:val="left" w:pos="0"/>
              </w:tabs>
              <w:rPr>
                <w:rFonts w:ascii="GHEA Grapalat" w:hAnsi="GHEA Grapalat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հատ</w:t>
            </w:r>
          </w:p>
        </w:tc>
        <w:tc>
          <w:tcPr>
            <w:tcW w:w="630" w:type="dxa"/>
          </w:tcPr>
          <w:p w14:paraId="6B7C8BB0" w14:textId="0B03128C" w:rsidR="004F183B" w:rsidRPr="00976D9C" w:rsidRDefault="004F183B" w:rsidP="000F25F6">
            <w:pPr>
              <w:rPr>
                <w:rFonts w:ascii="GHEA Grapalat" w:hAnsi="GHEA Grapalat"/>
                <w:sz w:val="20"/>
                <w:lang w:val="hy-AM"/>
              </w:rPr>
            </w:pPr>
            <w:r w:rsidRPr="00976D9C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440" w:type="dxa"/>
          </w:tcPr>
          <w:p w14:paraId="2407D879" w14:textId="4437285D" w:rsidR="004F183B" w:rsidRPr="00976D9C" w:rsidRDefault="004F183B" w:rsidP="000F25F6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Ալեք Մանուկյան 1 Ֆիզիկայի ինստիտուտ</w:t>
            </w:r>
          </w:p>
        </w:tc>
        <w:tc>
          <w:tcPr>
            <w:tcW w:w="2025" w:type="dxa"/>
          </w:tcPr>
          <w:p w14:paraId="449FFF16" w14:textId="77777777" w:rsidR="004F183B" w:rsidRPr="00976D9C" w:rsidRDefault="004F183B" w:rsidP="000F25F6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 xml:space="preserve">Մատակարարման </w:t>
            </w:r>
          </w:p>
          <w:p w14:paraId="5C086569" w14:textId="4909B6A0" w:rsidR="004F183B" w:rsidRPr="00976D9C" w:rsidRDefault="004F183B" w:rsidP="000F25F6">
            <w:pPr>
              <w:rPr>
                <w:rFonts w:ascii="GHEA Grapalat" w:hAnsi="GHEA Grapalat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20-60 օրվա ընթացքում</w:t>
            </w:r>
          </w:p>
        </w:tc>
      </w:tr>
      <w:tr w:rsidR="00976D9C" w:rsidRPr="00976D9C" w14:paraId="59A976CC" w14:textId="77777777" w:rsidTr="004F183B">
        <w:trPr>
          <w:trHeight w:val="1223"/>
        </w:trPr>
        <w:tc>
          <w:tcPr>
            <w:tcW w:w="2124" w:type="dxa"/>
          </w:tcPr>
          <w:p w14:paraId="02B29522" w14:textId="0C0D1325" w:rsidR="004F183B" w:rsidRPr="00976D9C" w:rsidRDefault="004F183B" w:rsidP="00CC4607">
            <w:pPr>
              <w:rPr>
                <w:rFonts w:ascii="GHEA Grapalat" w:hAnsi="GHEA Grapalat"/>
                <w:sz w:val="20"/>
                <w:lang w:val="hy-AM"/>
              </w:rPr>
            </w:pPr>
            <w:r w:rsidRPr="00976D9C">
              <w:rPr>
                <w:rFonts w:ascii="GHEA Grapalat" w:hAnsi="GHEA Grapalat"/>
                <w:sz w:val="20"/>
                <w:lang w:val="hy-AM"/>
              </w:rPr>
              <w:t>17</w:t>
            </w:r>
          </w:p>
        </w:tc>
        <w:tc>
          <w:tcPr>
            <w:tcW w:w="1710" w:type="dxa"/>
          </w:tcPr>
          <w:p w14:paraId="34766447" w14:textId="616F7271" w:rsidR="004F183B" w:rsidRPr="00976D9C" w:rsidRDefault="004F183B" w:rsidP="00CC4607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/>
                <w:sz w:val="20"/>
                <w:lang w:val="hy-AM"/>
              </w:rPr>
              <w:t>Պեպտիդ</w:t>
            </w:r>
          </w:p>
        </w:tc>
        <w:tc>
          <w:tcPr>
            <w:tcW w:w="4140" w:type="dxa"/>
          </w:tcPr>
          <w:p w14:paraId="3CF1D933" w14:textId="2EB618BB" w:rsidR="004F183B" w:rsidRPr="00976D9C" w:rsidRDefault="004F183B" w:rsidP="00CC4607">
            <w:pPr>
              <w:widowControl w:val="0"/>
              <w:rPr>
                <w:rFonts w:ascii="GHEA Grapalat" w:hAnsi="GHEA Grapalat" w:cs="Segoe UI"/>
                <w:sz w:val="20"/>
                <w:shd w:val="clear" w:color="auto" w:fill="FFFFFF"/>
                <w:lang w:val="hy-AM"/>
              </w:rPr>
            </w:pPr>
            <w:r w:rsidRPr="00976D9C">
              <w:rPr>
                <w:rFonts w:ascii="GHEA Grapalat" w:hAnsi="GHEA Grapalat"/>
                <w:sz w:val="20"/>
                <w:lang w:val="hy-AM"/>
              </w:rPr>
              <w:t xml:space="preserve">QLHQQQHQQQHQQHQQHQQQQQLHQHQQQLSPNLSALHHHHQQQQQC ամինաթթվային հաջորդականությամբ պեպտիդ։ 20 մգ,  մաքրությանը - 70 % ի </w:t>
            </w:r>
            <w:r w:rsidRPr="00976D9C">
              <w:rPr>
                <w:rFonts w:ascii="GHEA Grapalat" w:hAnsi="GHEA Grapalat"/>
                <w:sz w:val="20"/>
                <w:lang w:val="hy-AM"/>
              </w:rPr>
              <w:lastRenderedPageBreak/>
              <w:t>մոտ (հում, crude) , 1հատը- 20միլիգրամ</w:t>
            </w:r>
          </w:p>
        </w:tc>
        <w:tc>
          <w:tcPr>
            <w:tcW w:w="1080" w:type="dxa"/>
          </w:tcPr>
          <w:p w14:paraId="25265877" w14:textId="0BFE3ED1" w:rsidR="004F183B" w:rsidRPr="00976D9C" w:rsidRDefault="004F183B" w:rsidP="00CC4607">
            <w:pPr>
              <w:tabs>
                <w:tab w:val="left" w:pos="0"/>
              </w:tabs>
              <w:rPr>
                <w:rFonts w:ascii="GHEA Grapalat" w:hAnsi="GHEA Grapalat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lastRenderedPageBreak/>
              <w:t>հատ</w:t>
            </w:r>
          </w:p>
        </w:tc>
        <w:tc>
          <w:tcPr>
            <w:tcW w:w="630" w:type="dxa"/>
          </w:tcPr>
          <w:p w14:paraId="7FCD9A38" w14:textId="660B5FC2" w:rsidR="004F183B" w:rsidRPr="00976D9C" w:rsidRDefault="004F183B" w:rsidP="00CC4607">
            <w:pPr>
              <w:rPr>
                <w:rFonts w:ascii="GHEA Grapalat" w:hAnsi="GHEA Grapalat"/>
                <w:sz w:val="20"/>
                <w:lang w:val="hy-AM"/>
              </w:rPr>
            </w:pPr>
            <w:r w:rsidRPr="00976D9C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440" w:type="dxa"/>
          </w:tcPr>
          <w:p w14:paraId="0DA26589" w14:textId="4E5EFCD3" w:rsidR="004F183B" w:rsidRPr="00976D9C" w:rsidRDefault="004F183B" w:rsidP="00CC4607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Ալեք Մանուկյան 1 Ֆիզիկայի ինստիտուտ</w:t>
            </w:r>
          </w:p>
        </w:tc>
        <w:tc>
          <w:tcPr>
            <w:tcW w:w="2025" w:type="dxa"/>
          </w:tcPr>
          <w:p w14:paraId="0E3EE9EB" w14:textId="77777777" w:rsidR="004F183B" w:rsidRPr="00976D9C" w:rsidRDefault="004F183B" w:rsidP="00CC4607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 xml:space="preserve">Մատակարարման </w:t>
            </w:r>
          </w:p>
          <w:p w14:paraId="2A1DF0BE" w14:textId="1EA0A74D" w:rsidR="004F183B" w:rsidRPr="00976D9C" w:rsidRDefault="004F183B" w:rsidP="00CC4607">
            <w:pPr>
              <w:rPr>
                <w:rFonts w:ascii="GHEA Grapalat" w:hAnsi="GHEA Grapalat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</w:t>
            </w:r>
            <w:r w:rsidRPr="00976D9C">
              <w:rPr>
                <w:rFonts w:ascii="GHEA Grapalat" w:hAnsi="GHEA Grapalat" w:cs="Arial"/>
                <w:sz w:val="20"/>
                <w:lang w:val="hy-AM"/>
              </w:rPr>
              <w:lastRenderedPageBreak/>
              <w:t>60 օրվա ընթացքում</w:t>
            </w:r>
          </w:p>
        </w:tc>
      </w:tr>
      <w:tr w:rsidR="00976D9C" w:rsidRPr="00976D9C" w14:paraId="42966DE4" w14:textId="77777777" w:rsidTr="004F183B">
        <w:trPr>
          <w:trHeight w:val="1223"/>
        </w:trPr>
        <w:tc>
          <w:tcPr>
            <w:tcW w:w="2124" w:type="dxa"/>
          </w:tcPr>
          <w:p w14:paraId="6C394758" w14:textId="0693E289" w:rsidR="004F183B" w:rsidRPr="00976D9C" w:rsidRDefault="004F183B" w:rsidP="00C13794">
            <w:pPr>
              <w:rPr>
                <w:rFonts w:ascii="GHEA Grapalat" w:hAnsi="GHEA Grapalat"/>
                <w:sz w:val="20"/>
                <w:lang w:val="hy-AM"/>
              </w:rPr>
            </w:pPr>
            <w:r w:rsidRPr="00976D9C">
              <w:rPr>
                <w:rFonts w:ascii="GHEA Grapalat" w:hAnsi="GHEA Grapalat"/>
                <w:sz w:val="20"/>
                <w:lang w:val="hy-AM"/>
              </w:rPr>
              <w:lastRenderedPageBreak/>
              <w:t>18</w:t>
            </w:r>
          </w:p>
        </w:tc>
        <w:tc>
          <w:tcPr>
            <w:tcW w:w="1710" w:type="dxa"/>
          </w:tcPr>
          <w:p w14:paraId="0EEFFD34" w14:textId="5EFBD425" w:rsidR="004F183B" w:rsidRPr="00976D9C" w:rsidRDefault="004F183B" w:rsidP="00C13794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կլանման կյուվետ</w:t>
            </w:r>
          </w:p>
        </w:tc>
        <w:tc>
          <w:tcPr>
            <w:tcW w:w="4140" w:type="dxa"/>
          </w:tcPr>
          <w:p w14:paraId="1B6EF11F" w14:textId="055A9FE3" w:rsidR="004F183B" w:rsidRPr="00976D9C" w:rsidRDefault="004F183B" w:rsidP="00B82F8E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Hellma® 115-QS</w:t>
            </w:r>
          </w:p>
          <w:p w14:paraId="15CE94BF" w14:textId="5886F9A6" w:rsidR="004F183B" w:rsidRPr="00976D9C" w:rsidRDefault="004F183B" w:rsidP="00B82F8E">
            <w:pPr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/>
              <w:rPr>
                <w:rFonts w:ascii="Arial" w:hAnsi="Arial" w:cs="Arial"/>
                <w:szCs w:val="24"/>
                <w:lang w:eastAsia="en-US"/>
              </w:rPr>
            </w:pPr>
            <w:r w:rsidRPr="00976D9C">
              <w:rPr>
                <w:rFonts w:ascii="Arial" w:hAnsi="Arial" w:cs="Arial"/>
                <w:szCs w:val="24"/>
                <w:lang w:eastAsia="en-US"/>
              </w:rPr>
              <w:t xml:space="preserve">Starna Cells </w:t>
            </w:r>
          </w:p>
          <w:p w14:paraId="52931B66" w14:textId="64D0401E" w:rsidR="004F183B" w:rsidRPr="00976D9C" w:rsidRDefault="004F183B" w:rsidP="00B82F8E">
            <w:pPr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/>
              <w:rPr>
                <w:rFonts w:ascii="Arial" w:hAnsi="Arial" w:cs="Arial"/>
                <w:szCs w:val="24"/>
                <w:lang w:eastAsia="en-US"/>
              </w:rPr>
            </w:pPr>
            <w:r w:rsidRPr="00976D9C">
              <w:rPr>
                <w:rFonts w:ascii="Arial" w:hAnsi="Arial" w:cs="Arial"/>
                <w:szCs w:val="24"/>
                <w:lang w:eastAsia="en-US"/>
              </w:rPr>
              <w:t>Thorlabs    </w:t>
            </w:r>
          </w:p>
          <w:p w14:paraId="0A24EDFC" w14:textId="77777777" w:rsidR="004F183B" w:rsidRPr="00976D9C" w:rsidRDefault="004F183B" w:rsidP="00B82F8E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2 հղկված պատուհաններով</w:t>
            </w:r>
          </w:p>
          <w:p w14:paraId="45CA871B" w14:textId="77777777" w:rsidR="004F183B" w:rsidRPr="00976D9C" w:rsidRDefault="004F183B" w:rsidP="00B82F8E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Սպեկտրալ միջակայք՝ 200–2500 նմ</w:t>
            </w:r>
          </w:p>
          <w:p w14:paraId="05ADF73F" w14:textId="77777777" w:rsidR="004F183B" w:rsidRPr="00976D9C" w:rsidRDefault="004F183B" w:rsidP="00B82F8E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Չափսերը՝ 40 x 12.5 x 12.5 մմ</w:t>
            </w:r>
          </w:p>
          <w:p w14:paraId="7DF2D698" w14:textId="77777777" w:rsidR="004F183B" w:rsidRPr="00976D9C" w:rsidRDefault="004F183B" w:rsidP="00B82F8E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Ծավալը՝ 400 մկԼ</w:t>
            </w:r>
          </w:p>
          <w:p w14:paraId="681F7396" w14:textId="77777777" w:rsidR="004F183B" w:rsidRPr="00976D9C" w:rsidRDefault="004F183B" w:rsidP="00B82F8E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Ճանապարհի երկարությունը՝ 10 մմ</w:t>
            </w:r>
          </w:p>
          <w:p w14:paraId="19A230C3" w14:textId="77777777" w:rsidR="004F183B" w:rsidRPr="00976D9C" w:rsidRDefault="004F183B" w:rsidP="00B82F8E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UV/Vis սպեկտրոֆոտոմետրիայի և ֆոտոմետրիայի համար</w:t>
            </w:r>
          </w:p>
          <w:p w14:paraId="7E35788F" w14:textId="77777777" w:rsidR="004F183B" w:rsidRPr="00976D9C" w:rsidRDefault="004F183B" w:rsidP="00B82F8E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Ջեմակայուն</w:t>
            </w:r>
          </w:p>
          <w:p w14:paraId="645F1057" w14:textId="77777777" w:rsidR="004F183B" w:rsidRPr="00976D9C" w:rsidRDefault="004F183B" w:rsidP="00B82F8E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Ամուր փակվող փականով</w:t>
            </w:r>
          </w:p>
          <w:p w14:paraId="27D17933" w14:textId="77777777" w:rsidR="004F183B" w:rsidRPr="00976D9C" w:rsidRDefault="004F183B" w:rsidP="00C13794">
            <w:pPr>
              <w:widowControl w:val="0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080" w:type="dxa"/>
          </w:tcPr>
          <w:p w14:paraId="2A23740B" w14:textId="47905810" w:rsidR="004F183B" w:rsidRPr="00976D9C" w:rsidRDefault="004F183B" w:rsidP="00C13794">
            <w:pPr>
              <w:tabs>
                <w:tab w:val="left" w:pos="0"/>
              </w:tabs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հատ</w:t>
            </w:r>
          </w:p>
        </w:tc>
        <w:tc>
          <w:tcPr>
            <w:tcW w:w="630" w:type="dxa"/>
          </w:tcPr>
          <w:p w14:paraId="7728BE42" w14:textId="70E412E4" w:rsidR="004F183B" w:rsidRPr="00976D9C" w:rsidRDefault="004F183B" w:rsidP="00C13794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  <w:tc>
          <w:tcPr>
            <w:tcW w:w="1440" w:type="dxa"/>
          </w:tcPr>
          <w:p w14:paraId="7117E2C2" w14:textId="37D7CDDF" w:rsidR="004F183B" w:rsidRPr="00976D9C" w:rsidRDefault="004F183B" w:rsidP="00C13794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Ալեք Մանուկյան 1 Ֆիզիկայի ինստիտուտ</w:t>
            </w:r>
          </w:p>
        </w:tc>
        <w:tc>
          <w:tcPr>
            <w:tcW w:w="2025" w:type="dxa"/>
          </w:tcPr>
          <w:p w14:paraId="088A6FC2" w14:textId="77777777" w:rsidR="004F183B" w:rsidRPr="00976D9C" w:rsidRDefault="004F183B" w:rsidP="00C13794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 xml:space="preserve">Մատակարարման </w:t>
            </w:r>
          </w:p>
          <w:p w14:paraId="3C632530" w14:textId="41EE1103" w:rsidR="004F183B" w:rsidRPr="00976D9C" w:rsidRDefault="004F183B" w:rsidP="00C13794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20-90 օրվա ընթացքում</w:t>
            </w:r>
          </w:p>
        </w:tc>
      </w:tr>
      <w:tr w:rsidR="00976D9C" w:rsidRPr="00976D9C" w14:paraId="27E0A3E1" w14:textId="77777777" w:rsidTr="004F183B">
        <w:trPr>
          <w:trHeight w:val="1223"/>
        </w:trPr>
        <w:tc>
          <w:tcPr>
            <w:tcW w:w="2124" w:type="dxa"/>
          </w:tcPr>
          <w:p w14:paraId="6AF561D9" w14:textId="79929676" w:rsidR="004F183B" w:rsidRPr="00976D9C" w:rsidRDefault="004F183B" w:rsidP="00B04649">
            <w:pPr>
              <w:rPr>
                <w:rFonts w:ascii="GHEA Grapalat" w:hAnsi="GHEA Grapalat"/>
                <w:sz w:val="20"/>
                <w:lang w:val="hy-AM"/>
              </w:rPr>
            </w:pPr>
            <w:r w:rsidRPr="00976D9C">
              <w:rPr>
                <w:rFonts w:ascii="GHEA Grapalat" w:hAnsi="GHEA Grapalat"/>
                <w:sz w:val="20"/>
                <w:lang w:val="hy-AM"/>
              </w:rPr>
              <w:t>19</w:t>
            </w:r>
          </w:p>
        </w:tc>
        <w:tc>
          <w:tcPr>
            <w:tcW w:w="1710" w:type="dxa"/>
          </w:tcPr>
          <w:p w14:paraId="3E4568E6" w14:textId="063158C3" w:rsidR="004F183B" w:rsidRPr="00976D9C" w:rsidRDefault="004F183B" w:rsidP="00B0464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Ալբումին մարդկային պլազմայից</w:t>
            </w:r>
          </w:p>
        </w:tc>
        <w:tc>
          <w:tcPr>
            <w:tcW w:w="4140" w:type="dxa"/>
          </w:tcPr>
          <w:p w14:paraId="2E02C654" w14:textId="72CAE8BA" w:rsidR="004F183B" w:rsidRPr="00976D9C" w:rsidRDefault="004F183B" w:rsidP="00406DFC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Աղբյուր: մարդկային պլազմա, մաքրություն: ≥95% (SDS-PAGE) (սա նատրիումի դոդեցիլ սուլֆատ պոլիակրիլամիդային գելային էլեկտրոֆորեզը հիմնարար լաբորատոր մեթոդ է)։</w:t>
            </w:r>
          </w:p>
          <w:p w14:paraId="3B7F4D7F" w14:textId="77777777" w:rsidR="004F183B" w:rsidRPr="00976D9C" w:rsidRDefault="004F183B" w:rsidP="00B04649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Ձևը: լիոֆիլիզացված փոշի, աղազերծ</w:t>
            </w:r>
          </w:p>
          <w:p w14:paraId="1DCCD7D5" w14:textId="34ECD160" w:rsidR="004F183B" w:rsidRPr="00976D9C" w:rsidRDefault="004F183B" w:rsidP="00B04649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Բջջաբանական կտրվածք: 65,000 Da</w:t>
            </w:r>
          </w:p>
          <w:p w14:paraId="6B4D4F0B" w14:textId="77777777" w:rsidR="004F183B" w:rsidRPr="00976D9C" w:rsidRDefault="004F183B" w:rsidP="00B04649">
            <w:pPr>
              <w:widowControl w:val="0"/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Ամինաթթուների քանակ: 585</w:t>
            </w:r>
          </w:p>
          <w:p w14:paraId="07D60218" w14:textId="0A8CDB7D" w:rsidR="004F183B" w:rsidRPr="00976D9C" w:rsidRDefault="004F183B" w:rsidP="00B04649">
            <w:pPr>
              <w:widowControl w:val="0"/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</w:rPr>
              <w:t xml:space="preserve">1 </w:t>
            </w:r>
            <w:r w:rsidRPr="00976D9C">
              <w:rPr>
                <w:rFonts w:ascii="GHEA Grapalat" w:hAnsi="GHEA Grapalat" w:cs="Arial"/>
                <w:sz w:val="20"/>
                <w:lang w:val="hy-AM"/>
              </w:rPr>
              <w:t>հատը համարժեք է 0,4 գրամին։</w:t>
            </w:r>
          </w:p>
        </w:tc>
        <w:tc>
          <w:tcPr>
            <w:tcW w:w="1080" w:type="dxa"/>
          </w:tcPr>
          <w:p w14:paraId="381B1196" w14:textId="41BA81F3" w:rsidR="004F183B" w:rsidRPr="00976D9C" w:rsidRDefault="004F183B" w:rsidP="00B04649">
            <w:pPr>
              <w:tabs>
                <w:tab w:val="left" w:pos="0"/>
              </w:tabs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հատ</w:t>
            </w:r>
          </w:p>
        </w:tc>
        <w:tc>
          <w:tcPr>
            <w:tcW w:w="630" w:type="dxa"/>
          </w:tcPr>
          <w:p w14:paraId="74110965" w14:textId="792E3F83" w:rsidR="004F183B" w:rsidRPr="00976D9C" w:rsidRDefault="004F183B" w:rsidP="00B04649">
            <w:pPr>
              <w:rPr>
                <w:rFonts w:ascii="GHEA Grapalat" w:hAnsi="GHEA Grapalat" w:cs="Arial"/>
                <w:sz w:val="20"/>
              </w:rPr>
            </w:pPr>
            <w:r w:rsidRPr="00976D9C"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1440" w:type="dxa"/>
          </w:tcPr>
          <w:p w14:paraId="4CA26712" w14:textId="76CEC683" w:rsidR="004F183B" w:rsidRPr="00976D9C" w:rsidRDefault="004F183B" w:rsidP="00B0464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Ալեք Մանուկյան 1 Ֆիզիկայի ինստիտուտ</w:t>
            </w:r>
          </w:p>
        </w:tc>
        <w:tc>
          <w:tcPr>
            <w:tcW w:w="2025" w:type="dxa"/>
          </w:tcPr>
          <w:p w14:paraId="3D8A36CE" w14:textId="77777777" w:rsidR="004F183B" w:rsidRPr="00976D9C" w:rsidRDefault="004F183B" w:rsidP="00B0464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 xml:space="preserve">Մատակարարման </w:t>
            </w:r>
          </w:p>
          <w:p w14:paraId="0D58EF4A" w14:textId="7A6558EB" w:rsidR="004F183B" w:rsidRPr="00976D9C" w:rsidRDefault="004F183B" w:rsidP="00B04649">
            <w:pPr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ժամկետը, պայմանագիրը կնքելուց հետո 20-90 օրվա ընթացքում</w:t>
            </w:r>
          </w:p>
        </w:tc>
      </w:tr>
    </w:tbl>
    <w:p w14:paraId="2F57AFAC" w14:textId="6D17B34E" w:rsidR="00D63B8E" w:rsidRPr="00976D9C" w:rsidRDefault="00D63B8E" w:rsidP="00EC2674">
      <w:pPr>
        <w:ind w:right="-384"/>
        <w:jc w:val="both"/>
        <w:rPr>
          <w:rFonts w:ascii="GHEA Grapalat" w:hAnsi="GHEA Grapalat" w:cs="Arial"/>
          <w:b/>
          <w:sz w:val="20"/>
          <w:lang w:val="pt-BR"/>
        </w:rPr>
      </w:pPr>
    </w:p>
    <w:p w14:paraId="2C37B0F9" w14:textId="245FF4E7" w:rsidR="00D63B8E" w:rsidRPr="00976D9C" w:rsidRDefault="00D63B8E" w:rsidP="00EC2674">
      <w:pPr>
        <w:ind w:right="-384"/>
        <w:jc w:val="both"/>
        <w:rPr>
          <w:rFonts w:ascii="GHEA Grapalat" w:hAnsi="GHEA Grapalat" w:cs="Arial"/>
          <w:b/>
          <w:sz w:val="20"/>
          <w:lang w:val="pt-BR"/>
        </w:rPr>
      </w:pPr>
    </w:p>
    <w:p w14:paraId="043EA2B2" w14:textId="71F43C29" w:rsidR="006006D1" w:rsidRPr="00976D9C" w:rsidRDefault="006006D1" w:rsidP="00EC2674">
      <w:pPr>
        <w:ind w:right="-384"/>
        <w:jc w:val="both"/>
        <w:rPr>
          <w:rFonts w:ascii="GHEA Grapalat" w:hAnsi="GHEA Grapalat" w:cs="Arial"/>
          <w:b/>
          <w:sz w:val="20"/>
          <w:lang w:val="pt-BR"/>
        </w:rPr>
      </w:pPr>
    </w:p>
    <w:p w14:paraId="41B4E542" w14:textId="77777777" w:rsidR="006006D1" w:rsidRPr="00976D9C" w:rsidRDefault="006006D1" w:rsidP="00EC2674">
      <w:pPr>
        <w:ind w:right="-384"/>
        <w:jc w:val="both"/>
        <w:rPr>
          <w:rFonts w:ascii="GHEA Grapalat" w:hAnsi="GHEA Grapalat" w:cs="Arial"/>
          <w:b/>
          <w:sz w:val="20"/>
          <w:lang w:val="pt-BR"/>
        </w:rPr>
      </w:pPr>
    </w:p>
    <w:p w14:paraId="30927330" w14:textId="26BF2434" w:rsidR="006D2E9D" w:rsidRPr="00976D9C" w:rsidRDefault="006D2E9D" w:rsidP="00EC2674">
      <w:pPr>
        <w:ind w:right="-384"/>
        <w:jc w:val="both"/>
        <w:rPr>
          <w:rFonts w:ascii="GHEA Grapalat" w:hAnsi="GHEA Grapalat" w:cs="Arial"/>
          <w:b/>
          <w:sz w:val="20"/>
          <w:lang w:val="pt-BR"/>
        </w:rPr>
      </w:pPr>
    </w:p>
    <w:p w14:paraId="0DDCB1EA" w14:textId="66A21B5F" w:rsidR="00333F14" w:rsidRPr="00976D9C" w:rsidRDefault="00333F14" w:rsidP="00EC2674">
      <w:pPr>
        <w:ind w:right="-384"/>
        <w:jc w:val="both"/>
        <w:rPr>
          <w:rFonts w:ascii="GHEA Grapalat" w:hAnsi="GHEA Grapalat" w:cs="Arial"/>
          <w:b/>
          <w:sz w:val="20"/>
          <w:lang w:val="pt-BR"/>
        </w:rPr>
      </w:pPr>
    </w:p>
    <w:p w14:paraId="3DC3DC3D" w14:textId="6776B316" w:rsidR="00975E1E" w:rsidRPr="00976D9C" w:rsidRDefault="00975E1E" w:rsidP="00EC2674">
      <w:pPr>
        <w:ind w:right="-384"/>
        <w:jc w:val="center"/>
        <w:rPr>
          <w:rFonts w:ascii="GHEA Grapalat" w:hAnsi="GHEA Grapalat"/>
          <w:b/>
          <w:sz w:val="20"/>
          <w:lang w:val="pt-BR"/>
        </w:rPr>
      </w:pPr>
      <w:r w:rsidRPr="00976D9C">
        <w:rPr>
          <w:rFonts w:ascii="GHEA Grapalat" w:hAnsi="GHEA Grapalat"/>
          <w:b/>
          <w:sz w:val="20"/>
          <w:lang w:val="pt-BR"/>
        </w:rPr>
        <w:t xml:space="preserve">ТЕХНИЧЕСКАЯ СПЕЦИФИКАЦИЯ </w:t>
      </w:r>
    </w:p>
    <w:p w14:paraId="1DE4D638" w14:textId="77777777" w:rsidR="00975E1E" w:rsidRPr="00976D9C" w:rsidRDefault="00975E1E" w:rsidP="00EC2674">
      <w:pPr>
        <w:ind w:right="-384"/>
        <w:jc w:val="center"/>
        <w:rPr>
          <w:rFonts w:ascii="GHEA Grapalat" w:hAnsi="GHEA Grapalat"/>
          <w:b/>
          <w:sz w:val="20"/>
          <w:lang w:val="pt-BR"/>
        </w:rPr>
      </w:pPr>
    </w:p>
    <w:tbl>
      <w:tblPr>
        <w:tblW w:w="12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714"/>
        <w:gridCol w:w="1800"/>
        <w:gridCol w:w="4770"/>
        <w:gridCol w:w="1081"/>
        <w:gridCol w:w="708"/>
        <w:gridCol w:w="1372"/>
        <w:gridCol w:w="2237"/>
      </w:tblGrid>
      <w:tr w:rsidR="00976D9C" w:rsidRPr="00976D9C" w14:paraId="2310C328" w14:textId="77777777" w:rsidTr="00AF742E">
        <w:trPr>
          <w:trHeight w:val="242"/>
          <w:jc w:val="center"/>
        </w:trPr>
        <w:tc>
          <w:tcPr>
            <w:tcW w:w="714" w:type="dxa"/>
            <w:vMerge w:val="restart"/>
            <w:textDirection w:val="btLr"/>
          </w:tcPr>
          <w:p w14:paraId="39C31825" w14:textId="77777777" w:rsidR="00AF742E" w:rsidRPr="00976D9C" w:rsidRDefault="00AF742E" w:rsidP="008A3143">
            <w:pPr>
              <w:ind w:left="113" w:right="113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номер предусмот</w:t>
            </w:r>
            <w:r w:rsidRPr="00976D9C">
              <w:rPr>
                <w:rFonts w:ascii="GHEA Grapalat" w:hAnsi="GHEA Grapalat"/>
                <w:sz w:val="20"/>
                <w:lang w:val="pt-BR"/>
              </w:rPr>
              <w:softHyphen/>
              <w:t>ренного приглашением</w:t>
            </w:r>
          </w:p>
          <w:p w14:paraId="0C821F28" w14:textId="77777777" w:rsidR="00AF742E" w:rsidRPr="00976D9C" w:rsidRDefault="00AF742E" w:rsidP="008A3143">
            <w:pPr>
              <w:ind w:left="113" w:right="113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лота</w:t>
            </w:r>
          </w:p>
        </w:tc>
        <w:tc>
          <w:tcPr>
            <w:tcW w:w="1800" w:type="dxa"/>
            <w:vMerge w:val="restart"/>
          </w:tcPr>
          <w:p w14:paraId="6310F672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Имя</w:t>
            </w:r>
          </w:p>
        </w:tc>
        <w:tc>
          <w:tcPr>
            <w:tcW w:w="4770" w:type="dxa"/>
          </w:tcPr>
          <w:p w14:paraId="1CCB4D1B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081" w:type="dxa"/>
            <w:vMerge w:val="restart"/>
          </w:tcPr>
          <w:p w14:paraId="3E59C88B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единица измерения</w:t>
            </w:r>
          </w:p>
        </w:tc>
        <w:tc>
          <w:tcPr>
            <w:tcW w:w="708" w:type="dxa"/>
            <w:vMerge w:val="restart"/>
          </w:tcPr>
          <w:p w14:paraId="41C1D907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общий объем</w:t>
            </w:r>
          </w:p>
        </w:tc>
        <w:tc>
          <w:tcPr>
            <w:tcW w:w="3609" w:type="dxa"/>
            <w:gridSpan w:val="2"/>
          </w:tcPr>
          <w:p w14:paraId="44AFB071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предоставления</w:t>
            </w:r>
          </w:p>
        </w:tc>
      </w:tr>
      <w:tr w:rsidR="00976D9C" w:rsidRPr="00976D9C" w14:paraId="24913FAE" w14:textId="77777777" w:rsidTr="00AF742E">
        <w:trPr>
          <w:trHeight w:val="1814"/>
          <w:jc w:val="center"/>
        </w:trPr>
        <w:tc>
          <w:tcPr>
            <w:tcW w:w="714" w:type="dxa"/>
            <w:vMerge/>
          </w:tcPr>
          <w:p w14:paraId="551BA2C8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800" w:type="dxa"/>
            <w:vMerge/>
          </w:tcPr>
          <w:p w14:paraId="6DB5E3D4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70" w:type="dxa"/>
          </w:tcPr>
          <w:p w14:paraId="75F23E63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техни</w:t>
            </w:r>
            <w:r w:rsidRPr="00976D9C">
              <w:rPr>
                <w:rFonts w:ascii="GHEA Grapalat" w:hAnsi="GHEA Grapalat"/>
                <w:sz w:val="20"/>
              </w:rPr>
              <w:t>че</w:t>
            </w:r>
            <w:r w:rsidRPr="00976D9C">
              <w:rPr>
                <w:rFonts w:ascii="GHEA Grapalat" w:hAnsi="GHEA Grapalat"/>
                <w:sz w:val="20"/>
                <w:lang w:val="pt-BR"/>
              </w:rPr>
              <w:t>ская характеристика</w:t>
            </w:r>
          </w:p>
        </w:tc>
        <w:tc>
          <w:tcPr>
            <w:tcW w:w="1081" w:type="dxa"/>
            <w:vMerge/>
          </w:tcPr>
          <w:p w14:paraId="69505E43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08" w:type="dxa"/>
            <w:vMerge/>
            <w:tcBorders>
              <w:right w:val="single" w:sz="4" w:space="0" w:color="auto"/>
            </w:tcBorders>
          </w:tcPr>
          <w:p w14:paraId="72D0D001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B956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адрес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0590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срок</w:t>
            </w:r>
          </w:p>
        </w:tc>
      </w:tr>
      <w:tr w:rsidR="00976D9C" w:rsidRPr="00976D9C" w14:paraId="7F5EF966" w14:textId="77777777" w:rsidTr="00AF742E">
        <w:trPr>
          <w:trHeight w:val="68"/>
          <w:jc w:val="center"/>
        </w:trPr>
        <w:tc>
          <w:tcPr>
            <w:tcW w:w="714" w:type="dxa"/>
          </w:tcPr>
          <w:p w14:paraId="7344ABEF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1</w:t>
            </w:r>
          </w:p>
        </w:tc>
        <w:tc>
          <w:tcPr>
            <w:tcW w:w="1800" w:type="dxa"/>
          </w:tcPr>
          <w:p w14:paraId="7E9520C7" w14:textId="683D6538" w:rsidR="00AF742E" w:rsidRPr="00976D9C" w:rsidRDefault="00AF742E" w:rsidP="008A3143">
            <w:pPr>
              <w:ind w:left="80" w:right="8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Выделение ДНК из бактерий</w:t>
            </w:r>
          </w:p>
        </w:tc>
        <w:tc>
          <w:tcPr>
            <w:tcW w:w="4770" w:type="dxa"/>
          </w:tcPr>
          <w:p w14:paraId="1660FEFA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Набор для: выделение ДНК из бактерий</w:t>
            </w:r>
          </w:p>
          <w:p w14:paraId="22227C83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Размер образца &lt;20 мг человеческой/животной ткани, &lt; 10⁶ клеток</w:t>
            </w:r>
          </w:p>
          <w:p w14:paraId="200F7034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Предыдущие 300 дней</w:t>
            </w:r>
          </w:p>
          <w:p w14:paraId="0B5040BA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A260/A280 1,6–1,9</w:t>
            </w:r>
          </w:p>
          <w:p w14:paraId="20CFDE23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Объем выходного образца 50–200 дней</w:t>
            </w:r>
          </w:p>
          <w:p w14:paraId="6189B1E4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40–120 дней/96 дней</w:t>
            </w:r>
          </w:p>
          <w:p w14:paraId="1A3443EC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Предыдущие 15–25 °C / 59–77 °F</w:t>
            </w:r>
          </w:p>
          <w:p w14:paraId="3A17721F" w14:textId="1FF5225E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081" w:type="dxa"/>
          </w:tcPr>
          <w:p w14:paraId="3081E49B" w14:textId="422018D8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шт</w:t>
            </w:r>
          </w:p>
        </w:tc>
        <w:tc>
          <w:tcPr>
            <w:tcW w:w="708" w:type="dxa"/>
          </w:tcPr>
          <w:p w14:paraId="595E4CF1" w14:textId="18D37B48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1</w:t>
            </w:r>
          </w:p>
        </w:tc>
        <w:tc>
          <w:tcPr>
            <w:tcW w:w="1372" w:type="dxa"/>
          </w:tcPr>
          <w:p w14:paraId="11BAAFCA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Г. Ереван, Ал. Манукян 1</w:t>
            </w:r>
          </w:p>
          <w:p w14:paraId="41F6A3FC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Институт Физики</w:t>
            </w:r>
          </w:p>
        </w:tc>
        <w:tc>
          <w:tcPr>
            <w:tcW w:w="2237" w:type="dxa"/>
          </w:tcPr>
          <w:p w14:paraId="2DFDDEF4" w14:textId="4808158F" w:rsidR="00AF742E" w:rsidRPr="00976D9C" w:rsidRDefault="00AF742E" w:rsidP="008A3143">
            <w:pPr>
              <w:ind w:right="26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Срок поставки в течение 20-120 дней после подписания договора.</w:t>
            </w:r>
          </w:p>
        </w:tc>
      </w:tr>
      <w:tr w:rsidR="00976D9C" w:rsidRPr="00976D9C" w14:paraId="0615F69B" w14:textId="77777777" w:rsidTr="00AF742E">
        <w:trPr>
          <w:trHeight w:val="68"/>
          <w:jc w:val="center"/>
        </w:trPr>
        <w:tc>
          <w:tcPr>
            <w:tcW w:w="714" w:type="dxa"/>
          </w:tcPr>
          <w:p w14:paraId="7992B82F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2</w:t>
            </w:r>
          </w:p>
        </w:tc>
        <w:tc>
          <w:tcPr>
            <w:tcW w:w="1800" w:type="dxa"/>
          </w:tcPr>
          <w:p w14:paraId="797EE75D" w14:textId="042D2A03" w:rsidR="00AF742E" w:rsidRPr="00976D9C" w:rsidRDefault="00AF742E" w:rsidP="008A3143">
            <w:pPr>
              <w:ind w:left="80" w:right="8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Выделение ДНК из ткани</w:t>
            </w:r>
          </w:p>
        </w:tc>
        <w:tc>
          <w:tcPr>
            <w:tcW w:w="4770" w:type="dxa"/>
          </w:tcPr>
          <w:p w14:paraId="53B1790D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Набор для выделения ДНК из тканей -  Размер образца &lt;20 мг человеческой/животной ткани, &lt; 10⁶ клеток</w:t>
            </w:r>
          </w:p>
          <w:p w14:paraId="5A7DB7E5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Предыдущие 300 дней</w:t>
            </w:r>
          </w:p>
          <w:p w14:paraId="2404B3AB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A260/A280 1,6–1,9</w:t>
            </w:r>
          </w:p>
          <w:p w14:paraId="636D7B0A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Объем выходного образца 50–200 дней</w:t>
            </w:r>
          </w:p>
          <w:p w14:paraId="7A161941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40–120 дней/96 дней</w:t>
            </w:r>
          </w:p>
          <w:p w14:paraId="43FDEC60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Предыдущие 15–25 °C / 59–77 °F</w:t>
            </w:r>
          </w:p>
          <w:p w14:paraId="147ED61F" w14:textId="621E6B0E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081" w:type="dxa"/>
          </w:tcPr>
          <w:p w14:paraId="60E91623" w14:textId="2246308A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шт</w:t>
            </w:r>
          </w:p>
        </w:tc>
        <w:tc>
          <w:tcPr>
            <w:tcW w:w="708" w:type="dxa"/>
          </w:tcPr>
          <w:p w14:paraId="53E2D3AB" w14:textId="6D4BD48B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1</w:t>
            </w:r>
          </w:p>
        </w:tc>
        <w:tc>
          <w:tcPr>
            <w:tcW w:w="1372" w:type="dxa"/>
          </w:tcPr>
          <w:p w14:paraId="3FDF2F0C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Г. Ереван, Ал. Манукян 1</w:t>
            </w:r>
          </w:p>
          <w:p w14:paraId="701CB6B9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Институт Физики</w:t>
            </w:r>
          </w:p>
        </w:tc>
        <w:tc>
          <w:tcPr>
            <w:tcW w:w="2237" w:type="dxa"/>
          </w:tcPr>
          <w:p w14:paraId="189ACF78" w14:textId="177A64D0" w:rsidR="00AF742E" w:rsidRPr="00976D9C" w:rsidRDefault="00AF742E" w:rsidP="008A3143">
            <w:pPr>
              <w:ind w:right="26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Срок поставки в течение 20-120 дней после подписания договора.</w:t>
            </w:r>
          </w:p>
        </w:tc>
      </w:tr>
      <w:tr w:rsidR="00976D9C" w:rsidRPr="00976D9C" w14:paraId="7A4847ED" w14:textId="77777777" w:rsidTr="00AF742E">
        <w:trPr>
          <w:trHeight w:val="1340"/>
          <w:jc w:val="center"/>
        </w:trPr>
        <w:tc>
          <w:tcPr>
            <w:tcW w:w="714" w:type="dxa"/>
          </w:tcPr>
          <w:p w14:paraId="13A23AC7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3</w:t>
            </w:r>
          </w:p>
        </w:tc>
        <w:tc>
          <w:tcPr>
            <w:tcW w:w="1800" w:type="dxa"/>
          </w:tcPr>
          <w:p w14:paraId="7781258E" w14:textId="72ADC229" w:rsidR="00AF742E" w:rsidRPr="00976D9C" w:rsidRDefault="00AF742E" w:rsidP="008A3143">
            <w:pPr>
              <w:ind w:left="80" w:right="8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Модульная учебная система «Механика»1</w:t>
            </w:r>
          </w:p>
          <w:p w14:paraId="41BC8D83" w14:textId="1427FB70" w:rsidR="00AF742E" w:rsidRPr="00976D9C" w:rsidRDefault="00AF742E" w:rsidP="008A3143">
            <w:pPr>
              <w:ind w:left="80" w:right="80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70" w:type="dxa"/>
          </w:tcPr>
          <w:p w14:paraId="308AB6EB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МУК-1</w:t>
            </w:r>
          </w:p>
          <w:p w14:paraId="54981270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Питание: 220 В 50 Гц, мощность, не более 40</w:t>
            </w:r>
          </w:p>
          <w:p w14:paraId="49531409" w14:textId="69082DF3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масса 10 кг</w:t>
            </w:r>
          </w:p>
        </w:tc>
        <w:tc>
          <w:tcPr>
            <w:tcW w:w="1081" w:type="dxa"/>
          </w:tcPr>
          <w:p w14:paraId="13346654" w14:textId="79D7A641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1</w:t>
            </w:r>
          </w:p>
        </w:tc>
        <w:tc>
          <w:tcPr>
            <w:tcW w:w="708" w:type="dxa"/>
          </w:tcPr>
          <w:p w14:paraId="4C8F41BA" w14:textId="243AF5ED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 xml:space="preserve">  1</w:t>
            </w:r>
          </w:p>
        </w:tc>
        <w:tc>
          <w:tcPr>
            <w:tcW w:w="1372" w:type="dxa"/>
          </w:tcPr>
          <w:p w14:paraId="2ED95DE7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Г. Ереван, Ал. Манукян 1</w:t>
            </w:r>
          </w:p>
          <w:p w14:paraId="63F43EE2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Институт Физики</w:t>
            </w:r>
          </w:p>
        </w:tc>
        <w:tc>
          <w:tcPr>
            <w:tcW w:w="2237" w:type="dxa"/>
          </w:tcPr>
          <w:p w14:paraId="2C1D4762" w14:textId="1CC405EF" w:rsidR="00AF742E" w:rsidRPr="00976D9C" w:rsidRDefault="00AF742E" w:rsidP="008A3143">
            <w:pPr>
              <w:ind w:right="26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Срок поставки в течение 20-120 дней после подписания договора.</w:t>
            </w:r>
          </w:p>
        </w:tc>
      </w:tr>
      <w:tr w:rsidR="00976D9C" w:rsidRPr="00976D9C" w14:paraId="310E11CA" w14:textId="77777777" w:rsidTr="00AF742E">
        <w:trPr>
          <w:trHeight w:val="68"/>
          <w:jc w:val="center"/>
        </w:trPr>
        <w:tc>
          <w:tcPr>
            <w:tcW w:w="714" w:type="dxa"/>
          </w:tcPr>
          <w:p w14:paraId="41FC3A52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4</w:t>
            </w:r>
          </w:p>
        </w:tc>
        <w:tc>
          <w:tcPr>
            <w:tcW w:w="1800" w:type="dxa"/>
          </w:tcPr>
          <w:p w14:paraId="04F94936" w14:textId="77777777" w:rsidR="00AF742E" w:rsidRPr="00976D9C" w:rsidRDefault="00AF742E" w:rsidP="008A3143">
            <w:pPr>
              <w:ind w:left="80" w:right="8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Модульная учебная система «Механика»2</w:t>
            </w:r>
          </w:p>
          <w:p w14:paraId="79ECB7D0" w14:textId="1A1730DD" w:rsidR="00AF742E" w:rsidRPr="00976D9C" w:rsidRDefault="00AF742E" w:rsidP="008A3143">
            <w:pPr>
              <w:ind w:left="80" w:right="80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70" w:type="dxa"/>
          </w:tcPr>
          <w:p w14:paraId="6A7A545D" w14:textId="5CBC3136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lastRenderedPageBreak/>
              <w:t>Источник питания: 220 В, 50 Гц, мощность не более 40 Вт.</w:t>
            </w:r>
          </w:p>
          <w:p w14:paraId="0954A139" w14:textId="72035304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Масса 10 кг.</w:t>
            </w:r>
          </w:p>
        </w:tc>
        <w:tc>
          <w:tcPr>
            <w:tcW w:w="1081" w:type="dxa"/>
          </w:tcPr>
          <w:p w14:paraId="0EB9C886" w14:textId="0494BB7D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1</w:t>
            </w:r>
          </w:p>
        </w:tc>
        <w:tc>
          <w:tcPr>
            <w:tcW w:w="708" w:type="dxa"/>
          </w:tcPr>
          <w:p w14:paraId="00D75F9D" w14:textId="470B74AC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 xml:space="preserve"> 1</w:t>
            </w:r>
          </w:p>
        </w:tc>
        <w:tc>
          <w:tcPr>
            <w:tcW w:w="1372" w:type="dxa"/>
          </w:tcPr>
          <w:p w14:paraId="617BC8C0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Г. Ереван, Ал. Манукян 1</w:t>
            </w:r>
          </w:p>
          <w:p w14:paraId="64D148DD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lastRenderedPageBreak/>
              <w:t>Институт Физики</w:t>
            </w:r>
          </w:p>
        </w:tc>
        <w:tc>
          <w:tcPr>
            <w:tcW w:w="2237" w:type="dxa"/>
          </w:tcPr>
          <w:p w14:paraId="4BE526CB" w14:textId="7268CEC7" w:rsidR="00AF742E" w:rsidRPr="00976D9C" w:rsidRDefault="00AF742E" w:rsidP="008A3143">
            <w:pPr>
              <w:ind w:right="26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lastRenderedPageBreak/>
              <w:t xml:space="preserve">Срок поставки в течение 20-120 дней </w:t>
            </w:r>
            <w:r w:rsidRPr="00976D9C">
              <w:rPr>
                <w:rFonts w:ascii="GHEA Grapalat" w:hAnsi="GHEA Grapalat"/>
                <w:sz w:val="20"/>
                <w:lang w:val="pt-BR"/>
              </w:rPr>
              <w:lastRenderedPageBreak/>
              <w:t>после подписания договора.</w:t>
            </w:r>
          </w:p>
        </w:tc>
      </w:tr>
      <w:tr w:rsidR="00976D9C" w:rsidRPr="00976D9C" w14:paraId="636280D5" w14:textId="77777777" w:rsidTr="00AF742E">
        <w:trPr>
          <w:trHeight w:val="68"/>
          <w:jc w:val="center"/>
        </w:trPr>
        <w:tc>
          <w:tcPr>
            <w:tcW w:w="714" w:type="dxa"/>
          </w:tcPr>
          <w:p w14:paraId="03CD3646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lastRenderedPageBreak/>
              <w:t>5</w:t>
            </w:r>
          </w:p>
        </w:tc>
        <w:tc>
          <w:tcPr>
            <w:tcW w:w="1800" w:type="dxa"/>
          </w:tcPr>
          <w:p w14:paraId="1D87C3CD" w14:textId="77777777" w:rsidR="00AF742E" w:rsidRPr="00976D9C" w:rsidRDefault="00AF742E" w:rsidP="008A3143">
            <w:pPr>
              <w:ind w:left="80" w:right="8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Коллекция: механические явления «Механика»</w:t>
            </w:r>
          </w:p>
          <w:p w14:paraId="283B48AA" w14:textId="78583A5F" w:rsidR="00AF742E" w:rsidRPr="00976D9C" w:rsidRDefault="00AF742E" w:rsidP="008A3143">
            <w:pPr>
              <w:ind w:left="80" w:right="80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70" w:type="dxa"/>
          </w:tcPr>
          <w:p w14:paraId="055F754F" w14:textId="7C6F56BA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Напряжение КМ-1 не менее 12 В, ток до 10 А.</w:t>
            </w:r>
          </w:p>
        </w:tc>
        <w:tc>
          <w:tcPr>
            <w:tcW w:w="1081" w:type="dxa"/>
          </w:tcPr>
          <w:p w14:paraId="3A23F91E" w14:textId="565F13CE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1</w:t>
            </w:r>
          </w:p>
        </w:tc>
        <w:tc>
          <w:tcPr>
            <w:tcW w:w="708" w:type="dxa"/>
          </w:tcPr>
          <w:p w14:paraId="58DC1A9C" w14:textId="1FFCD97E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1</w:t>
            </w:r>
          </w:p>
        </w:tc>
        <w:tc>
          <w:tcPr>
            <w:tcW w:w="1372" w:type="dxa"/>
          </w:tcPr>
          <w:p w14:paraId="0EF5C996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Г. Ереван, Ал. Манукян 1</w:t>
            </w:r>
          </w:p>
          <w:p w14:paraId="06433D16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Институт Физики</w:t>
            </w:r>
          </w:p>
        </w:tc>
        <w:tc>
          <w:tcPr>
            <w:tcW w:w="2237" w:type="dxa"/>
          </w:tcPr>
          <w:p w14:paraId="5C8B344E" w14:textId="198A985B" w:rsidR="00AF742E" w:rsidRPr="00976D9C" w:rsidRDefault="00AF742E" w:rsidP="008A3143">
            <w:pPr>
              <w:ind w:right="26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Срок поставки в течение 20-120 дней после подписания договора.</w:t>
            </w:r>
          </w:p>
        </w:tc>
      </w:tr>
      <w:tr w:rsidR="00976D9C" w:rsidRPr="00976D9C" w14:paraId="795709E7" w14:textId="77777777" w:rsidTr="00AF742E">
        <w:trPr>
          <w:trHeight w:val="68"/>
          <w:jc w:val="center"/>
        </w:trPr>
        <w:tc>
          <w:tcPr>
            <w:tcW w:w="714" w:type="dxa"/>
          </w:tcPr>
          <w:p w14:paraId="54F545D1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6</w:t>
            </w:r>
          </w:p>
        </w:tc>
        <w:tc>
          <w:tcPr>
            <w:tcW w:w="1800" w:type="dxa"/>
          </w:tcPr>
          <w:p w14:paraId="4D7D8CF8" w14:textId="423081DA" w:rsidR="00AF742E" w:rsidRPr="00976D9C" w:rsidRDefault="00AF742E" w:rsidP="008A3143">
            <w:pPr>
              <w:ind w:left="80" w:right="8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 xml:space="preserve">Электрический гриль  </w:t>
            </w:r>
          </w:p>
        </w:tc>
        <w:tc>
          <w:tcPr>
            <w:tcW w:w="4770" w:type="dxa"/>
          </w:tcPr>
          <w:p w14:paraId="59F2622F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Точность измерения:</w:t>
            </w:r>
          </w:p>
          <w:p w14:paraId="6372145E" w14:textId="42AD84AF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0,1 мм</w:t>
            </w:r>
          </w:p>
        </w:tc>
        <w:tc>
          <w:tcPr>
            <w:tcW w:w="1081" w:type="dxa"/>
          </w:tcPr>
          <w:p w14:paraId="2A84411A" w14:textId="15C7FEB9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12</w:t>
            </w:r>
          </w:p>
        </w:tc>
        <w:tc>
          <w:tcPr>
            <w:tcW w:w="708" w:type="dxa"/>
          </w:tcPr>
          <w:p w14:paraId="6A11BB06" w14:textId="12B258FE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12</w:t>
            </w:r>
          </w:p>
        </w:tc>
        <w:tc>
          <w:tcPr>
            <w:tcW w:w="1372" w:type="dxa"/>
          </w:tcPr>
          <w:p w14:paraId="4540C4E6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Г. Ереван, Ал. Манукян 1</w:t>
            </w:r>
          </w:p>
          <w:p w14:paraId="60CE7EB9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Институт Физики</w:t>
            </w:r>
          </w:p>
        </w:tc>
        <w:tc>
          <w:tcPr>
            <w:tcW w:w="2237" w:type="dxa"/>
          </w:tcPr>
          <w:p w14:paraId="6CE070DF" w14:textId="50417F6A" w:rsidR="00AF742E" w:rsidRPr="00976D9C" w:rsidRDefault="00AF742E" w:rsidP="008A3143">
            <w:pPr>
              <w:ind w:right="26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Срок поставки в течение 20-120 дней после подписания договора.</w:t>
            </w:r>
          </w:p>
        </w:tc>
      </w:tr>
      <w:tr w:rsidR="00976D9C" w:rsidRPr="00976D9C" w14:paraId="57EB68EB" w14:textId="77777777" w:rsidTr="00AF742E">
        <w:trPr>
          <w:trHeight w:val="68"/>
          <w:jc w:val="center"/>
        </w:trPr>
        <w:tc>
          <w:tcPr>
            <w:tcW w:w="714" w:type="dxa"/>
          </w:tcPr>
          <w:p w14:paraId="1B23DC87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7</w:t>
            </w:r>
          </w:p>
        </w:tc>
        <w:tc>
          <w:tcPr>
            <w:tcW w:w="1800" w:type="dxa"/>
          </w:tcPr>
          <w:p w14:paraId="4A9F3CB5" w14:textId="5F0CCFD4" w:rsidR="00AF742E" w:rsidRPr="00976D9C" w:rsidRDefault="00AF742E" w:rsidP="008A3143">
            <w:pPr>
              <w:ind w:left="80" w:right="8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 xml:space="preserve">Электрический микрометр </w:t>
            </w:r>
          </w:p>
        </w:tc>
        <w:tc>
          <w:tcPr>
            <w:tcW w:w="4770" w:type="dxa"/>
          </w:tcPr>
          <w:p w14:paraId="098DE3C4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Точность измерения:</w:t>
            </w:r>
          </w:p>
          <w:p w14:paraId="59E8BB40" w14:textId="23679153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0,01 мм</w:t>
            </w:r>
          </w:p>
        </w:tc>
        <w:tc>
          <w:tcPr>
            <w:tcW w:w="1081" w:type="dxa"/>
          </w:tcPr>
          <w:p w14:paraId="50647BBD" w14:textId="573EDCB1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12</w:t>
            </w:r>
          </w:p>
        </w:tc>
        <w:tc>
          <w:tcPr>
            <w:tcW w:w="708" w:type="dxa"/>
          </w:tcPr>
          <w:p w14:paraId="5B29AEDE" w14:textId="31168764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12</w:t>
            </w:r>
          </w:p>
        </w:tc>
        <w:tc>
          <w:tcPr>
            <w:tcW w:w="1372" w:type="dxa"/>
          </w:tcPr>
          <w:p w14:paraId="692671A2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Г. Ереван, Ал. Манукян 1</w:t>
            </w:r>
          </w:p>
          <w:p w14:paraId="02E23EC7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Институт Физики</w:t>
            </w:r>
          </w:p>
        </w:tc>
        <w:tc>
          <w:tcPr>
            <w:tcW w:w="2237" w:type="dxa"/>
          </w:tcPr>
          <w:p w14:paraId="3C8F137D" w14:textId="5B2C6831" w:rsidR="00AF742E" w:rsidRPr="00976D9C" w:rsidRDefault="00AF742E" w:rsidP="008A3143">
            <w:pPr>
              <w:ind w:right="26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Срок поставки в течение 20-120 дней после подписания договора.</w:t>
            </w:r>
          </w:p>
        </w:tc>
      </w:tr>
      <w:tr w:rsidR="00976D9C" w:rsidRPr="00976D9C" w14:paraId="16326B82" w14:textId="77777777" w:rsidTr="00AF742E">
        <w:trPr>
          <w:trHeight w:val="68"/>
          <w:jc w:val="center"/>
        </w:trPr>
        <w:tc>
          <w:tcPr>
            <w:tcW w:w="714" w:type="dxa"/>
          </w:tcPr>
          <w:p w14:paraId="7D24ED4A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8</w:t>
            </w:r>
          </w:p>
        </w:tc>
        <w:tc>
          <w:tcPr>
            <w:tcW w:w="1800" w:type="dxa"/>
          </w:tcPr>
          <w:p w14:paraId="5B20D11E" w14:textId="4854DB8C" w:rsidR="00AF742E" w:rsidRPr="00976D9C" w:rsidRDefault="00AF742E" w:rsidP="008A3143">
            <w:pPr>
              <w:ind w:left="80" w:right="8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Микроскопический микрометр</w:t>
            </w:r>
          </w:p>
        </w:tc>
        <w:tc>
          <w:tcPr>
            <w:tcW w:w="4770" w:type="dxa"/>
          </w:tcPr>
          <w:p w14:paraId="7A7769FD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Точность измерения:</w:t>
            </w:r>
          </w:p>
          <w:p w14:paraId="15035FBE" w14:textId="522A10D6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0,01 мм</w:t>
            </w:r>
          </w:p>
        </w:tc>
        <w:tc>
          <w:tcPr>
            <w:tcW w:w="1081" w:type="dxa"/>
          </w:tcPr>
          <w:p w14:paraId="3D7CA875" w14:textId="32D4BA62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12</w:t>
            </w:r>
          </w:p>
        </w:tc>
        <w:tc>
          <w:tcPr>
            <w:tcW w:w="708" w:type="dxa"/>
          </w:tcPr>
          <w:p w14:paraId="6333361D" w14:textId="69EB4A44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12</w:t>
            </w:r>
          </w:p>
        </w:tc>
        <w:tc>
          <w:tcPr>
            <w:tcW w:w="1372" w:type="dxa"/>
          </w:tcPr>
          <w:p w14:paraId="3EAFE162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Г. Ереван, Ал. Манукян 1</w:t>
            </w:r>
          </w:p>
          <w:p w14:paraId="7C664730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Институт Физики</w:t>
            </w:r>
          </w:p>
        </w:tc>
        <w:tc>
          <w:tcPr>
            <w:tcW w:w="2237" w:type="dxa"/>
          </w:tcPr>
          <w:p w14:paraId="7AC5ED6D" w14:textId="3010D18A" w:rsidR="00AF742E" w:rsidRPr="00976D9C" w:rsidRDefault="00AF742E" w:rsidP="008A3143">
            <w:pPr>
              <w:ind w:right="26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Срок поставки в течение 20-120 дней после подписания договора.</w:t>
            </w:r>
          </w:p>
        </w:tc>
      </w:tr>
      <w:tr w:rsidR="00976D9C" w:rsidRPr="00976D9C" w14:paraId="2CC9E15F" w14:textId="77777777" w:rsidTr="00AF742E">
        <w:trPr>
          <w:trHeight w:val="68"/>
          <w:jc w:val="center"/>
        </w:trPr>
        <w:tc>
          <w:tcPr>
            <w:tcW w:w="714" w:type="dxa"/>
          </w:tcPr>
          <w:p w14:paraId="275305E9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9</w:t>
            </w:r>
          </w:p>
        </w:tc>
        <w:tc>
          <w:tcPr>
            <w:tcW w:w="1800" w:type="dxa"/>
          </w:tcPr>
          <w:p w14:paraId="77D92E92" w14:textId="028CF071" w:rsidR="00AF742E" w:rsidRPr="00976D9C" w:rsidRDefault="00AF742E" w:rsidP="008A3143">
            <w:pPr>
              <w:ind w:left="80" w:right="8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Оптомеханические элементы</w:t>
            </w:r>
          </w:p>
        </w:tc>
        <w:tc>
          <w:tcPr>
            <w:tcW w:w="4770" w:type="dxa"/>
          </w:tcPr>
          <w:p w14:paraId="73F0DB71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Комплект</w:t>
            </w:r>
          </w:p>
          <w:p w14:paraId="7A1F6753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Механическая рукоятка - 5 шт.</w:t>
            </w:r>
          </w:p>
          <w:p w14:paraId="21CBD3DD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для установки на оптический стол, длиной не менее 50 мм, с отверстиями M6, винт 3/16</w:t>
            </w:r>
          </w:p>
          <w:p w14:paraId="238B90BD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</w:p>
          <w:p w14:paraId="3C3C7921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Оптическая рукоятка - 5 шт.</w:t>
            </w:r>
          </w:p>
          <w:p w14:paraId="76FFB1FD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верхнее отверстие M4, нижнее отверстие M6, длиной не менее 50 мм, диаметром 12,7 мм</w:t>
            </w:r>
          </w:p>
          <w:p w14:paraId="4A5C304B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</w:p>
          <w:p w14:paraId="4DB590FA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Держатель зеркала для оптики Ø1" – 3 шт.</w:t>
            </w:r>
          </w:p>
          <w:p w14:paraId="49879798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регулируется по горизонтали и вертикали не менее чем на 3°, размеры не менее 45 мм.</w:t>
            </w:r>
          </w:p>
          <w:p w14:paraId="71CF74B6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Диапазон углов: ±4°</w:t>
            </w:r>
          </w:p>
          <w:p w14:paraId="3EBD69CC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Разрешение: 8 мрад (0,5°) на оборот адаптера 1/4"-80</w:t>
            </w:r>
          </w:p>
          <w:p w14:paraId="03907E5F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</w:p>
          <w:p w14:paraId="594CAC05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Реверсивный адаптер - 1 шт.</w:t>
            </w:r>
          </w:p>
          <w:p w14:paraId="6D702DC8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lastRenderedPageBreak/>
              <w:t>открытие 90°, не менее 3 отверстий M4 сверху, отверстие M6 снизу, для установки на оптическую рукоятку, точность не менее 4 мкрад</w:t>
            </w:r>
          </w:p>
          <w:p w14:paraId="03993610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</w:p>
          <w:p w14:paraId="27BBC693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Микроскопические стекла - 200 штук</w:t>
            </w:r>
          </w:p>
          <w:p w14:paraId="5E554152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Форма должна быть квадратной, длина стороны должна быть не менее 20 мм, а толщина - 85 мкм ±5 мкм</w:t>
            </w:r>
          </w:p>
          <w:p w14:paraId="61DC8B07" w14:textId="3AB8CB1F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081" w:type="dxa"/>
          </w:tcPr>
          <w:p w14:paraId="64CE6C46" w14:textId="30DB79AC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lastRenderedPageBreak/>
              <w:t>шт</w:t>
            </w:r>
          </w:p>
        </w:tc>
        <w:tc>
          <w:tcPr>
            <w:tcW w:w="708" w:type="dxa"/>
          </w:tcPr>
          <w:p w14:paraId="649C992B" w14:textId="10884D81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1</w:t>
            </w:r>
          </w:p>
        </w:tc>
        <w:tc>
          <w:tcPr>
            <w:tcW w:w="1372" w:type="dxa"/>
          </w:tcPr>
          <w:p w14:paraId="66ACE7A7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Г. Ереван, Ал. Манукян 1</w:t>
            </w:r>
          </w:p>
          <w:p w14:paraId="123FD420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Институт Физики</w:t>
            </w:r>
          </w:p>
        </w:tc>
        <w:tc>
          <w:tcPr>
            <w:tcW w:w="2237" w:type="dxa"/>
          </w:tcPr>
          <w:p w14:paraId="35B99D07" w14:textId="6CCFAF42" w:rsidR="00AF742E" w:rsidRPr="00976D9C" w:rsidRDefault="00AF742E" w:rsidP="008A3143">
            <w:pPr>
              <w:ind w:right="26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Срок поставки в течение 20-60 дней после подписания договора.</w:t>
            </w:r>
          </w:p>
        </w:tc>
      </w:tr>
      <w:tr w:rsidR="00976D9C" w:rsidRPr="00976D9C" w14:paraId="2A1A343F" w14:textId="77777777" w:rsidTr="00AF742E">
        <w:trPr>
          <w:trHeight w:val="68"/>
          <w:jc w:val="center"/>
        </w:trPr>
        <w:tc>
          <w:tcPr>
            <w:tcW w:w="714" w:type="dxa"/>
          </w:tcPr>
          <w:p w14:paraId="57D7CC75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10</w:t>
            </w:r>
          </w:p>
        </w:tc>
        <w:tc>
          <w:tcPr>
            <w:tcW w:w="1800" w:type="dxa"/>
          </w:tcPr>
          <w:p w14:paraId="58120DDA" w14:textId="77777777" w:rsidR="00AF742E" w:rsidRPr="00976D9C" w:rsidRDefault="00AF742E" w:rsidP="008A3143">
            <w:pPr>
              <w:ind w:left="80" w:right="8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Комплект для гамма-спектроскопии с 1,5-дюймовым детектором CsI(Tl)</w:t>
            </w:r>
          </w:p>
          <w:p w14:paraId="762AE298" w14:textId="067F57E0" w:rsidR="00AF742E" w:rsidRPr="00976D9C" w:rsidRDefault="00AF742E" w:rsidP="008A3143">
            <w:pPr>
              <w:ind w:left="80" w:right="80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770" w:type="dxa"/>
          </w:tcPr>
          <w:p w14:paraId="47AA42AE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Комплект включает в себя։</w:t>
            </w:r>
          </w:p>
          <w:p w14:paraId="69CCE8EC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один качественный 1,5-дюймовый сцинтилляционный детектор CsI(Ti), новейший драйвер GS-PRO-V5, все кабели и водонепроницаемый кейс из ABS-пластика для надлежащего хранения.</w:t>
            </w:r>
          </w:p>
          <w:p w14:paraId="75108C29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Технические характеристики</w:t>
            </w:r>
          </w:p>
          <w:p w14:paraId="16DDE65A" w14:textId="6034F70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Сцинтилляционный кристалл CsI(Tl) (выращен по методу Бриджмена) размером 38 x 38 мм.</w:t>
            </w:r>
          </w:p>
          <w:p w14:paraId="101AC47C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Фоновый CPM ~950 (приблизительно)</w:t>
            </w:r>
          </w:p>
          <w:p w14:paraId="6DF08CC8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Разрешение при 660 кэВ &lt; 7,0 %</w:t>
            </w:r>
          </w:p>
          <w:p w14:paraId="4055B64A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Напряжение смещения 650-850</w:t>
            </w:r>
          </w:p>
          <w:p w14:paraId="333F026F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Эффективность гамма-излучения при 662 кэВ ~70 %</w:t>
            </w:r>
          </w:p>
          <w:p w14:paraId="134D3617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В комплекте кабель SHV-SHV длиной 1,2 м</w:t>
            </w:r>
          </w:p>
          <w:p w14:paraId="6643D9B4" w14:textId="77800CFE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081" w:type="dxa"/>
          </w:tcPr>
          <w:p w14:paraId="5403AB3A" w14:textId="1420DB10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шт</w:t>
            </w:r>
          </w:p>
        </w:tc>
        <w:tc>
          <w:tcPr>
            <w:tcW w:w="708" w:type="dxa"/>
          </w:tcPr>
          <w:p w14:paraId="463B24DD" w14:textId="36C7959E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1</w:t>
            </w:r>
          </w:p>
        </w:tc>
        <w:tc>
          <w:tcPr>
            <w:tcW w:w="1372" w:type="dxa"/>
          </w:tcPr>
          <w:p w14:paraId="66020AA0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Г. Ереван, Ал. Манукян 1</w:t>
            </w:r>
          </w:p>
          <w:p w14:paraId="775E7BE1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Институт Физики</w:t>
            </w:r>
          </w:p>
        </w:tc>
        <w:tc>
          <w:tcPr>
            <w:tcW w:w="2237" w:type="dxa"/>
          </w:tcPr>
          <w:p w14:paraId="7EC36C2F" w14:textId="60209D86" w:rsidR="00AF742E" w:rsidRPr="00976D9C" w:rsidRDefault="00AF742E" w:rsidP="008A3143">
            <w:pPr>
              <w:ind w:right="26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Срок поставки в течение 20-120 дней после подписания договора.</w:t>
            </w:r>
          </w:p>
        </w:tc>
      </w:tr>
      <w:tr w:rsidR="00976D9C" w:rsidRPr="00976D9C" w14:paraId="21C40A39" w14:textId="77777777" w:rsidTr="00AF742E">
        <w:trPr>
          <w:trHeight w:val="68"/>
          <w:jc w:val="center"/>
        </w:trPr>
        <w:tc>
          <w:tcPr>
            <w:tcW w:w="714" w:type="dxa"/>
          </w:tcPr>
          <w:p w14:paraId="4A532163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11</w:t>
            </w:r>
          </w:p>
        </w:tc>
        <w:tc>
          <w:tcPr>
            <w:tcW w:w="1800" w:type="dxa"/>
          </w:tcPr>
          <w:p w14:paraId="6C73EE5F" w14:textId="4FAA52D7" w:rsidR="00AF742E" w:rsidRPr="00976D9C" w:rsidRDefault="00286AC9" w:rsidP="008A3143">
            <w:pPr>
              <w:ind w:left="80" w:right="8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Дрожжевой экстракт</w:t>
            </w:r>
          </w:p>
        </w:tc>
        <w:tc>
          <w:tcPr>
            <w:tcW w:w="4770" w:type="dxa"/>
          </w:tcPr>
          <w:p w14:paraId="6B1CB231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Дрожжевой экстракт. Неселективная питательная среда для Escherichia coli, колиформных бактерий, нестерильная, сухое вещество</w:t>
            </w:r>
          </w:p>
          <w:p w14:paraId="368CB137" w14:textId="46ECE7EE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1 контейнер - 500 г</w:t>
            </w:r>
          </w:p>
        </w:tc>
        <w:tc>
          <w:tcPr>
            <w:tcW w:w="1081" w:type="dxa"/>
          </w:tcPr>
          <w:p w14:paraId="4E776AD0" w14:textId="098A5F1E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шт</w:t>
            </w:r>
          </w:p>
        </w:tc>
        <w:tc>
          <w:tcPr>
            <w:tcW w:w="708" w:type="dxa"/>
          </w:tcPr>
          <w:p w14:paraId="1E3553ED" w14:textId="3CE8E44F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1</w:t>
            </w:r>
          </w:p>
        </w:tc>
        <w:tc>
          <w:tcPr>
            <w:tcW w:w="1372" w:type="dxa"/>
          </w:tcPr>
          <w:p w14:paraId="7EE169A9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Г. Ереван, Ал. Манукян 1</w:t>
            </w:r>
          </w:p>
          <w:p w14:paraId="289F6BF0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Институт Физики</w:t>
            </w:r>
          </w:p>
        </w:tc>
        <w:tc>
          <w:tcPr>
            <w:tcW w:w="2237" w:type="dxa"/>
          </w:tcPr>
          <w:p w14:paraId="06FC8D43" w14:textId="3276F2C7" w:rsidR="00AF742E" w:rsidRPr="00976D9C" w:rsidRDefault="00AF742E" w:rsidP="008A3143">
            <w:pPr>
              <w:ind w:right="26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Срок поставки в течение 20-60 дней после подписания договора.</w:t>
            </w:r>
          </w:p>
        </w:tc>
      </w:tr>
      <w:tr w:rsidR="00976D9C" w:rsidRPr="00976D9C" w14:paraId="79266FAA" w14:textId="77777777" w:rsidTr="00AF742E">
        <w:trPr>
          <w:trHeight w:val="68"/>
          <w:jc w:val="center"/>
        </w:trPr>
        <w:tc>
          <w:tcPr>
            <w:tcW w:w="714" w:type="dxa"/>
          </w:tcPr>
          <w:p w14:paraId="78C90019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12</w:t>
            </w:r>
          </w:p>
        </w:tc>
        <w:tc>
          <w:tcPr>
            <w:tcW w:w="1800" w:type="dxa"/>
          </w:tcPr>
          <w:p w14:paraId="284C7A33" w14:textId="0773F1B6" w:rsidR="00AF742E" w:rsidRPr="00976D9C" w:rsidRDefault="00286AC9" w:rsidP="00286AC9">
            <w:pPr>
              <w:ind w:left="80" w:right="8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 w:hint="eastAsia"/>
                <w:sz w:val="20"/>
                <w:lang w:val="pt-BR"/>
              </w:rPr>
              <w:t>флуоресцентная</w:t>
            </w:r>
            <w:r w:rsidRPr="00976D9C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976D9C">
              <w:rPr>
                <w:rFonts w:ascii="GHEA Grapalat" w:hAnsi="GHEA Grapalat" w:hint="eastAsia"/>
                <w:sz w:val="20"/>
                <w:lang w:val="pt-BR"/>
              </w:rPr>
              <w:t>краска</w:t>
            </w:r>
          </w:p>
        </w:tc>
        <w:tc>
          <w:tcPr>
            <w:tcW w:w="4770" w:type="dxa"/>
          </w:tcPr>
          <w:p w14:paraId="794F177F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 xml:space="preserve">Яркий красный флуоресцентный краситель. Краситель Alexa Fluor™ 647 используется для получения стабильного сигнала при визуализации и проточной цитометрии, водорастворим и нечувствителен к pH в </w:t>
            </w:r>
            <w:r w:rsidRPr="00976D9C">
              <w:rPr>
                <w:rFonts w:ascii="GHEA Grapalat" w:hAnsi="GHEA Grapalat"/>
                <w:sz w:val="20"/>
                <w:lang w:val="pt-BR"/>
              </w:rPr>
              <w:lastRenderedPageBreak/>
              <w:t>диапазоне от 4 до 10. Реакционная способность: тиоловые группы белков и лигандов, тиофосфаты олигонуклеотидов. Молекулярная масса: ~ 1250</w:t>
            </w:r>
          </w:p>
          <w:p w14:paraId="706A60DD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1 мг1</w:t>
            </w:r>
          </w:p>
          <w:p w14:paraId="18F8CAE6" w14:textId="11F49E52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081" w:type="dxa"/>
          </w:tcPr>
          <w:p w14:paraId="1B8CA143" w14:textId="00EA2A69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lastRenderedPageBreak/>
              <w:t>шт</w:t>
            </w:r>
          </w:p>
        </w:tc>
        <w:tc>
          <w:tcPr>
            <w:tcW w:w="708" w:type="dxa"/>
          </w:tcPr>
          <w:p w14:paraId="462ED394" w14:textId="3EC24ACC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1</w:t>
            </w:r>
          </w:p>
        </w:tc>
        <w:tc>
          <w:tcPr>
            <w:tcW w:w="1372" w:type="dxa"/>
          </w:tcPr>
          <w:p w14:paraId="0D77AFBB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Г. Ереван, Ал. Манукян 1</w:t>
            </w:r>
          </w:p>
          <w:p w14:paraId="439D600A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Институт Физики</w:t>
            </w:r>
          </w:p>
        </w:tc>
        <w:tc>
          <w:tcPr>
            <w:tcW w:w="2237" w:type="dxa"/>
          </w:tcPr>
          <w:p w14:paraId="077A47F0" w14:textId="39CE7589" w:rsidR="00AF742E" w:rsidRPr="00976D9C" w:rsidRDefault="00AF742E" w:rsidP="008A3143">
            <w:pPr>
              <w:ind w:right="26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Срок поставки в течение 20-60 дней после подписания договора.</w:t>
            </w:r>
          </w:p>
        </w:tc>
      </w:tr>
      <w:tr w:rsidR="00976D9C" w:rsidRPr="00976D9C" w14:paraId="6322725C" w14:textId="77777777" w:rsidTr="00AF742E">
        <w:trPr>
          <w:trHeight w:val="68"/>
          <w:jc w:val="center"/>
        </w:trPr>
        <w:tc>
          <w:tcPr>
            <w:tcW w:w="714" w:type="dxa"/>
          </w:tcPr>
          <w:p w14:paraId="5296D6C6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13</w:t>
            </w:r>
          </w:p>
        </w:tc>
        <w:tc>
          <w:tcPr>
            <w:tcW w:w="1800" w:type="dxa"/>
          </w:tcPr>
          <w:p w14:paraId="469B4AE6" w14:textId="3EBC4778" w:rsidR="00AF742E" w:rsidRPr="00976D9C" w:rsidRDefault="00AF742E" w:rsidP="008A3143">
            <w:pPr>
              <w:ind w:left="80" w:right="8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Трубка диализной мембраны</w:t>
            </w:r>
          </w:p>
        </w:tc>
        <w:tc>
          <w:tcPr>
            <w:tcW w:w="4770" w:type="dxa"/>
          </w:tcPr>
          <w:p w14:paraId="580E902C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Для молекулярного разделения, исследований связывания белков, удаления электролитов, обессоливания.</w:t>
            </w:r>
          </w:p>
          <w:p w14:paraId="41BDD00F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Молекулярная масса отсечки: 6-8 кДа, номинальная ширина плоской части: 32 мм,</w:t>
            </w:r>
          </w:p>
          <w:p w14:paraId="29E3B4C1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диаметр: 20,4 мм, объем/длина: 3,3 мл/см,</w:t>
            </w:r>
          </w:p>
          <w:p w14:paraId="3F9474EA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длина: 5 м</w:t>
            </w:r>
          </w:p>
          <w:p w14:paraId="4E953305" w14:textId="3C12FD84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081" w:type="dxa"/>
          </w:tcPr>
          <w:p w14:paraId="4CD31C02" w14:textId="75DB633E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шт</w:t>
            </w:r>
          </w:p>
        </w:tc>
        <w:tc>
          <w:tcPr>
            <w:tcW w:w="708" w:type="dxa"/>
          </w:tcPr>
          <w:p w14:paraId="45CCB24F" w14:textId="74DEE324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1</w:t>
            </w:r>
          </w:p>
        </w:tc>
        <w:tc>
          <w:tcPr>
            <w:tcW w:w="1372" w:type="dxa"/>
          </w:tcPr>
          <w:p w14:paraId="58E16720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Г. Ереван, Ал. Манукян 1</w:t>
            </w:r>
          </w:p>
          <w:p w14:paraId="5A3E1C14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Институт Физики</w:t>
            </w:r>
          </w:p>
        </w:tc>
        <w:tc>
          <w:tcPr>
            <w:tcW w:w="2237" w:type="dxa"/>
          </w:tcPr>
          <w:p w14:paraId="1BC802DC" w14:textId="4F2199AC" w:rsidR="00AF742E" w:rsidRPr="00976D9C" w:rsidRDefault="00AF742E" w:rsidP="008A3143">
            <w:pPr>
              <w:ind w:right="26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Срок поставки в течение 20-60 дней после подписания договора.</w:t>
            </w:r>
          </w:p>
        </w:tc>
      </w:tr>
      <w:tr w:rsidR="00976D9C" w:rsidRPr="00976D9C" w14:paraId="5746ACAB" w14:textId="77777777" w:rsidTr="00AF742E">
        <w:trPr>
          <w:trHeight w:val="68"/>
          <w:jc w:val="center"/>
        </w:trPr>
        <w:tc>
          <w:tcPr>
            <w:tcW w:w="714" w:type="dxa"/>
          </w:tcPr>
          <w:p w14:paraId="3B8A155B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14</w:t>
            </w:r>
          </w:p>
        </w:tc>
        <w:tc>
          <w:tcPr>
            <w:tcW w:w="1800" w:type="dxa"/>
          </w:tcPr>
          <w:p w14:paraId="25BCD1DE" w14:textId="77777777" w:rsidR="00AF742E" w:rsidRPr="00976D9C" w:rsidRDefault="00AF742E" w:rsidP="008A3143">
            <w:pPr>
              <w:ind w:left="80" w:right="8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 xml:space="preserve">быстросъемная застежка сумки </w:t>
            </w:r>
          </w:p>
          <w:p w14:paraId="3AB519AC" w14:textId="57CBF9CE" w:rsidR="00AF742E" w:rsidRPr="00976D9C" w:rsidRDefault="00AF742E" w:rsidP="008A3143">
            <w:pPr>
              <w:ind w:left="80" w:right="8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quick clip  bag closure</w:t>
            </w:r>
          </w:p>
        </w:tc>
        <w:tc>
          <w:tcPr>
            <w:tcW w:w="4770" w:type="dxa"/>
          </w:tcPr>
          <w:p w14:paraId="28119D30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Зажим для фиксации и закрытия концов диализных мешков. Длина: 110 мм, материал: полиамид, общая длина в закрытом состоянии: 130 мм.</w:t>
            </w:r>
          </w:p>
          <w:p w14:paraId="50A6ABCF" w14:textId="3D56052E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081" w:type="dxa"/>
          </w:tcPr>
          <w:p w14:paraId="2519F340" w14:textId="43DE3CD2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шт</w:t>
            </w:r>
          </w:p>
        </w:tc>
        <w:tc>
          <w:tcPr>
            <w:tcW w:w="708" w:type="dxa"/>
          </w:tcPr>
          <w:p w14:paraId="5D77E4AC" w14:textId="4B62B5CF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4</w:t>
            </w:r>
          </w:p>
        </w:tc>
        <w:tc>
          <w:tcPr>
            <w:tcW w:w="1372" w:type="dxa"/>
          </w:tcPr>
          <w:p w14:paraId="5B8C7599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Г. Ереван, Ал. Манукян 1</w:t>
            </w:r>
          </w:p>
          <w:p w14:paraId="368843A0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Институт Физики</w:t>
            </w:r>
          </w:p>
        </w:tc>
        <w:tc>
          <w:tcPr>
            <w:tcW w:w="2237" w:type="dxa"/>
          </w:tcPr>
          <w:p w14:paraId="2497312F" w14:textId="42B98A9F" w:rsidR="00AF742E" w:rsidRPr="00976D9C" w:rsidRDefault="00AF742E" w:rsidP="008A3143">
            <w:pPr>
              <w:ind w:right="26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Срок поставки в течение 20-60 дней после подписания договора.</w:t>
            </w:r>
          </w:p>
        </w:tc>
      </w:tr>
      <w:tr w:rsidR="00976D9C" w:rsidRPr="00976D9C" w14:paraId="021667DE" w14:textId="77777777" w:rsidTr="00AF742E">
        <w:trPr>
          <w:trHeight w:val="68"/>
          <w:jc w:val="center"/>
        </w:trPr>
        <w:tc>
          <w:tcPr>
            <w:tcW w:w="714" w:type="dxa"/>
          </w:tcPr>
          <w:p w14:paraId="4D5AF8BB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15</w:t>
            </w:r>
          </w:p>
        </w:tc>
        <w:tc>
          <w:tcPr>
            <w:tcW w:w="1800" w:type="dxa"/>
          </w:tcPr>
          <w:p w14:paraId="7A8D96F9" w14:textId="24E59301" w:rsidR="00AF742E" w:rsidRPr="00976D9C" w:rsidRDefault="00AF742E" w:rsidP="008A3143">
            <w:pPr>
              <w:ind w:left="80" w:right="8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Металлический диск из нержавеющей стали</w:t>
            </w:r>
          </w:p>
        </w:tc>
        <w:tc>
          <w:tcPr>
            <w:tcW w:w="4770" w:type="dxa"/>
          </w:tcPr>
          <w:p w14:paraId="164547CF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Cambria Math" w:hAnsi="Cambria Math" w:cs="Cambria Math"/>
                <w:sz w:val="20"/>
                <w:lang w:val="pt-BR"/>
              </w:rPr>
              <w:t>​​</w:t>
            </w:r>
            <w:r w:rsidRPr="00976D9C">
              <w:rPr>
                <w:rFonts w:ascii="GHEA Grapalat" w:hAnsi="GHEA Grapalat"/>
                <w:sz w:val="20"/>
                <w:lang w:val="pt-BR"/>
              </w:rPr>
              <w:t>Nano and More или Microtonano  Металлический диск для поддержки образцов из нержавеющей стали для атомно-силовой микроскопии (АСМ/СЗМ) диаметром 10 мм или эквивалент.</w:t>
            </w:r>
          </w:p>
          <w:p w14:paraId="7AE09DBF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1 коробка (50 шт.)</w:t>
            </w:r>
          </w:p>
          <w:p w14:paraId="1610A884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Металлический диск из нержавеющей стали</w:t>
            </w:r>
          </w:p>
          <w:p w14:paraId="03DBA3B0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для поддержки образцов в атомно-силовой микроскопии. Диаметр диска 10 мм.1</w:t>
            </w:r>
          </w:p>
          <w:p w14:paraId="24E5D0E9" w14:textId="46C80E5B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081" w:type="dxa"/>
          </w:tcPr>
          <w:p w14:paraId="1F8C3744" w14:textId="5CBBA634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шт</w:t>
            </w:r>
          </w:p>
        </w:tc>
        <w:tc>
          <w:tcPr>
            <w:tcW w:w="708" w:type="dxa"/>
          </w:tcPr>
          <w:p w14:paraId="01DD92F2" w14:textId="00598871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1</w:t>
            </w:r>
          </w:p>
        </w:tc>
        <w:tc>
          <w:tcPr>
            <w:tcW w:w="1372" w:type="dxa"/>
          </w:tcPr>
          <w:p w14:paraId="2C5B1207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Г. Ереван, Ал. Манукян 1</w:t>
            </w:r>
          </w:p>
          <w:p w14:paraId="3CCF4E4B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Институт Физики</w:t>
            </w:r>
          </w:p>
        </w:tc>
        <w:tc>
          <w:tcPr>
            <w:tcW w:w="2237" w:type="dxa"/>
          </w:tcPr>
          <w:p w14:paraId="77FB631E" w14:textId="19E5D1E0" w:rsidR="00AF742E" w:rsidRPr="00976D9C" w:rsidRDefault="00AF742E" w:rsidP="008A3143">
            <w:pPr>
              <w:ind w:right="26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Срок поставки в течение 20-60 дней после подписания договора.</w:t>
            </w:r>
          </w:p>
        </w:tc>
      </w:tr>
      <w:tr w:rsidR="00976D9C" w:rsidRPr="00976D9C" w14:paraId="412C6ECB" w14:textId="77777777" w:rsidTr="00AF742E">
        <w:trPr>
          <w:trHeight w:val="68"/>
          <w:jc w:val="center"/>
        </w:trPr>
        <w:tc>
          <w:tcPr>
            <w:tcW w:w="714" w:type="dxa"/>
          </w:tcPr>
          <w:p w14:paraId="309B6DC4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16</w:t>
            </w:r>
          </w:p>
        </w:tc>
        <w:tc>
          <w:tcPr>
            <w:tcW w:w="1800" w:type="dxa"/>
          </w:tcPr>
          <w:p w14:paraId="77F2D479" w14:textId="391458A1" w:rsidR="00AF742E" w:rsidRPr="00976D9C" w:rsidRDefault="00AF742E" w:rsidP="008A3143">
            <w:pPr>
              <w:ind w:left="80" w:right="8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Набор для выращивания миксомицетов Blob kit</w:t>
            </w:r>
          </w:p>
        </w:tc>
        <w:tc>
          <w:tcPr>
            <w:tcW w:w="4770" w:type="dxa"/>
          </w:tcPr>
          <w:p w14:paraId="0DE558F9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 xml:space="preserve">Набор из 2 образцов культур миксомицетов Маленькая чашка Петри диаметром 100 мм Большая чашка Петри диаметром 150 мм 2 больших лабораторных фильтровальных листа Пластиковый ланцет Лабораторный пинцет Пипетка для научных исследований Мерный стаканчик объемом 2 унции (приблизительно 60 мл) 4 чашки с агаром 2 чашки с </w:t>
            </w:r>
            <w:r w:rsidRPr="00976D9C">
              <w:rPr>
                <w:rFonts w:ascii="GHEA Grapalat" w:hAnsi="GHEA Grapalat"/>
                <w:sz w:val="20"/>
                <w:lang w:val="pt-BR"/>
              </w:rPr>
              <w:lastRenderedPageBreak/>
              <w:t xml:space="preserve">активированным углем Корм </w:t>
            </w:r>
            <w:r w:rsidRPr="00976D9C">
              <w:rPr>
                <w:rFonts w:ascii="Cambria Math" w:hAnsi="Cambria Math" w:cs="Cambria Math"/>
                <w:sz w:val="20"/>
                <w:lang w:val="pt-BR"/>
              </w:rPr>
              <w:t>​​</w:t>
            </w:r>
            <w:r w:rsidRPr="00976D9C">
              <w:rPr>
                <w:rFonts w:ascii="GHEA Grapalat" w:hAnsi="GHEA Grapalat"/>
                <w:sz w:val="20"/>
                <w:lang w:val="pt-BR"/>
              </w:rPr>
              <w:t>для миксомицетов (овес) Подробные инструкции</w:t>
            </w:r>
          </w:p>
          <w:p w14:paraId="39CE2051" w14:textId="1C233643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081" w:type="dxa"/>
          </w:tcPr>
          <w:p w14:paraId="33BA8EBB" w14:textId="37172842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lastRenderedPageBreak/>
              <w:t>шт</w:t>
            </w:r>
          </w:p>
        </w:tc>
        <w:tc>
          <w:tcPr>
            <w:tcW w:w="708" w:type="dxa"/>
          </w:tcPr>
          <w:p w14:paraId="72E6A697" w14:textId="64AC05B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1</w:t>
            </w:r>
          </w:p>
        </w:tc>
        <w:tc>
          <w:tcPr>
            <w:tcW w:w="1372" w:type="dxa"/>
          </w:tcPr>
          <w:p w14:paraId="1591D9A2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Г. Ереван, Ал. Манукян 1</w:t>
            </w:r>
          </w:p>
          <w:p w14:paraId="1756C930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Институт Физики</w:t>
            </w:r>
          </w:p>
        </w:tc>
        <w:tc>
          <w:tcPr>
            <w:tcW w:w="2237" w:type="dxa"/>
          </w:tcPr>
          <w:p w14:paraId="7770E5CA" w14:textId="163E12A6" w:rsidR="00AF742E" w:rsidRPr="00976D9C" w:rsidRDefault="00AF742E" w:rsidP="008A3143">
            <w:pPr>
              <w:ind w:right="26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Срок поставки в течение 20-60 дней после подписания договора.</w:t>
            </w:r>
          </w:p>
        </w:tc>
      </w:tr>
      <w:tr w:rsidR="00976D9C" w:rsidRPr="00976D9C" w14:paraId="365CEC1C" w14:textId="77777777" w:rsidTr="00AF742E">
        <w:trPr>
          <w:trHeight w:val="68"/>
          <w:jc w:val="center"/>
        </w:trPr>
        <w:tc>
          <w:tcPr>
            <w:tcW w:w="714" w:type="dxa"/>
          </w:tcPr>
          <w:p w14:paraId="60A337B0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17</w:t>
            </w:r>
          </w:p>
        </w:tc>
        <w:tc>
          <w:tcPr>
            <w:tcW w:w="1800" w:type="dxa"/>
          </w:tcPr>
          <w:p w14:paraId="390C4B10" w14:textId="366416DF" w:rsidR="00AF742E" w:rsidRPr="00976D9C" w:rsidRDefault="00AF742E" w:rsidP="008A3143">
            <w:pPr>
              <w:ind w:left="80" w:right="8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Пе</w:t>
            </w:r>
            <w:r w:rsidRPr="00976D9C">
              <w:rPr>
                <w:rFonts w:ascii="GHEA Grapalat" w:hAnsi="GHEA Grapalat" w:cs="Cambria"/>
                <w:sz w:val="20"/>
                <w:lang w:val="pt-BR"/>
              </w:rPr>
              <w:t>птид</w:t>
            </w:r>
          </w:p>
        </w:tc>
        <w:tc>
          <w:tcPr>
            <w:tcW w:w="4770" w:type="dxa"/>
          </w:tcPr>
          <w:p w14:paraId="4B2E3920" w14:textId="77777777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 w:cs="Cambria"/>
                <w:sz w:val="20"/>
                <w:lang w:val="pt-BR"/>
              </w:rPr>
              <w:t>Пептид</w:t>
            </w:r>
            <w:r w:rsidRPr="00976D9C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976D9C">
              <w:rPr>
                <w:rFonts w:ascii="GHEA Grapalat" w:hAnsi="GHEA Grapalat" w:cs="Cambria"/>
                <w:sz w:val="20"/>
                <w:lang w:val="pt-BR"/>
              </w:rPr>
              <w:t>с</w:t>
            </w:r>
            <w:r w:rsidRPr="00976D9C">
              <w:rPr>
                <w:rFonts w:ascii="GHEA Grapalat" w:hAnsi="GHEA Grapalat"/>
                <w:sz w:val="20"/>
                <w:lang w:val="pt-BR"/>
              </w:rPr>
              <w:t xml:space="preserve">  QLHQQQHQQQHQQHQQHQQQQQLHQHQQQLSPNLSALHHHHQQQQQC  </w:t>
            </w:r>
            <w:r w:rsidRPr="00976D9C">
              <w:rPr>
                <w:rFonts w:ascii="GHEA Grapalat" w:hAnsi="GHEA Grapalat" w:cs="Cambria"/>
                <w:sz w:val="20"/>
                <w:lang w:val="pt-BR"/>
              </w:rPr>
              <w:t>аминокислотной</w:t>
            </w:r>
            <w:r w:rsidRPr="00976D9C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976D9C">
              <w:rPr>
                <w:rFonts w:ascii="GHEA Grapalat" w:hAnsi="GHEA Grapalat" w:cs="Cambria"/>
                <w:sz w:val="20"/>
                <w:lang w:val="pt-BR"/>
              </w:rPr>
              <w:t>последовательностью</w:t>
            </w:r>
            <w:r w:rsidRPr="00976D9C">
              <w:rPr>
                <w:rFonts w:ascii="GHEA Grapalat" w:hAnsi="GHEA Grapalat"/>
                <w:sz w:val="20"/>
                <w:lang w:val="pt-BR"/>
              </w:rPr>
              <w:t xml:space="preserve">: 20 </w:t>
            </w:r>
            <w:r w:rsidRPr="00976D9C">
              <w:rPr>
                <w:rFonts w:ascii="GHEA Grapalat" w:hAnsi="GHEA Grapalat" w:cs="Cambria"/>
                <w:sz w:val="20"/>
                <w:lang w:val="pt-BR"/>
              </w:rPr>
              <w:t>мг</w:t>
            </w:r>
            <w:r w:rsidRPr="00976D9C">
              <w:rPr>
                <w:rFonts w:ascii="GHEA Grapalat" w:hAnsi="GHEA Grapalat"/>
                <w:sz w:val="20"/>
                <w:lang w:val="pt-BR"/>
              </w:rPr>
              <w:t xml:space="preserve">, </w:t>
            </w:r>
            <w:r w:rsidRPr="00976D9C">
              <w:rPr>
                <w:rFonts w:ascii="GHEA Grapalat" w:hAnsi="GHEA Grapalat" w:cs="Cambria"/>
                <w:sz w:val="20"/>
                <w:lang w:val="pt-BR"/>
              </w:rPr>
              <w:t>примерно</w:t>
            </w:r>
            <w:r w:rsidRPr="00976D9C">
              <w:rPr>
                <w:rFonts w:ascii="GHEA Grapalat" w:hAnsi="GHEA Grapalat"/>
                <w:sz w:val="20"/>
                <w:lang w:val="pt-BR"/>
              </w:rPr>
              <w:t xml:space="preserve"> 70% </w:t>
            </w:r>
            <w:r w:rsidRPr="00976D9C">
              <w:rPr>
                <w:rFonts w:ascii="GHEA Grapalat" w:hAnsi="GHEA Grapalat" w:cs="Cambria"/>
                <w:sz w:val="20"/>
                <w:lang w:val="pt-BR"/>
              </w:rPr>
              <w:t>чистоты</w:t>
            </w:r>
            <w:r w:rsidRPr="00976D9C">
              <w:rPr>
                <w:rFonts w:ascii="GHEA Grapalat" w:hAnsi="GHEA Grapalat"/>
                <w:sz w:val="20"/>
                <w:lang w:val="pt-BR"/>
              </w:rPr>
              <w:t xml:space="preserve">.1 </w:t>
            </w:r>
            <w:r w:rsidRPr="00976D9C">
              <w:rPr>
                <w:rFonts w:ascii="GHEA Grapalat" w:hAnsi="GHEA Grapalat" w:cs="Cambria"/>
                <w:sz w:val="20"/>
                <w:lang w:val="pt-BR"/>
              </w:rPr>
              <w:t>шт</w:t>
            </w:r>
            <w:r w:rsidRPr="00976D9C">
              <w:rPr>
                <w:rFonts w:ascii="GHEA Grapalat" w:hAnsi="GHEA Grapalat"/>
                <w:sz w:val="20"/>
                <w:lang w:val="pt-BR"/>
              </w:rPr>
              <w:t>- 20 миллиграмм</w:t>
            </w:r>
          </w:p>
          <w:p w14:paraId="27A86ED8" w14:textId="3292F783" w:rsidR="00AF742E" w:rsidRPr="00976D9C" w:rsidRDefault="00AF742E" w:rsidP="008A3143">
            <w:pPr>
              <w:ind w:left="170" w:right="170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081" w:type="dxa"/>
          </w:tcPr>
          <w:p w14:paraId="03B119A2" w14:textId="03D17900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шт</w:t>
            </w:r>
          </w:p>
        </w:tc>
        <w:tc>
          <w:tcPr>
            <w:tcW w:w="708" w:type="dxa"/>
          </w:tcPr>
          <w:p w14:paraId="25A7632E" w14:textId="327C327B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1</w:t>
            </w:r>
          </w:p>
        </w:tc>
        <w:tc>
          <w:tcPr>
            <w:tcW w:w="1372" w:type="dxa"/>
          </w:tcPr>
          <w:p w14:paraId="2194B45A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Г. Ереван, Ал. Манукян 1</w:t>
            </w:r>
          </w:p>
          <w:p w14:paraId="60D7B5F6" w14:textId="77777777" w:rsidR="00AF742E" w:rsidRPr="00976D9C" w:rsidRDefault="00AF742E" w:rsidP="008A3143">
            <w:pPr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Институт Физики</w:t>
            </w:r>
          </w:p>
        </w:tc>
        <w:tc>
          <w:tcPr>
            <w:tcW w:w="2237" w:type="dxa"/>
          </w:tcPr>
          <w:p w14:paraId="4E6C9354" w14:textId="0A48AD0C" w:rsidR="00AF742E" w:rsidRPr="00976D9C" w:rsidRDefault="00AF742E" w:rsidP="008A3143">
            <w:pPr>
              <w:ind w:right="260"/>
              <w:rPr>
                <w:rFonts w:ascii="GHEA Grapalat" w:hAnsi="GHEA Grapalat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Срок поставки в течение 20-60 дней после подписания договора.</w:t>
            </w:r>
          </w:p>
        </w:tc>
      </w:tr>
      <w:tr w:rsidR="00976D9C" w:rsidRPr="00976D9C" w14:paraId="5CCFFB40" w14:textId="77777777" w:rsidTr="00AF742E">
        <w:trPr>
          <w:trHeight w:val="68"/>
          <w:jc w:val="center"/>
        </w:trPr>
        <w:tc>
          <w:tcPr>
            <w:tcW w:w="714" w:type="dxa"/>
          </w:tcPr>
          <w:p w14:paraId="030C8D01" w14:textId="36B979AE" w:rsidR="00AF742E" w:rsidRPr="00976D9C" w:rsidRDefault="00AF742E" w:rsidP="008A3143">
            <w:pPr>
              <w:rPr>
                <w:rFonts w:ascii="GHEA Grapalat" w:hAnsi="GHEA Grapalat"/>
                <w:sz w:val="20"/>
                <w:lang w:val="hy-AM"/>
              </w:rPr>
            </w:pPr>
            <w:r w:rsidRPr="00976D9C">
              <w:rPr>
                <w:rFonts w:ascii="GHEA Grapalat" w:hAnsi="GHEA Grapalat"/>
                <w:sz w:val="20"/>
                <w:lang w:val="hy-AM"/>
              </w:rPr>
              <w:t>18</w:t>
            </w:r>
          </w:p>
        </w:tc>
        <w:tc>
          <w:tcPr>
            <w:tcW w:w="1800" w:type="dxa"/>
          </w:tcPr>
          <w:p w14:paraId="30443356" w14:textId="06359D96" w:rsidR="00AF742E" w:rsidRPr="00976D9C" w:rsidRDefault="00AF742E" w:rsidP="008A3143">
            <w:pPr>
              <w:ind w:left="80" w:right="80"/>
              <w:rPr>
                <w:rFonts w:ascii="GHEA Grapalat" w:hAnsi="GHEA Grapalat" w:cs="Cambria"/>
                <w:sz w:val="20"/>
                <w:lang w:val="pt-BR"/>
              </w:rPr>
            </w:pPr>
            <w:r w:rsidRPr="00976D9C">
              <w:rPr>
                <w:rFonts w:ascii="GHEA Grapalat" w:hAnsi="GHEA Grapalat" w:cs="Cambria"/>
                <w:sz w:val="20"/>
                <w:lang w:val="pt-BR"/>
              </w:rPr>
              <w:t>абсорбционная</w:t>
            </w:r>
            <w:r w:rsidRPr="00976D9C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976D9C">
              <w:rPr>
                <w:rFonts w:ascii="GHEA Grapalat" w:hAnsi="GHEA Grapalat" w:cs="Cambria"/>
                <w:sz w:val="20"/>
                <w:lang w:val="pt-BR"/>
              </w:rPr>
              <w:t>кювета</w:t>
            </w:r>
            <w:r w:rsidRPr="00976D9C">
              <w:rPr>
                <w:rFonts w:ascii="GHEA Grapalat" w:hAnsi="GHEA Grapalat"/>
                <w:sz w:val="20"/>
                <w:lang w:val="pt-BR"/>
              </w:rPr>
              <w:t xml:space="preserve"> Hellma®</w:t>
            </w:r>
          </w:p>
        </w:tc>
        <w:tc>
          <w:tcPr>
            <w:tcW w:w="4770" w:type="dxa"/>
          </w:tcPr>
          <w:p w14:paraId="1C8581CB" w14:textId="77777777" w:rsidR="00AF742E" w:rsidRPr="00976D9C" w:rsidRDefault="00AF742E" w:rsidP="001548B8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GHEA Grapalat" w:hAnsi="GHEA Grapalat" w:cs="Arial"/>
                <w:sz w:val="20"/>
                <w:lang w:val="hy-AM"/>
              </w:rPr>
            </w:pPr>
            <w:r w:rsidRPr="00976D9C">
              <w:rPr>
                <w:rFonts w:ascii="GHEA Grapalat" w:hAnsi="GHEA Grapalat" w:cs="Arial"/>
                <w:sz w:val="20"/>
                <w:lang w:val="hy-AM"/>
              </w:rPr>
              <w:t>Hellma® 115-QS</w:t>
            </w:r>
          </w:p>
          <w:p w14:paraId="48D0FC5F" w14:textId="77777777" w:rsidR="00AF742E" w:rsidRPr="00976D9C" w:rsidRDefault="00AF742E" w:rsidP="001548B8">
            <w:pPr>
              <w:numPr>
                <w:ilvl w:val="0"/>
                <w:numId w:val="30"/>
              </w:numPr>
              <w:shd w:val="clear" w:color="auto" w:fill="FFFFFF"/>
              <w:spacing w:before="100" w:beforeAutospacing="1" w:after="100" w:afterAutospacing="1"/>
              <w:rPr>
                <w:rFonts w:ascii="Arial" w:hAnsi="Arial" w:cs="Arial"/>
                <w:szCs w:val="24"/>
                <w:lang w:eastAsia="en-US"/>
              </w:rPr>
            </w:pPr>
            <w:r w:rsidRPr="00976D9C">
              <w:rPr>
                <w:rFonts w:ascii="Arial" w:hAnsi="Arial" w:cs="Arial"/>
                <w:szCs w:val="24"/>
                <w:lang w:eastAsia="en-US"/>
              </w:rPr>
              <w:t xml:space="preserve">Starna Cells </w:t>
            </w:r>
          </w:p>
          <w:p w14:paraId="47EA4881" w14:textId="77777777" w:rsidR="00AF742E" w:rsidRPr="00976D9C" w:rsidRDefault="00AF742E" w:rsidP="001548B8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ind w:right="170"/>
              <w:rPr>
                <w:rFonts w:ascii="GHEA Grapalat" w:hAnsi="GHEA Grapalat" w:cs="Cambria"/>
                <w:sz w:val="20"/>
                <w:lang w:val="pt-BR"/>
              </w:rPr>
            </w:pPr>
            <w:r w:rsidRPr="00976D9C">
              <w:rPr>
                <w:rFonts w:ascii="Arial" w:hAnsi="Arial" w:cs="Arial"/>
                <w:szCs w:val="24"/>
                <w:lang w:eastAsia="en-US"/>
              </w:rPr>
              <w:t>Thorlabs</w:t>
            </w:r>
            <w:r w:rsidRPr="00976D9C">
              <w:rPr>
                <w:rFonts w:ascii="Arial" w:hAnsi="Arial" w:cs="Arial"/>
                <w:szCs w:val="24"/>
                <w:lang w:val="ru-RU" w:eastAsia="en-US"/>
              </w:rPr>
              <w:t xml:space="preserve">  </w:t>
            </w:r>
            <w:r w:rsidRPr="00976D9C">
              <w:rPr>
                <w:rFonts w:ascii="Arial" w:hAnsi="Arial" w:cs="Arial"/>
                <w:szCs w:val="24"/>
                <w:lang w:eastAsia="en-US"/>
              </w:rPr>
              <w:t>  </w:t>
            </w:r>
            <w:r w:rsidRPr="00976D9C">
              <w:rPr>
                <w:rFonts w:ascii="GHEA Grapalat" w:hAnsi="GHEA Grapalat" w:cs="Cambria"/>
                <w:sz w:val="20"/>
                <w:lang w:val="pt-BR"/>
              </w:rPr>
              <w:t xml:space="preserve"> </w:t>
            </w:r>
          </w:p>
          <w:p w14:paraId="78D1BB85" w14:textId="176CE718" w:rsidR="00AF742E" w:rsidRPr="00976D9C" w:rsidRDefault="00AF742E" w:rsidP="001548B8">
            <w:pPr>
              <w:autoSpaceDE w:val="0"/>
              <w:autoSpaceDN w:val="0"/>
              <w:adjustRightInd w:val="0"/>
              <w:ind w:left="360" w:right="170"/>
              <w:rPr>
                <w:rFonts w:ascii="GHEA Grapalat" w:hAnsi="GHEA Grapalat" w:cs="Cambria"/>
                <w:sz w:val="20"/>
                <w:lang w:val="pt-BR"/>
              </w:rPr>
            </w:pPr>
            <w:r w:rsidRPr="00976D9C">
              <w:rPr>
                <w:rFonts w:ascii="GHEA Grapalat" w:hAnsi="GHEA Grapalat" w:cs="Cambria"/>
                <w:sz w:val="20"/>
                <w:lang w:val="pt-BR"/>
              </w:rPr>
              <w:t xml:space="preserve">С </w:t>
            </w:r>
            <w:r w:rsidRPr="00976D9C">
              <w:rPr>
                <w:rFonts w:ascii="GHEA Grapalat" w:hAnsi="GHEA Grapalat" w:cs="Cambria" w:hint="eastAsia"/>
                <w:sz w:val="20"/>
                <w:lang w:val="pt-BR"/>
              </w:rPr>
              <w:t>двумя</w:t>
            </w:r>
            <w:r w:rsidRPr="00976D9C">
              <w:rPr>
                <w:rFonts w:ascii="GHEA Grapalat" w:hAnsi="GHEA Grapalat" w:cs="Cambria"/>
                <w:sz w:val="20"/>
                <w:lang w:val="pt-BR"/>
              </w:rPr>
              <w:t xml:space="preserve"> </w:t>
            </w:r>
            <w:r w:rsidRPr="00976D9C">
              <w:rPr>
                <w:rFonts w:ascii="GHEA Grapalat" w:hAnsi="GHEA Grapalat" w:cs="Cambria" w:hint="eastAsia"/>
                <w:sz w:val="20"/>
                <w:lang w:val="pt-BR"/>
              </w:rPr>
              <w:t>полированными</w:t>
            </w:r>
            <w:r w:rsidRPr="00976D9C">
              <w:rPr>
                <w:rFonts w:ascii="GHEA Grapalat" w:hAnsi="GHEA Grapalat" w:cs="Cambria"/>
                <w:sz w:val="20"/>
                <w:lang w:val="pt-BR"/>
              </w:rPr>
              <w:t xml:space="preserve"> </w:t>
            </w:r>
            <w:r w:rsidRPr="00976D9C">
              <w:rPr>
                <w:rFonts w:ascii="GHEA Grapalat" w:hAnsi="GHEA Grapalat" w:cs="Cambria" w:hint="eastAsia"/>
                <w:sz w:val="20"/>
                <w:lang w:val="pt-BR"/>
              </w:rPr>
              <w:t>окнами</w:t>
            </w:r>
          </w:p>
          <w:p w14:paraId="2113CC23" w14:textId="77777777" w:rsidR="00AF742E" w:rsidRPr="00976D9C" w:rsidRDefault="00AF742E" w:rsidP="00056200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ind w:right="170"/>
              <w:rPr>
                <w:rFonts w:ascii="GHEA Grapalat" w:hAnsi="GHEA Grapalat" w:cs="Cambria"/>
                <w:sz w:val="20"/>
                <w:lang w:val="pt-BR"/>
              </w:rPr>
            </w:pPr>
            <w:r w:rsidRPr="00976D9C">
              <w:rPr>
                <w:rFonts w:ascii="GHEA Grapalat" w:hAnsi="GHEA Grapalat" w:cs="Cambria"/>
                <w:sz w:val="20"/>
                <w:lang w:val="pt-BR"/>
              </w:rPr>
              <w:t xml:space="preserve">o </w:t>
            </w:r>
            <w:r w:rsidRPr="00976D9C">
              <w:rPr>
                <w:rFonts w:ascii="GHEA Grapalat" w:hAnsi="GHEA Grapalat" w:cs="Cambria" w:hint="eastAsia"/>
                <w:sz w:val="20"/>
                <w:lang w:val="pt-BR"/>
              </w:rPr>
              <w:t>Спектральный</w:t>
            </w:r>
            <w:r w:rsidRPr="00976D9C">
              <w:rPr>
                <w:rFonts w:ascii="GHEA Grapalat" w:hAnsi="GHEA Grapalat" w:cs="Cambria"/>
                <w:sz w:val="20"/>
                <w:lang w:val="pt-BR"/>
              </w:rPr>
              <w:t xml:space="preserve"> </w:t>
            </w:r>
            <w:r w:rsidRPr="00976D9C">
              <w:rPr>
                <w:rFonts w:ascii="GHEA Grapalat" w:hAnsi="GHEA Grapalat" w:cs="Cambria" w:hint="eastAsia"/>
                <w:sz w:val="20"/>
                <w:lang w:val="pt-BR"/>
              </w:rPr>
              <w:t>диапазон</w:t>
            </w:r>
            <w:r w:rsidRPr="00976D9C">
              <w:rPr>
                <w:rFonts w:ascii="GHEA Grapalat" w:hAnsi="GHEA Grapalat" w:cs="Cambria"/>
                <w:sz w:val="20"/>
                <w:lang w:val="pt-BR"/>
              </w:rPr>
              <w:t xml:space="preserve">: 200–2500 </w:t>
            </w:r>
            <w:r w:rsidRPr="00976D9C">
              <w:rPr>
                <w:rFonts w:ascii="GHEA Grapalat" w:hAnsi="GHEA Grapalat" w:cs="Cambria" w:hint="eastAsia"/>
                <w:sz w:val="20"/>
                <w:lang w:val="pt-BR"/>
              </w:rPr>
              <w:t>нм</w:t>
            </w:r>
          </w:p>
          <w:p w14:paraId="0F8B2712" w14:textId="77777777" w:rsidR="00AF742E" w:rsidRPr="00976D9C" w:rsidRDefault="00AF742E" w:rsidP="00056200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ind w:right="170"/>
              <w:rPr>
                <w:rFonts w:ascii="GHEA Grapalat" w:hAnsi="GHEA Grapalat" w:cs="Cambria"/>
                <w:sz w:val="20"/>
                <w:lang w:val="pt-BR"/>
              </w:rPr>
            </w:pPr>
            <w:r w:rsidRPr="00976D9C">
              <w:rPr>
                <w:rFonts w:ascii="GHEA Grapalat" w:hAnsi="GHEA Grapalat" w:cs="Cambria"/>
                <w:sz w:val="20"/>
                <w:lang w:val="pt-BR"/>
              </w:rPr>
              <w:t xml:space="preserve">o </w:t>
            </w:r>
            <w:r w:rsidRPr="00976D9C">
              <w:rPr>
                <w:rFonts w:ascii="GHEA Grapalat" w:hAnsi="GHEA Grapalat" w:cs="Cambria" w:hint="eastAsia"/>
                <w:sz w:val="20"/>
                <w:lang w:val="pt-BR"/>
              </w:rPr>
              <w:t>Размеры</w:t>
            </w:r>
            <w:r w:rsidRPr="00976D9C">
              <w:rPr>
                <w:rFonts w:ascii="GHEA Grapalat" w:hAnsi="GHEA Grapalat" w:cs="Cambria"/>
                <w:sz w:val="20"/>
                <w:lang w:val="pt-BR"/>
              </w:rPr>
              <w:t xml:space="preserve">: 40 x 12,5 x 12,5 </w:t>
            </w:r>
            <w:r w:rsidRPr="00976D9C">
              <w:rPr>
                <w:rFonts w:ascii="GHEA Grapalat" w:hAnsi="GHEA Grapalat" w:cs="Cambria" w:hint="eastAsia"/>
                <w:sz w:val="20"/>
                <w:lang w:val="pt-BR"/>
              </w:rPr>
              <w:t>мм</w:t>
            </w:r>
          </w:p>
          <w:p w14:paraId="68669489" w14:textId="77777777" w:rsidR="00AF742E" w:rsidRPr="00976D9C" w:rsidRDefault="00AF742E" w:rsidP="00056200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ind w:right="170"/>
              <w:rPr>
                <w:rFonts w:ascii="GHEA Grapalat" w:hAnsi="GHEA Grapalat" w:cs="Cambria"/>
                <w:sz w:val="20"/>
                <w:lang w:val="pt-BR"/>
              </w:rPr>
            </w:pPr>
            <w:r w:rsidRPr="00976D9C">
              <w:rPr>
                <w:rFonts w:ascii="GHEA Grapalat" w:hAnsi="GHEA Grapalat" w:cs="Cambria"/>
                <w:sz w:val="20"/>
                <w:lang w:val="pt-BR"/>
              </w:rPr>
              <w:t xml:space="preserve">o </w:t>
            </w:r>
            <w:r w:rsidRPr="00976D9C">
              <w:rPr>
                <w:rFonts w:ascii="GHEA Grapalat" w:hAnsi="GHEA Grapalat" w:cs="Cambria" w:hint="eastAsia"/>
                <w:sz w:val="20"/>
                <w:lang w:val="pt-BR"/>
              </w:rPr>
              <w:t>Объем</w:t>
            </w:r>
            <w:r w:rsidRPr="00976D9C">
              <w:rPr>
                <w:rFonts w:ascii="GHEA Grapalat" w:hAnsi="GHEA Grapalat" w:cs="Cambria"/>
                <w:sz w:val="20"/>
                <w:lang w:val="pt-BR"/>
              </w:rPr>
              <w:t xml:space="preserve">: 400 </w:t>
            </w:r>
            <w:r w:rsidRPr="00976D9C">
              <w:rPr>
                <w:rFonts w:ascii="GHEA Grapalat" w:hAnsi="GHEA Grapalat" w:cs="Cambria" w:hint="eastAsia"/>
                <w:sz w:val="20"/>
                <w:lang w:val="pt-BR"/>
              </w:rPr>
              <w:t>мкл</w:t>
            </w:r>
          </w:p>
          <w:p w14:paraId="425D320C" w14:textId="77777777" w:rsidR="00AF742E" w:rsidRPr="00976D9C" w:rsidRDefault="00AF742E" w:rsidP="00056200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ind w:right="170"/>
              <w:rPr>
                <w:rFonts w:ascii="GHEA Grapalat" w:hAnsi="GHEA Grapalat" w:cs="Cambria"/>
                <w:sz w:val="20"/>
                <w:lang w:val="pt-BR"/>
              </w:rPr>
            </w:pPr>
            <w:r w:rsidRPr="00976D9C">
              <w:rPr>
                <w:rFonts w:ascii="GHEA Grapalat" w:hAnsi="GHEA Grapalat" w:cs="Cambria"/>
                <w:sz w:val="20"/>
                <w:lang w:val="pt-BR"/>
              </w:rPr>
              <w:t xml:space="preserve">o </w:t>
            </w:r>
            <w:r w:rsidRPr="00976D9C">
              <w:rPr>
                <w:rFonts w:ascii="GHEA Grapalat" w:hAnsi="GHEA Grapalat" w:cs="Cambria" w:hint="eastAsia"/>
                <w:sz w:val="20"/>
                <w:lang w:val="pt-BR"/>
              </w:rPr>
              <w:t>Длина</w:t>
            </w:r>
            <w:r w:rsidRPr="00976D9C">
              <w:rPr>
                <w:rFonts w:ascii="GHEA Grapalat" w:hAnsi="GHEA Grapalat" w:cs="Cambria"/>
                <w:sz w:val="20"/>
                <w:lang w:val="pt-BR"/>
              </w:rPr>
              <w:t xml:space="preserve"> </w:t>
            </w:r>
            <w:r w:rsidRPr="00976D9C">
              <w:rPr>
                <w:rFonts w:ascii="GHEA Grapalat" w:hAnsi="GHEA Grapalat" w:cs="Cambria" w:hint="eastAsia"/>
                <w:sz w:val="20"/>
                <w:lang w:val="pt-BR"/>
              </w:rPr>
              <w:t>оптического</w:t>
            </w:r>
            <w:r w:rsidRPr="00976D9C">
              <w:rPr>
                <w:rFonts w:ascii="GHEA Grapalat" w:hAnsi="GHEA Grapalat" w:cs="Cambria"/>
                <w:sz w:val="20"/>
                <w:lang w:val="pt-BR"/>
              </w:rPr>
              <w:t xml:space="preserve"> </w:t>
            </w:r>
            <w:r w:rsidRPr="00976D9C">
              <w:rPr>
                <w:rFonts w:ascii="GHEA Grapalat" w:hAnsi="GHEA Grapalat" w:cs="Cambria" w:hint="eastAsia"/>
                <w:sz w:val="20"/>
                <w:lang w:val="pt-BR"/>
              </w:rPr>
              <w:t>пути</w:t>
            </w:r>
            <w:r w:rsidRPr="00976D9C">
              <w:rPr>
                <w:rFonts w:ascii="GHEA Grapalat" w:hAnsi="GHEA Grapalat" w:cs="Cambria"/>
                <w:sz w:val="20"/>
                <w:lang w:val="pt-BR"/>
              </w:rPr>
              <w:t xml:space="preserve">: 10 </w:t>
            </w:r>
            <w:r w:rsidRPr="00976D9C">
              <w:rPr>
                <w:rFonts w:ascii="GHEA Grapalat" w:hAnsi="GHEA Grapalat" w:cs="Cambria" w:hint="eastAsia"/>
                <w:sz w:val="20"/>
                <w:lang w:val="pt-BR"/>
              </w:rPr>
              <w:t>мм</w:t>
            </w:r>
          </w:p>
          <w:p w14:paraId="0C55CDE1" w14:textId="77777777" w:rsidR="00AF742E" w:rsidRPr="00976D9C" w:rsidRDefault="00AF742E" w:rsidP="00056200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ind w:right="170"/>
              <w:rPr>
                <w:rFonts w:ascii="GHEA Grapalat" w:hAnsi="GHEA Grapalat" w:cs="Cambria"/>
                <w:sz w:val="20"/>
                <w:lang w:val="pt-BR"/>
              </w:rPr>
            </w:pPr>
            <w:r w:rsidRPr="00976D9C">
              <w:rPr>
                <w:rFonts w:ascii="GHEA Grapalat" w:hAnsi="GHEA Grapalat" w:cs="Cambria"/>
                <w:sz w:val="20"/>
                <w:lang w:val="pt-BR"/>
              </w:rPr>
              <w:t xml:space="preserve">o </w:t>
            </w:r>
            <w:r w:rsidRPr="00976D9C">
              <w:rPr>
                <w:rFonts w:ascii="GHEA Grapalat" w:hAnsi="GHEA Grapalat" w:cs="Cambria" w:hint="eastAsia"/>
                <w:sz w:val="20"/>
                <w:lang w:val="pt-BR"/>
              </w:rPr>
              <w:t>Для</w:t>
            </w:r>
            <w:r w:rsidRPr="00976D9C">
              <w:rPr>
                <w:rFonts w:ascii="GHEA Grapalat" w:hAnsi="GHEA Grapalat" w:cs="Cambria"/>
                <w:sz w:val="20"/>
                <w:lang w:val="pt-BR"/>
              </w:rPr>
              <w:t xml:space="preserve"> </w:t>
            </w:r>
            <w:r w:rsidRPr="00976D9C">
              <w:rPr>
                <w:rFonts w:ascii="GHEA Grapalat" w:hAnsi="GHEA Grapalat" w:cs="Cambria" w:hint="eastAsia"/>
                <w:sz w:val="20"/>
                <w:lang w:val="pt-BR"/>
              </w:rPr>
              <w:t>УФ</w:t>
            </w:r>
            <w:r w:rsidRPr="00976D9C">
              <w:rPr>
                <w:rFonts w:ascii="GHEA Grapalat" w:hAnsi="GHEA Grapalat" w:cs="Cambria"/>
                <w:sz w:val="20"/>
                <w:lang w:val="pt-BR"/>
              </w:rPr>
              <w:t>/</w:t>
            </w:r>
            <w:r w:rsidRPr="00976D9C">
              <w:rPr>
                <w:rFonts w:ascii="GHEA Grapalat" w:hAnsi="GHEA Grapalat" w:cs="Cambria" w:hint="eastAsia"/>
                <w:sz w:val="20"/>
                <w:lang w:val="pt-BR"/>
              </w:rPr>
              <w:t>видимой</w:t>
            </w:r>
            <w:r w:rsidRPr="00976D9C">
              <w:rPr>
                <w:rFonts w:ascii="GHEA Grapalat" w:hAnsi="GHEA Grapalat" w:cs="Cambria"/>
                <w:sz w:val="20"/>
                <w:lang w:val="pt-BR"/>
              </w:rPr>
              <w:t xml:space="preserve"> </w:t>
            </w:r>
            <w:r w:rsidRPr="00976D9C">
              <w:rPr>
                <w:rFonts w:ascii="GHEA Grapalat" w:hAnsi="GHEA Grapalat" w:cs="Cambria" w:hint="eastAsia"/>
                <w:sz w:val="20"/>
                <w:lang w:val="pt-BR"/>
              </w:rPr>
              <w:t>спектрофотометрии</w:t>
            </w:r>
            <w:r w:rsidRPr="00976D9C">
              <w:rPr>
                <w:rFonts w:ascii="GHEA Grapalat" w:hAnsi="GHEA Grapalat" w:cs="Cambria"/>
                <w:sz w:val="20"/>
                <w:lang w:val="pt-BR"/>
              </w:rPr>
              <w:t xml:space="preserve"> </w:t>
            </w:r>
            <w:r w:rsidRPr="00976D9C">
              <w:rPr>
                <w:rFonts w:ascii="GHEA Grapalat" w:hAnsi="GHEA Grapalat" w:cs="Cambria" w:hint="eastAsia"/>
                <w:sz w:val="20"/>
                <w:lang w:val="pt-BR"/>
              </w:rPr>
              <w:t>и</w:t>
            </w:r>
            <w:r w:rsidRPr="00976D9C">
              <w:rPr>
                <w:rFonts w:ascii="GHEA Grapalat" w:hAnsi="GHEA Grapalat" w:cs="Cambria"/>
                <w:sz w:val="20"/>
                <w:lang w:val="pt-BR"/>
              </w:rPr>
              <w:t xml:space="preserve"> </w:t>
            </w:r>
            <w:r w:rsidRPr="00976D9C">
              <w:rPr>
                <w:rFonts w:ascii="GHEA Grapalat" w:hAnsi="GHEA Grapalat" w:cs="Cambria" w:hint="eastAsia"/>
                <w:sz w:val="20"/>
                <w:lang w:val="pt-BR"/>
              </w:rPr>
              <w:t>фотометрии</w:t>
            </w:r>
          </w:p>
          <w:p w14:paraId="52C7EA35" w14:textId="77777777" w:rsidR="00AF742E" w:rsidRPr="00976D9C" w:rsidRDefault="00AF742E" w:rsidP="00056200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ind w:right="170"/>
              <w:rPr>
                <w:rFonts w:ascii="GHEA Grapalat" w:hAnsi="GHEA Grapalat" w:cs="Cambria"/>
                <w:sz w:val="20"/>
                <w:lang w:val="pt-BR"/>
              </w:rPr>
            </w:pPr>
            <w:r w:rsidRPr="00976D9C">
              <w:rPr>
                <w:rFonts w:ascii="GHEA Grapalat" w:hAnsi="GHEA Grapalat" w:cs="Cambria"/>
                <w:sz w:val="20"/>
                <w:lang w:val="pt-BR"/>
              </w:rPr>
              <w:t xml:space="preserve">o </w:t>
            </w:r>
            <w:r w:rsidRPr="00976D9C">
              <w:rPr>
                <w:rFonts w:ascii="GHEA Grapalat" w:hAnsi="GHEA Grapalat" w:cs="Cambria" w:hint="eastAsia"/>
                <w:sz w:val="20"/>
                <w:lang w:val="pt-BR"/>
              </w:rPr>
              <w:t>Термостойкий</w:t>
            </w:r>
          </w:p>
          <w:p w14:paraId="43723C5D" w14:textId="5A70D94E" w:rsidR="00AF742E" w:rsidRPr="00976D9C" w:rsidRDefault="00AF742E" w:rsidP="00056200">
            <w:pPr>
              <w:numPr>
                <w:ilvl w:val="0"/>
                <w:numId w:val="30"/>
              </w:numPr>
              <w:ind w:right="170"/>
              <w:rPr>
                <w:rFonts w:ascii="GHEA Grapalat" w:hAnsi="GHEA Grapalat" w:cs="Cambria"/>
                <w:sz w:val="20"/>
                <w:lang w:val="pt-BR"/>
              </w:rPr>
            </w:pPr>
            <w:r w:rsidRPr="00976D9C">
              <w:rPr>
                <w:rFonts w:ascii="GHEA Grapalat" w:hAnsi="GHEA Grapalat" w:cs="Cambria"/>
                <w:sz w:val="20"/>
                <w:lang w:val="pt-BR"/>
              </w:rPr>
              <w:t xml:space="preserve">o </w:t>
            </w:r>
            <w:r w:rsidRPr="00976D9C">
              <w:rPr>
                <w:rFonts w:ascii="GHEA Grapalat" w:hAnsi="GHEA Grapalat" w:cs="Cambria" w:hint="eastAsia"/>
                <w:sz w:val="20"/>
                <w:lang w:val="pt-BR"/>
              </w:rPr>
              <w:t>С</w:t>
            </w:r>
            <w:r w:rsidRPr="00976D9C">
              <w:rPr>
                <w:rFonts w:ascii="GHEA Grapalat" w:hAnsi="GHEA Grapalat" w:cs="Cambria"/>
                <w:sz w:val="20"/>
                <w:lang w:val="pt-BR"/>
              </w:rPr>
              <w:t xml:space="preserve"> </w:t>
            </w:r>
            <w:r w:rsidRPr="00976D9C">
              <w:rPr>
                <w:rFonts w:ascii="GHEA Grapalat" w:hAnsi="GHEA Grapalat" w:cs="Cambria" w:hint="eastAsia"/>
                <w:sz w:val="20"/>
                <w:lang w:val="pt-BR"/>
              </w:rPr>
              <w:t>плотно</w:t>
            </w:r>
            <w:r w:rsidRPr="00976D9C">
              <w:rPr>
                <w:rFonts w:ascii="GHEA Grapalat" w:hAnsi="GHEA Grapalat" w:cs="Cambria"/>
                <w:sz w:val="20"/>
                <w:lang w:val="pt-BR"/>
              </w:rPr>
              <w:t xml:space="preserve"> </w:t>
            </w:r>
            <w:r w:rsidRPr="00976D9C">
              <w:rPr>
                <w:rFonts w:ascii="GHEA Grapalat" w:hAnsi="GHEA Grapalat" w:cs="Cambria" w:hint="eastAsia"/>
                <w:sz w:val="20"/>
                <w:lang w:val="pt-BR"/>
              </w:rPr>
              <w:t>прилегающей</w:t>
            </w:r>
            <w:r w:rsidRPr="00976D9C">
              <w:rPr>
                <w:rFonts w:ascii="GHEA Grapalat" w:hAnsi="GHEA Grapalat" w:cs="Cambria"/>
                <w:sz w:val="20"/>
                <w:lang w:val="pt-BR"/>
              </w:rPr>
              <w:t xml:space="preserve"> </w:t>
            </w:r>
            <w:r w:rsidRPr="00976D9C">
              <w:rPr>
                <w:rFonts w:ascii="GHEA Grapalat" w:hAnsi="GHEA Grapalat" w:cs="Cambria" w:hint="eastAsia"/>
                <w:sz w:val="20"/>
                <w:lang w:val="pt-BR"/>
              </w:rPr>
              <w:t>крышкой</w:t>
            </w:r>
          </w:p>
        </w:tc>
        <w:tc>
          <w:tcPr>
            <w:tcW w:w="1081" w:type="dxa"/>
          </w:tcPr>
          <w:p w14:paraId="108298A0" w14:textId="626B10C5" w:rsidR="00AF742E" w:rsidRPr="00976D9C" w:rsidRDefault="00AF742E" w:rsidP="008A3143">
            <w:pPr>
              <w:rPr>
                <w:rFonts w:ascii="GHEA Grapalat" w:hAnsi="GHEA Grapalat" w:cs="Cambria"/>
                <w:sz w:val="20"/>
                <w:lang w:val="pt-BR"/>
              </w:rPr>
            </w:pPr>
            <w:r w:rsidRPr="00976D9C">
              <w:rPr>
                <w:rFonts w:ascii="GHEA Grapalat" w:hAnsi="GHEA Grapalat"/>
                <w:sz w:val="20"/>
                <w:lang w:val="pt-BR"/>
              </w:rPr>
              <w:t>шт</w:t>
            </w:r>
          </w:p>
        </w:tc>
        <w:tc>
          <w:tcPr>
            <w:tcW w:w="708" w:type="dxa"/>
          </w:tcPr>
          <w:p w14:paraId="046BAFEA" w14:textId="0A9932D0" w:rsidR="00AF742E" w:rsidRPr="00976D9C" w:rsidRDefault="00AF742E" w:rsidP="008A3143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6D9C">
              <w:rPr>
                <w:rFonts w:ascii="GHEA Grapalat" w:hAnsi="GHEA Grapalat" w:cs="Cambria"/>
                <w:sz w:val="20"/>
                <w:lang w:val="hy-AM"/>
              </w:rPr>
              <w:t>2</w:t>
            </w:r>
          </w:p>
        </w:tc>
        <w:tc>
          <w:tcPr>
            <w:tcW w:w="1372" w:type="dxa"/>
          </w:tcPr>
          <w:p w14:paraId="030C3869" w14:textId="77777777" w:rsidR="00AF742E" w:rsidRPr="00976D9C" w:rsidRDefault="00AF742E" w:rsidP="008A3143">
            <w:pPr>
              <w:rPr>
                <w:rFonts w:ascii="GHEA Grapalat" w:hAnsi="GHEA Grapalat" w:cs="Cambria"/>
                <w:sz w:val="20"/>
                <w:lang w:val="pt-BR"/>
              </w:rPr>
            </w:pPr>
            <w:r w:rsidRPr="00976D9C">
              <w:rPr>
                <w:rFonts w:ascii="GHEA Grapalat" w:hAnsi="GHEA Grapalat" w:cs="Cambria"/>
                <w:sz w:val="20"/>
                <w:lang w:val="pt-BR"/>
              </w:rPr>
              <w:t>Г. Ереван, Ал. Манукян 1</w:t>
            </w:r>
          </w:p>
          <w:p w14:paraId="32485CF4" w14:textId="06DCD03E" w:rsidR="00AF742E" w:rsidRPr="00976D9C" w:rsidRDefault="00AF742E" w:rsidP="008A3143">
            <w:pPr>
              <w:rPr>
                <w:rFonts w:ascii="GHEA Grapalat" w:hAnsi="GHEA Grapalat" w:cs="Cambria"/>
                <w:sz w:val="20"/>
                <w:lang w:val="pt-BR"/>
              </w:rPr>
            </w:pPr>
            <w:r w:rsidRPr="00976D9C">
              <w:rPr>
                <w:rFonts w:ascii="GHEA Grapalat" w:hAnsi="GHEA Grapalat" w:cs="Cambria"/>
                <w:sz w:val="20"/>
                <w:lang w:val="pt-BR"/>
              </w:rPr>
              <w:t>Институт Физики</w:t>
            </w:r>
          </w:p>
        </w:tc>
        <w:tc>
          <w:tcPr>
            <w:tcW w:w="2237" w:type="dxa"/>
          </w:tcPr>
          <w:p w14:paraId="1D22D848" w14:textId="7DD06354" w:rsidR="00AF742E" w:rsidRPr="00976D9C" w:rsidRDefault="00AF742E" w:rsidP="008A3143">
            <w:pPr>
              <w:ind w:right="260"/>
              <w:rPr>
                <w:rFonts w:ascii="GHEA Grapalat" w:hAnsi="GHEA Grapalat" w:cs="Cambria"/>
                <w:sz w:val="20"/>
                <w:lang w:val="pt-BR"/>
              </w:rPr>
            </w:pPr>
            <w:r w:rsidRPr="00976D9C">
              <w:rPr>
                <w:rFonts w:ascii="GHEA Grapalat" w:hAnsi="GHEA Grapalat" w:cs="Cambria"/>
                <w:sz w:val="20"/>
                <w:lang w:val="pt-BR"/>
              </w:rPr>
              <w:t>Срок поставки в течение 20-90 дней после подписания договора.</w:t>
            </w:r>
          </w:p>
        </w:tc>
      </w:tr>
      <w:tr w:rsidR="00976D9C" w:rsidRPr="00976D9C" w14:paraId="60359045" w14:textId="77777777" w:rsidTr="00AF742E">
        <w:trPr>
          <w:trHeight w:val="68"/>
          <w:jc w:val="center"/>
        </w:trPr>
        <w:tc>
          <w:tcPr>
            <w:tcW w:w="714" w:type="dxa"/>
          </w:tcPr>
          <w:p w14:paraId="25AE4515" w14:textId="0B0F1059" w:rsidR="00AF742E" w:rsidRPr="00976D9C" w:rsidRDefault="00AF742E" w:rsidP="008A3143">
            <w:pPr>
              <w:rPr>
                <w:rFonts w:ascii="GHEA Grapalat" w:hAnsi="GHEA Grapalat"/>
                <w:sz w:val="20"/>
                <w:lang w:val="hy-AM"/>
              </w:rPr>
            </w:pPr>
            <w:r w:rsidRPr="00976D9C">
              <w:rPr>
                <w:rFonts w:ascii="GHEA Grapalat" w:hAnsi="GHEA Grapalat"/>
                <w:sz w:val="20"/>
                <w:lang w:val="hy-AM"/>
              </w:rPr>
              <w:t>19</w:t>
            </w:r>
          </w:p>
        </w:tc>
        <w:tc>
          <w:tcPr>
            <w:tcW w:w="1800" w:type="dxa"/>
          </w:tcPr>
          <w:p w14:paraId="05D907F2" w14:textId="6AA2A5EB" w:rsidR="00AF742E" w:rsidRPr="00976D9C" w:rsidRDefault="00AF742E" w:rsidP="008A3143">
            <w:pPr>
              <w:ind w:left="80" w:right="80"/>
              <w:rPr>
                <w:rFonts w:ascii="GHEA Grapalat" w:hAnsi="GHEA Grapalat" w:cs="Cambria"/>
                <w:sz w:val="20"/>
                <w:lang w:val="pt-BR"/>
              </w:rPr>
            </w:pPr>
            <w:r w:rsidRPr="00976D9C">
              <w:rPr>
                <w:rFonts w:ascii="GHEA Grapalat" w:hAnsi="GHEA Grapalat" w:cs="Cambria"/>
                <w:sz w:val="20"/>
                <w:lang w:val="pt-BR"/>
              </w:rPr>
              <w:t>Альбумин</w:t>
            </w:r>
            <w:r w:rsidRPr="00976D9C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976D9C">
              <w:rPr>
                <w:rFonts w:ascii="GHEA Grapalat" w:hAnsi="GHEA Grapalat" w:cs="Cambria"/>
                <w:sz w:val="20"/>
                <w:lang w:val="pt-BR"/>
              </w:rPr>
              <w:t>из</w:t>
            </w:r>
            <w:r w:rsidRPr="00976D9C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976D9C">
              <w:rPr>
                <w:rFonts w:ascii="GHEA Grapalat" w:hAnsi="GHEA Grapalat" w:cs="Cambria"/>
                <w:sz w:val="20"/>
                <w:lang w:val="pt-BR"/>
              </w:rPr>
              <w:t>плазмы</w:t>
            </w:r>
            <w:r w:rsidRPr="00976D9C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976D9C">
              <w:rPr>
                <w:rFonts w:ascii="GHEA Grapalat" w:hAnsi="GHEA Grapalat" w:cs="Cambria"/>
                <w:sz w:val="20"/>
                <w:lang w:val="pt-BR"/>
              </w:rPr>
              <w:t>человека</w:t>
            </w:r>
          </w:p>
        </w:tc>
        <w:tc>
          <w:tcPr>
            <w:tcW w:w="4770" w:type="dxa"/>
          </w:tcPr>
          <w:p w14:paraId="7CC42400" w14:textId="77777777" w:rsidR="00AF742E" w:rsidRPr="00976D9C" w:rsidRDefault="00AF742E" w:rsidP="008A3143">
            <w:pPr>
              <w:ind w:left="170" w:right="170"/>
              <w:rPr>
                <w:rFonts w:ascii="GHEA Grapalat" w:hAnsi="GHEA Grapalat" w:cs="Cambria"/>
                <w:sz w:val="20"/>
                <w:lang w:val="pt-BR"/>
              </w:rPr>
            </w:pPr>
            <w:r w:rsidRPr="00976D9C">
              <w:rPr>
                <w:rFonts w:ascii="GHEA Grapalat" w:hAnsi="GHEA Grapalat" w:cs="Cambria"/>
                <w:sz w:val="20"/>
                <w:lang w:val="pt-BR"/>
              </w:rPr>
              <w:t>o Источник: плазма человека, чистота: ≥95% (SDS-PAGE)</w:t>
            </w:r>
          </w:p>
          <w:p w14:paraId="0BA608F7" w14:textId="77777777" w:rsidR="00AF742E" w:rsidRPr="00976D9C" w:rsidRDefault="00AF742E" w:rsidP="008A3143">
            <w:pPr>
              <w:ind w:left="170" w:right="170"/>
              <w:rPr>
                <w:rFonts w:ascii="GHEA Grapalat" w:hAnsi="GHEA Grapalat" w:cs="Cambria"/>
                <w:sz w:val="20"/>
                <w:lang w:val="pt-BR"/>
              </w:rPr>
            </w:pPr>
            <w:r w:rsidRPr="00976D9C">
              <w:rPr>
                <w:rFonts w:ascii="GHEA Grapalat" w:hAnsi="GHEA Grapalat" w:cs="Cambria"/>
                <w:sz w:val="20"/>
                <w:lang w:val="pt-BR"/>
              </w:rPr>
              <w:t>o Форма: лиофилизированный порошок, без соли</w:t>
            </w:r>
          </w:p>
          <w:p w14:paraId="7BB2B408" w14:textId="77777777" w:rsidR="00AF742E" w:rsidRPr="00976D9C" w:rsidRDefault="00AF742E" w:rsidP="008A3143">
            <w:pPr>
              <w:ind w:left="170" w:right="170"/>
              <w:rPr>
                <w:rFonts w:ascii="GHEA Grapalat" w:hAnsi="GHEA Grapalat" w:cs="Cambria"/>
                <w:sz w:val="20"/>
                <w:lang w:val="pt-BR"/>
              </w:rPr>
            </w:pPr>
            <w:r w:rsidRPr="00976D9C">
              <w:rPr>
                <w:rFonts w:ascii="GHEA Grapalat" w:hAnsi="GHEA Grapalat" w:cs="Cambria"/>
                <w:sz w:val="20"/>
                <w:lang w:val="pt-BR"/>
              </w:rPr>
              <w:t>o Цитологическая масса: 65 000 Да</w:t>
            </w:r>
          </w:p>
          <w:p w14:paraId="345364A2" w14:textId="77777777" w:rsidR="00AF742E" w:rsidRPr="00976D9C" w:rsidRDefault="00AF742E" w:rsidP="008A3143">
            <w:pPr>
              <w:ind w:left="170" w:right="170"/>
              <w:rPr>
                <w:rFonts w:ascii="GHEA Grapalat" w:hAnsi="GHEA Grapalat" w:cs="Cambria"/>
                <w:sz w:val="20"/>
                <w:lang w:val="pt-BR"/>
              </w:rPr>
            </w:pPr>
            <w:r w:rsidRPr="00976D9C">
              <w:rPr>
                <w:rFonts w:ascii="GHEA Grapalat" w:hAnsi="GHEA Grapalat" w:cs="Cambria"/>
                <w:sz w:val="20"/>
                <w:lang w:val="pt-BR"/>
              </w:rPr>
              <w:t>o Число аминокислот: 585</w:t>
            </w:r>
          </w:p>
          <w:p w14:paraId="7212932C" w14:textId="61405DAE" w:rsidR="00AF742E" w:rsidRPr="00976D9C" w:rsidRDefault="00AF742E" w:rsidP="008A3143">
            <w:pPr>
              <w:ind w:left="170" w:right="170"/>
              <w:rPr>
                <w:rFonts w:ascii="GHEA Grapalat" w:hAnsi="GHEA Grapalat" w:cs="Cambria"/>
                <w:sz w:val="20"/>
                <w:lang w:val="ru-RU"/>
              </w:rPr>
            </w:pPr>
            <w:r w:rsidRPr="00976D9C">
              <w:rPr>
                <w:rFonts w:ascii="GHEA Grapalat" w:hAnsi="GHEA Grapalat" w:cs="Cambria"/>
                <w:sz w:val="20"/>
                <w:lang w:val="ru-RU"/>
              </w:rPr>
              <w:t xml:space="preserve">1шт </w:t>
            </w:r>
            <w:r w:rsidRPr="00976D9C">
              <w:rPr>
                <w:rFonts w:ascii="GHEA Grapalat" w:hAnsi="GHEA Grapalat" w:cs="Cambria"/>
                <w:sz w:val="20"/>
              </w:rPr>
              <w:t>=0.4</w:t>
            </w:r>
            <w:r w:rsidRPr="00976D9C">
              <w:rPr>
                <w:rFonts w:ascii="GHEA Grapalat" w:hAnsi="GHEA Grapalat" w:cs="Cambria"/>
                <w:sz w:val="20"/>
                <w:lang w:val="ru-RU"/>
              </w:rPr>
              <w:t>грам</w:t>
            </w:r>
          </w:p>
        </w:tc>
        <w:tc>
          <w:tcPr>
            <w:tcW w:w="1081" w:type="dxa"/>
          </w:tcPr>
          <w:p w14:paraId="4DA4EB08" w14:textId="2AB9F643" w:rsidR="00AF742E" w:rsidRPr="00976D9C" w:rsidRDefault="00AF742E" w:rsidP="008A3143">
            <w:pPr>
              <w:rPr>
                <w:rFonts w:ascii="GHEA Grapalat" w:hAnsi="GHEA Grapalat" w:cs="Cambria"/>
                <w:sz w:val="20"/>
                <w:lang w:val="ru-RU"/>
              </w:rPr>
            </w:pPr>
            <w:r w:rsidRPr="00976D9C">
              <w:rPr>
                <w:rFonts w:ascii="GHEA Grapalat" w:hAnsi="GHEA Grapalat" w:cs="Cambria"/>
                <w:sz w:val="20"/>
                <w:lang w:val="ru-RU"/>
              </w:rPr>
              <w:t>шт</w:t>
            </w:r>
          </w:p>
        </w:tc>
        <w:tc>
          <w:tcPr>
            <w:tcW w:w="708" w:type="dxa"/>
          </w:tcPr>
          <w:p w14:paraId="3BB044C6" w14:textId="53981E4E" w:rsidR="00AF742E" w:rsidRPr="00976D9C" w:rsidRDefault="00AF742E" w:rsidP="008A3143">
            <w:pPr>
              <w:rPr>
                <w:rFonts w:ascii="GHEA Grapalat" w:hAnsi="GHEA Grapalat" w:cs="Cambria"/>
                <w:sz w:val="20"/>
                <w:lang w:val="hy-AM"/>
              </w:rPr>
            </w:pPr>
            <w:r w:rsidRPr="00976D9C">
              <w:rPr>
                <w:rFonts w:ascii="GHEA Grapalat" w:hAnsi="GHEA Grapalat" w:cs="Cambria"/>
                <w:sz w:val="20"/>
                <w:lang w:val="hy-AM"/>
              </w:rPr>
              <w:t>1</w:t>
            </w:r>
          </w:p>
        </w:tc>
        <w:tc>
          <w:tcPr>
            <w:tcW w:w="1372" w:type="dxa"/>
          </w:tcPr>
          <w:p w14:paraId="602D8190" w14:textId="77777777" w:rsidR="00AF742E" w:rsidRPr="00976D9C" w:rsidRDefault="00AF742E" w:rsidP="008A3143">
            <w:pPr>
              <w:rPr>
                <w:rFonts w:ascii="GHEA Grapalat" w:hAnsi="GHEA Grapalat" w:cs="Cambria"/>
                <w:sz w:val="20"/>
                <w:lang w:val="pt-BR"/>
              </w:rPr>
            </w:pPr>
            <w:r w:rsidRPr="00976D9C">
              <w:rPr>
                <w:rFonts w:ascii="GHEA Grapalat" w:hAnsi="GHEA Grapalat" w:cs="Cambria"/>
                <w:sz w:val="20"/>
                <w:lang w:val="pt-BR"/>
              </w:rPr>
              <w:t>Г. Ереван, Ал. Манукян 1</w:t>
            </w:r>
          </w:p>
          <w:p w14:paraId="744B4707" w14:textId="4CD05422" w:rsidR="00AF742E" w:rsidRPr="00976D9C" w:rsidRDefault="00AF742E" w:rsidP="008A3143">
            <w:pPr>
              <w:rPr>
                <w:rFonts w:ascii="GHEA Grapalat" w:hAnsi="GHEA Grapalat" w:cs="Cambria"/>
                <w:sz w:val="20"/>
                <w:lang w:val="pt-BR"/>
              </w:rPr>
            </w:pPr>
            <w:r w:rsidRPr="00976D9C">
              <w:rPr>
                <w:rFonts w:ascii="GHEA Grapalat" w:hAnsi="GHEA Grapalat" w:cs="Cambria"/>
                <w:sz w:val="20"/>
                <w:lang w:val="pt-BR"/>
              </w:rPr>
              <w:t>Институт Физики</w:t>
            </w:r>
          </w:p>
        </w:tc>
        <w:tc>
          <w:tcPr>
            <w:tcW w:w="2237" w:type="dxa"/>
          </w:tcPr>
          <w:p w14:paraId="06F0D55A" w14:textId="4955EFF0" w:rsidR="00AF742E" w:rsidRPr="00976D9C" w:rsidRDefault="00AF742E" w:rsidP="008A3143">
            <w:pPr>
              <w:ind w:right="260"/>
              <w:rPr>
                <w:rFonts w:ascii="GHEA Grapalat" w:hAnsi="GHEA Grapalat" w:cs="Cambria"/>
                <w:sz w:val="20"/>
                <w:lang w:val="pt-BR"/>
              </w:rPr>
            </w:pPr>
            <w:r w:rsidRPr="00976D9C">
              <w:rPr>
                <w:rFonts w:ascii="GHEA Grapalat" w:hAnsi="GHEA Grapalat" w:cs="Cambria"/>
                <w:sz w:val="20"/>
                <w:lang w:val="pt-BR"/>
              </w:rPr>
              <w:t>Срок поставки в течение 20-90 дней после подписания договора.</w:t>
            </w:r>
          </w:p>
        </w:tc>
      </w:tr>
    </w:tbl>
    <w:p w14:paraId="73FE37A3" w14:textId="77777777" w:rsidR="00975E1E" w:rsidRPr="00976D9C" w:rsidRDefault="00975E1E" w:rsidP="00EC2674">
      <w:pPr>
        <w:rPr>
          <w:rFonts w:ascii="GHEA Grapalat" w:hAnsi="GHEA Grapalat"/>
          <w:sz w:val="20"/>
          <w:lang w:val="ru-RU"/>
        </w:rPr>
      </w:pPr>
    </w:p>
    <w:p w14:paraId="7AA96E42" w14:textId="77777777" w:rsidR="00975E1E" w:rsidRPr="00976D9C" w:rsidRDefault="00975E1E" w:rsidP="00EC2674">
      <w:pPr>
        <w:rPr>
          <w:rFonts w:ascii="GHEA Grapalat" w:hAnsi="GHEA Grapalat"/>
          <w:sz w:val="20"/>
          <w:lang w:val="hy-AM"/>
        </w:rPr>
      </w:pPr>
    </w:p>
    <w:p w14:paraId="50F7D888" w14:textId="77777777" w:rsidR="00975E1E" w:rsidRPr="00976D9C" w:rsidRDefault="00975E1E" w:rsidP="00EC2674">
      <w:pPr>
        <w:jc w:val="right"/>
        <w:rPr>
          <w:rFonts w:ascii="GHEA Grapalat" w:hAnsi="GHEA Grapalat"/>
          <w:sz w:val="20"/>
          <w:lang w:val="ru-RU"/>
        </w:rPr>
      </w:pPr>
    </w:p>
    <w:p w14:paraId="06824908" w14:textId="560BDE25" w:rsidR="00082C49" w:rsidRPr="00976D9C" w:rsidRDefault="00082C49" w:rsidP="00EC2674">
      <w:pPr>
        <w:ind w:right="-384"/>
        <w:jc w:val="center"/>
        <w:rPr>
          <w:rFonts w:ascii="GHEA Grapalat" w:hAnsi="GHEA Grapalat" w:cs="Arial"/>
          <w:b/>
          <w:sz w:val="20"/>
          <w:lang w:val="pt-BR"/>
        </w:rPr>
      </w:pPr>
    </w:p>
    <w:p w14:paraId="205622F6" w14:textId="2387F1F7" w:rsidR="00DB1A20" w:rsidRPr="00976D9C" w:rsidRDefault="00DB1A20" w:rsidP="00EC2674">
      <w:pPr>
        <w:ind w:right="-384"/>
        <w:jc w:val="center"/>
        <w:rPr>
          <w:rFonts w:ascii="GHEA Grapalat" w:hAnsi="GHEA Grapalat" w:cs="Arial"/>
          <w:b/>
          <w:sz w:val="20"/>
          <w:lang w:val="pt-BR"/>
        </w:rPr>
      </w:pPr>
    </w:p>
    <w:p w14:paraId="315A45DB" w14:textId="6F36B414" w:rsidR="00DB1A20" w:rsidRPr="00976D9C" w:rsidRDefault="00DB1A20" w:rsidP="00EC2674">
      <w:pPr>
        <w:ind w:right="-384"/>
        <w:jc w:val="center"/>
        <w:rPr>
          <w:rFonts w:ascii="GHEA Grapalat" w:hAnsi="GHEA Grapalat" w:cs="Arial"/>
          <w:b/>
          <w:sz w:val="20"/>
          <w:lang w:val="pt-BR"/>
        </w:rPr>
      </w:pPr>
    </w:p>
    <w:p w14:paraId="17AC9506" w14:textId="5AF88511" w:rsidR="00DB1A20" w:rsidRPr="00976D9C" w:rsidRDefault="00DB1A20" w:rsidP="00E538A2">
      <w:pPr>
        <w:ind w:right="-384"/>
        <w:rPr>
          <w:rFonts w:ascii="GHEA Grapalat" w:hAnsi="GHEA Grapalat" w:cs="Arial"/>
          <w:b/>
          <w:sz w:val="20"/>
          <w:lang w:val="ru-RU"/>
        </w:rPr>
      </w:pPr>
    </w:p>
    <w:p w14:paraId="232B6438" w14:textId="52B06D2B" w:rsidR="00DB1A20" w:rsidRPr="00976D9C" w:rsidRDefault="00DB1A20" w:rsidP="00EC2674">
      <w:pPr>
        <w:ind w:right="-384"/>
        <w:jc w:val="center"/>
        <w:rPr>
          <w:rFonts w:ascii="GHEA Grapalat" w:hAnsi="GHEA Grapalat" w:cs="Arial"/>
          <w:b/>
          <w:sz w:val="20"/>
          <w:lang w:val="pt-BR"/>
        </w:rPr>
      </w:pPr>
    </w:p>
    <w:p w14:paraId="5558E6A2" w14:textId="4E94B0CA" w:rsidR="00DB1A20" w:rsidRPr="00976D9C" w:rsidRDefault="00DB1A20" w:rsidP="00EC2674">
      <w:pPr>
        <w:ind w:right="-384"/>
        <w:jc w:val="center"/>
        <w:rPr>
          <w:rFonts w:ascii="GHEA Grapalat" w:hAnsi="GHEA Grapalat" w:cs="Arial"/>
          <w:b/>
          <w:sz w:val="20"/>
          <w:lang w:val="pt-BR"/>
        </w:rPr>
      </w:pPr>
      <w:bookmarkStart w:id="0" w:name="_GoBack"/>
      <w:bookmarkEnd w:id="0"/>
    </w:p>
    <w:sectPr w:rsidR="00DB1A20" w:rsidRPr="00976D9C" w:rsidSect="00DB1A20">
      <w:pgSz w:w="16838" w:h="11906" w:orient="landscape"/>
      <w:pgMar w:top="1080" w:right="2016" w:bottom="63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898DA0" w14:textId="77777777" w:rsidR="00C57E9D" w:rsidRDefault="00C57E9D">
      <w:r>
        <w:separator/>
      </w:r>
    </w:p>
  </w:endnote>
  <w:endnote w:type="continuationSeparator" w:id="0">
    <w:p w14:paraId="7A479717" w14:textId="77777777" w:rsidR="00C57E9D" w:rsidRDefault="00C57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altName w:val="Cambria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260D8D" w14:textId="77777777" w:rsidR="00C57E9D" w:rsidRDefault="00C57E9D">
      <w:r>
        <w:separator/>
      </w:r>
    </w:p>
  </w:footnote>
  <w:footnote w:type="continuationSeparator" w:id="0">
    <w:p w14:paraId="6059BB8E" w14:textId="77777777" w:rsidR="00C57E9D" w:rsidRDefault="00C57E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97EBD"/>
    <w:multiLevelType w:val="hybridMultilevel"/>
    <w:tmpl w:val="C51A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8690A"/>
    <w:multiLevelType w:val="hybridMultilevel"/>
    <w:tmpl w:val="F71EC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52DD2"/>
    <w:multiLevelType w:val="hybridMultilevel"/>
    <w:tmpl w:val="00609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9653E1"/>
    <w:multiLevelType w:val="hybridMultilevel"/>
    <w:tmpl w:val="3E886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FD554D"/>
    <w:multiLevelType w:val="multilevel"/>
    <w:tmpl w:val="0DFD554D"/>
    <w:lvl w:ilvl="0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07061"/>
    <w:multiLevelType w:val="hybridMultilevel"/>
    <w:tmpl w:val="070E1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D2857"/>
    <w:multiLevelType w:val="hybridMultilevel"/>
    <w:tmpl w:val="BB72A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9E7903"/>
    <w:multiLevelType w:val="hybridMultilevel"/>
    <w:tmpl w:val="6890B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7C42D9"/>
    <w:multiLevelType w:val="hybridMultilevel"/>
    <w:tmpl w:val="88F22B0A"/>
    <w:lvl w:ilvl="0" w:tplc="0409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9" w15:restartNumberingAfterBreak="0">
    <w:nsid w:val="1B967111"/>
    <w:multiLevelType w:val="hybridMultilevel"/>
    <w:tmpl w:val="F426E3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95353"/>
    <w:multiLevelType w:val="multilevel"/>
    <w:tmpl w:val="C420B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8C2000"/>
    <w:multiLevelType w:val="hybridMultilevel"/>
    <w:tmpl w:val="B83A1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884FC5"/>
    <w:multiLevelType w:val="hybridMultilevel"/>
    <w:tmpl w:val="002AB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BE68E8"/>
    <w:multiLevelType w:val="multilevel"/>
    <w:tmpl w:val="3DBE68E8"/>
    <w:lvl w:ilvl="0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45272"/>
    <w:multiLevelType w:val="hybridMultilevel"/>
    <w:tmpl w:val="3F6A17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20D33"/>
    <w:multiLevelType w:val="hybridMultilevel"/>
    <w:tmpl w:val="FB00E4A0"/>
    <w:lvl w:ilvl="0" w:tplc="35B24D9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994947"/>
    <w:multiLevelType w:val="hybridMultilevel"/>
    <w:tmpl w:val="E2C08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DC06EB"/>
    <w:multiLevelType w:val="hybridMultilevel"/>
    <w:tmpl w:val="115EB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AA003E"/>
    <w:multiLevelType w:val="hybridMultilevel"/>
    <w:tmpl w:val="FC804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91205A"/>
    <w:multiLevelType w:val="hybridMultilevel"/>
    <w:tmpl w:val="B3BCBE2E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 w15:restartNumberingAfterBreak="0">
    <w:nsid w:val="4A352840"/>
    <w:multiLevelType w:val="hybridMultilevel"/>
    <w:tmpl w:val="AF361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1348B2"/>
    <w:multiLevelType w:val="hybridMultilevel"/>
    <w:tmpl w:val="484C0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C03F96"/>
    <w:multiLevelType w:val="multilevel"/>
    <w:tmpl w:val="4FC03F96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0B3C34"/>
    <w:multiLevelType w:val="multilevel"/>
    <w:tmpl w:val="B7525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52832C2"/>
    <w:multiLevelType w:val="hybridMultilevel"/>
    <w:tmpl w:val="D2B60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0B4078"/>
    <w:multiLevelType w:val="hybridMultilevel"/>
    <w:tmpl w:val="11949E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415273"/>
    <w:multiLevelType w:val="multilevel"/>
    <w:tmpl w:val="6C415273"/>
    <w:lvl w:ilvl="0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7" w15:restartNumberingAfterBreak="0">
    <w:nsid w:val="6D732194"/>
    <w:multiLevelType w:val="hybridMultilevel"/>
    <w:tmpl w:val="C3B0E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A79FA"/>
    <w:multiLevelType w:val="hybridMultilevel"/>
    <w:tmpl w:val="A03A4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706816"/>
    <w:multiLevelType w:val="multilevel"/>
    <w:tmpl w:val="76706816"/>
    <w:lvl w:ilvl="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5" w:hanging="360"/>
      </w:pPr>
    </w:lvl>
    <w:lvl w:ilvl="2">
      <w:start w:val="1"/>
      <w:numFmt w:val="lowerRoman"/>
      <w:lvlText w:val="%3."/>
      <w:lvlJc w:val="right"/>
      <w:pPr>
        <w:ind w:left="2655" w:hanging="180"/>
      </w:pPr>
    </w:lvl>
    <w:lvl w:ilvl="3">
      <w:start w:val="1"/>
      <w:numFmt w:val="decimal"/>
      <w:lvlText w:val="%4."/>
      <w:lvlJc w:val="left"/>
      <w:pPr>
        <w:ind w:left="3375" w:hanging="360"/>
      </w:pPr>
    </w:lvl>
    <w:lvl w:ilvl="4">
      <w:start w:val="1"/>
      <w:numFmt w:val="lowerLetter"/>
      <w:lvlText w:val="%5."/>
      <w:lvlJc w:val="left"/>
      <w:pPr>
        <w:ind w:left="4095" w:hanging="360"/>
      </w:pPr>
    </w:lvl>
    <w:lvl w:ilvl="5">
      <w:start w:val="1"/>
      <w:numFmt w:val="lowerRoman"/>
      <w:lvlText w:val="%6."/>
      <w:lvlJc w:val="right"/>
      <w:pPr>
        <w:ind w:left="4815" w:hanging="180"/>
      </w:pPr>
    </w:lvl>
    <w:lvl w:ilvl="6">
      <w:start w:val="1"/>
      <w:numFmt w:val="decimal"/>
      <w:lvlText w:val="%7."/>
      <w:lvlJc w:val="left"/>
      <w:pPr>
        <w:ind w:left="5535" w:hanging="360"/>
      </w:pPr>
    </w:lvl>
    <w:lvl w:ilvl="7">
      <w:start w:val="1"/>
      <w:numFmt w:val="lowerLetter"/>
      <w:lvlText w:val="%8."/>
      <w:lvlJc w:val="left"/>
      <w:pPr>
        <w:ind w:left="6255" w:hanging="360"/>
      </w:pPr>
    </w:lvl>
    <w:lvl w:ilvl="8">
      <w:start w:val="1"/>
      <w:numFmt w:val="lowerRoman"/>
      <w:lvlText w:val="%9."/>
      <w:lvlJc w:val="right"/>
      <w:pPr>
        <w:ind w:left="6975" w:hanging="180"/>
      </w:pPr>
    </w:lvl>
  </w:abstractNum>
  <w:abstractNum w:abstractNumId="30" w15:restartNumberingAfterBreak="0">
    <w:nsid w:val="7D0039B2"/>
    <w:multiLevelType w:val="hybridMultilevel"/>
    <w:tmpl w:val="57969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22"/>
  </w:num>
  <w:num w:numId="4">
    <w:abstractNumId w:val="4"/>
  </w:num>
  <w:num w:numId="5">
    <w:abstractNumId w:val="13"/>
  </w:num>
  <w:num w:numId="6">
    <w:abstractNumId w:val="15"/>
  </w:num>
  <w:num w:numId="7">
    <w:abstractNumId w:val="16"/>
  </w:num>
  <w:num w:numId="8">
    <w:abstractNumId w:val="23"/>
  </w:num>
  <w:num w:numId="9">
    <w:abstractNumId w:val="25"/>
  </w:num>
  <w:num w:numId="10">
    <w:abstractNumId w:val="20"/>
  </w:num>
  <w:num w:numId="11">
    <w:abstractNumId w:val="28"/>
  </w:num>
  <w:num w:numId="12">
    <w:abstractNumId w:val="17"/>
  </w:num>
  <w:num w:numId="13">
    <w:abstractNumId w:val="2"/>
  </w:num>
  <w:num w:numId="14">
    <w:abstractNumId w:val="0"/>
  </w:num>
  <w:num w:numId="15">
    <w:abstractNumId w:val="21"/>
  </w:num>
  <w:num w:numId="16">
    <w:abstractNumId w:val="30"/>
  </w:num>
  <w:num w:numId="17">
    <w:abstractNumId w:val="24"/>
  </w:num>
  <w:num w:numId="18">
    <w:abstractNumId w:val="5"/>
  </w:num>
  <w:num w:numId="19">
    <w:abstractNumId w:val="1"/>
  </w:num>
  <w:num w:numId="20">
    <w:abstractNumId w:val="7"/>
  </w:num>
  <w:num w:numId="21">
    <w:abstractNumId w:val="6"/>
  </w:num>
  <w:num w:numId="22">
    <w:abstractNumId w:val="8"/>
  </w:num>
  <w:num w:numId="23">
    <w:abstractNumId w:val="12"/>
  </w:num>
  <w:num w:numId="24">
    <w:abstractNumId w:val="27"/>
  </w:num>
  <w:num w:numId="25">
    <w:abstractNumId w:val="3"/>
  </w:num>
  <w:num w:numId="26">
    <w:abstractNumId w:val="11"/>
  </w:num>
  <w:num w:numId="27">
    <w:abstractNumId w:val="18"/>
  </w:num>
  <w:num w:numId="28">
    <w:abstractNumId w:val="19"/>
  </w:num>
  <w:num w:numId="29">
    <w:abstractNumId w:val="14"/>
  </w:num>
  <w:num w:numId="30">
    <w:abstractNumId w:val="9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Y0NzY2sbSwtDQ2MzFU0lEKTi0uzszPAykwrAUANMuT7CwAAAA="/>
  </w:docVars>
  <w:rsids>
    <w:rsidRoot w:val="00EE58EF"/>
    <w:rsid w:val="00004673"/>
    <w:rsid w:val="00010308"/>
    <w:rsid w:val="00013389"/>
    <w:rsid w:val="00013E8C"/>
    <w:rsid w:val="000207C8"/>
    <w:rsid w:val="000219E1"/>
    <w:rsid w:val="000233B4"/>
    <w:rsid w:val="00023FCC"/>
    <w:rsid w:val="00027C24"/>
    <w:rsid w:val="00031495"/>
    <w:rsid w:val="00040AC0"/>
    <w:rsid w:val="00043F62"/>
    <w:rsid w:val="000448E8"/>
    <w:rsid w:val="00045138"/>
    <w:rsid w:val="00056200"/>
    <w:rsid w:val="00057002"/>
    <w:rsid w:val="00057972"/>
    <w:rsid w:val="00070CA3"/>
    <w:rsid w:val="000754A4"/>
    <w:rsid w:val="00075AA9"/>
    <w:rsid w:val="00082C49"/>
    <w:rsid w:val="000861C9"/>
    <w:rsid w:val="000A0C0B"/>
    <w:rsid w:val="000A17BE"/>
    <w:rsid w:val="000A7BBC"/>
    <w:rsid w:val="000A7D08"/>
    <w:rsid w:val="000C01FC"/>
    <w:rsid w:val="000D13FC"/>
    <w:rsid w:val="000E6F2A"/>
    <w:rsid w:val="000F1E50"/>
    <w:rsid w:val="000F25F6"/>
    <w:rsid w:val="00104FCD"/>
    <w:rsid w:val="00105CB9"/>
    <w:rsid w:val="00107787"/>
    <w:rsid w:val="00107FD2"/>
    <w:rsid w:val="0011052F"/>
    <w:rsid w:val="001117E4"/>
    <w:rsid w:val="00111AB4"/>
    <w:rsid w:val="00112C12"/>
    <w:rsid w:val="00112D49"/>
    <w:rsid w:val="0013514C"/>
    <w:rsid w:val="00135F98"/>
    <w:rsid w:val="0014340D"/>
    <w:rsid w:val="001514B2"/>
    <w:rsid w:val="001548B8"/>
    <w:rsid w:val="00157ABC"/>
    <w:rsid w:val="00162F3F"/>
    <w:rsid w:val="00165E2A"/>
    <w:rsid w:val="00167D4A"/>
    <w:rsid w:val="001806AF"/>
    <w:rsid w:val="00180906"/>
    <w:rsid w:val="00184718"/>
    <w:rsid w:val="001875BA"/>
    <w:rsid w:val="00191F7E"/>
    <w:rsid w:val="001977B0"/>
    <w:rsid w:val="001A0F6D"/>
    <w:rsid w:val="001A1D4E"/>
    <w:rsid w:val="001A27D8"/>
    <w:rsid w:val="001A4B7D"/>
    <w:rsid w:val="001B6D82"/>
    <w:rsid w:val="001C757D"/>
    <w:rsid w:val="001D4EEB"/>
    <w:rsid w:val="001D514C"/>
    <w:rsid w:val="001D590E"/>
    <w:rsid w:val="001E397D"/>
    <w:rsid w:val="001F49EC"/>
    <w:rsid w:val="00204175"/>
    <w:rsid w:val="00204342"/>
    <w:rsid w:val="002107C4"/>
    <w:rsid w:val="00217322"/>
    <w:rsid w:val="00221A87"/>
    <w:rsid w:val="00242335"/>
    <w:rsid w:val="0024667B"/>
    <w:rsid w:val="0025059F"/>
    <w:rsid w:val="002528DD"/>
    <w:rsid w:val="00257C38"/>
    <w:rsid w:val="00270001"/>
    <w:rsid w:val="002732D7"/>
    <w:rsid w:val="00273D0C"/>
    <w:rsid w:val="00286AC9"/>
    <w:rsid w:val="0029250B"/>
    <w:rsid w:val="00293312"/>
    <w:rsid w:val="002A5BBF"/>
    <w:rsid w:val="002D0687"/>
    <w:rsid w:val="002D0B63"/>
    <w:rsid w:val="002D1EED"/>
    <w:rsid w:val="002E47C8"/>
    <w:rsid w:val="002E7B08"/>
    <w:rsid w:val="002F1536"/>
    <w:rsid w:val="002F2BB0"/>
    <w:rsid w:val="002F5B5C"/>
    <w:rsid w:val="002F7B66"/>
    <w:rsid w:val="003049DF"/>
    <w:rsid w:val="003062E8"/>
    <w:rsid w:val="003129A9"/>
    <w:rsid w:val="003232C3"/>
    <w:rsid w:val="003266A7"/>
    <w:rsid w:val="00333F14"/>
    <w:rsid w:val="00336981"/>
    <w:rsid w:val="003404B4"/>
    <w:rsid w:val="003407D1"/>
    <w:rsid w:val="00361284"/>
    <w:rsid w:val="00363EF9"/>
    <w:rsid w:val="00364B13"/>
    <w:rsid w:val="00364E14"/>
    <w:rsid w:val="003659F0"/>
    <w:rsid w:val="003714EA"/>
    <w:rsid w:val="00372DD2"/>
    <w:rsid w:val="003820BD"/>
    <w:rsid w:val="00385077"/>
    <w:rsid w:val="0039231F"/>
    <w:rsid w:val="00397685"/>
    <w:rsid w:val="003A0484"/>
    <w:rsid w:val="003A162D"/>
    <w:rsid w:val="003A5CE1"/>
    <w:rsid w:val="003D7F76"/>
    <w:rsid w:val="003E5740"/>
    <w:rsid w:val="003F0DF6"/>
    <w:rsid w:val="003F19FE"/>
    <w:rsid w:val="003F2021"/>
    <w:rsid w:val="003F2704"/>
    <w:rsid w:val="003F2BE5"/>
    <w:rsid w:val="00406DFC"/>
    <w:rsid w:val="00413140"/>
    <w:rsid w:val="004216BB"/>
    <w:rsid w:val="00433902"/>
    <w:rsid w:val="004445CB"/>
    <w:rsid w:val="0044614B"/>
    <w:rsid w:val="0044706A"/>
    <w:rsid w:val="00451B21"/>
    <w:rsid w:val="0046155A"/>
    <w:rsid w:val="00461E25"/>
    <w:rsid w:val="00465B67"/>
    <w:rsid w:val="00476CDD"/>
    <w:rsid w:val="00494EDF"/>
    <w:rsid w:val="00495ECA"/>
    <w:rsid w:val="00495FF1"/>
    <w:rsid w:val="004A38F7"/>
    <w:rsid w:val="004A3A0C"/>
    <w:rsid w:val="004A709D"/>
    <w:rsid w:val="004B2E38"/>
    <w:rsid w:val="004B78D2"/>
    <w:rsid w:val="004B7B2A"/>
    <w:rsid w:val="004D1CB0"/>
    <w:rsid w:val="004E3A46"/>
    <w:rsid w:val="004E4277"/>
    <w:rsid w:val="004F183B"/>
    <w:rsid w:val="004F486B"/>
    <w:rsid w:val="004F7E6F"/>
    <w:rsid w:val="005008A8"/>
    <w:rsid w:val="0050134B"/>
    <w:rsid w:val="00503EBF"/>
    <w:rsid w:val="00511511"/>
    <w:rsid w:val="005123A2"/>
    <w:rsid w:val="00520BCF"/>
    <w:rsid w:val="00521785"/>
    <w:rsid w:val="00524B7E"/>
    <w:rsid w:val="00526A65"/>
    <w:rsid w:val="005276A6"/>
    <w:rsid w:val="0053488F"/>
    <w:rsid w:val="0054049C"/>
    <w:rsid w:val="00543006"/>
    <w:rsid w:val="00543D99"/>
    <w:rsid w:val="0054631F"/>
    <w:rsid w:val="00556B4D"/>
    <w:rsid w:val="00557DF5"/>
    <w:rsid w:val="00560094"/>
    <w:rsid w:val="005656E0"/>
    <w:rsid w:val="0057173F"/>
    <w:rsid w:val="005762B7"/>
    <w:rsid w:val="00576368"/>
    <w:rsid w:val="00584EA7"/>
    <w:rsid w:val="00586AFD"/>
    <w:rsid w:val="005A0F81"/>
    <w:rsid w:val="005B78CB"/>
    <w:rsid w:val="005C10FC"/>
    <w:rsid w:val="005C6B8A"/>
    <w:rsid w:val="005D480D"/>
    <w:rsid w:val="005D4DC1"/>
    <w:rsid w:val="005D6560"/>
    <w:rsid w:val="005E2992"/>
    <w:rsid w:val="005E303D"/>
    <w:rsid w:val="006006D1"/>
    <w:rsid w:val="006018CB"/>
    <w:rsid w:val="006023BE"/>
    <w:rsid w:val="006046D8"/>
    <w:rsid w:val="00607B17"/>
    <w:rsid w:val="006132D5"/>
    <w:rsid w:val="00617808"/>
    <w:rsid w:val="00643269"/>
    <w:rsid w:val="00643448"/>
    <w:rsid w:val="00646EF3"/>
    <w:rsid w:val="00647278"/>
    <w:rsid w:val="00662C7A"/>
    <w:rsid w:val="00695E68"/>
    <w:rsid w:val="006A0578"/>
    <w:rsid w:val="006A14A1"/>
    <w:rsid w:val="006A3D59"/>
    <w:rsid w:val="006B05D8"/>
    <w:rsid w:val="006B2030"/>
    <w:rsid w:val="006B2FF4"/>
    <w:rsid w:val="006B45BF"/>
    <w:rsid w:val="006B4F57"/>
    <w:rsid w:val="006B61E6"/>
    <w:rsid w:val="006B68A1"/>
    <w:rsid w:val="006C2EE0"/>
    <w:rsid w:val="006C4E69"/>
    <w:rsid w:val="006D2E9D"/>
    <w:rsid w:val="006E02B4"/>
    <w:rsid w:val="006E056A"/>
    <w:rsid w:val="006E19F7"/>
    <w:rsid w:val="006E2BF6"/>
    <w:rsid w:val="006E3EC7"/>
    <w:rsid w:val="006E5EBC"/>
    <w:rsid w:val="006F4BA6"/>
    <w:rsid w:val="006F7CFD"/>
    <w:rsid w:val="00704F98"/>
    <w:rsid w:val="0071704C"/>
    <w:rsid w:val="00735521"/>
    <w:rsid w:val="00736F00"/>
    <w:rsid w:val="00744AF1"/>
    <w:rsid w:val="007513E8"/>
    <w:rsid w:val="00751D88"/>
    <w:rsid w:val="0076147A"/>
    <w:rsid w:val="00764372"/>
    <w:rsid w:val="00766F46"/>
    <w:rsid w:val="007701B4"/>
    <w:rsid w:val="0077561E"/>
    <w:rsid w:val="0077721D"/>
    <w:rsid w:val="007775D7"/>
    <w:rsid w:val="007802F3"/>
    <w:rsid w:val="007813A8"/>
    <w:rsid w:val="00792ED2"/>
    <w:rsid w:val="0079307F"/>
    <w:rsid w:val="00797999"/>
    <w:rsid w:val="007A7B24"/>
    <w:rsid w:val="007B69DC"/>
    <w:rsid w:val="007C00FC"/>
    <w:rsid w:val="007C3D79"/>
    <w:rsid w:val="007D063A"/>
    <w:rsid w:val="007F40FA"/>
    <w:rsid w:val="007F4A37"/>
    <w:rsid w:val="008024C5"/>
    <w:rsid w:val="0080299D"/>
    <w:rsid w:val="00811996"/>
    <w:rsid w:val="00815640"/>
    <w:rsid w:val="00817294"/>
    <w:rsid w:val="00822F10"/>
    <w:rsid w:val="008232F0"/>
    <w:rsid w:val="0083680B"/>
    <w:rsid w:val="00844AB9"/>
    <w:rsid w:val="00851EEF"/>
    <w:rsid w:val="00862B10"/>
    <w:rsid w:val="00867A7F"/>
    <w:rsid w:val="00867B7A"/>
    <w:rsid w:val="00884A2C"/>
    <w:rsid w:val="008851B3"/>
    <w:rsid w:val="00891E11"/>
    <w:rsid w:val="008A3143"/>
    <w:rsid w:val="008B7A1B"/>
    <w:rsid w:val="008C16D6"/>
    <w:rsid w:val="008C307F"/>
    <w:rsid w:val="008D1F29"/>
    <w:rsid w:val="008D446F"/>
    <w:rsid w:val="008D45D9"/>
    <w:rsid w:val="008D7C6A"/>
    <w:rsid w:val="008E4BD7"/>
    <w:rsid w:val="008E5447"/>
    <w:rsid w:val="008F3F4E"/>
    <w:rsid w:val="008F5918"/>
    <w:rsid w:val="0090041D"/>
    <w:rsid w:val="00914F11"/>
    <w:rsid w:val="009308EF"/>
    <w:rsid w:val="00930DA2"/>
    <w:rsid w:val="00937F47"/>
    <w:rsid w:val="00940496"/>
    <w:rsid w:val="00947A2F"/>
    <w:rsid w:val="009644AE"/>
    <w:rsid w:val="009722A9"/>
    <w:rsid w:val="00975E1E"/>
    <w:rsid w:val="00976CA6"/>
    <w:rsid w:val="00976D9C"/>
    <w:rsid w:val="00992D34"/>
    <w:rsid w:val="00995CE4"/>
    <w:rsid w:val="009A0E1E"/>
    <w:rsid w:val="009B35E0"/>
    <w:rsid w:val="009B4AD0"/>
    <w:rsid w:val="009C1DE7"/>
    <w:rsid w:val="009C3F36"/>
    <w:rsid w:val="009C708C"/>
    <w:rsid w:val="009C74CC"/>
    <w:rsid w:val="009D3E0E"/>
    <w:rsid w:val="009E0604"/>
    <w:rsid w:val="009E1E8E"/>
    <w:rsid w:val="009F6CF8"/>
    <w:rsid w:val="00A015A3"/>
    <w:rsid w:val="00A02BED"/>
    <w:rsid w:val="00A10CA1"/>
    <w:rsid w:val="00A14649"/>
    <w:rsid w:val="00A17684"/>
    <w:rsid w:val="00A27A1C"/>
    <w:rsid w:val="00A35D1C"/>
    <w:rsid w:val="00A429C6"/>
    <w:rsid w:val="00A42DCA"/>
    <w:rsid w:val="00A51941"/>
    <w:rsid w:val="00A53F6F"/>
    <w:rsid w:val="00A54F85"/>
    <w:rsid w:val="00A62CA7"/>
    <w:rsid w:val="00A6474D"/>
    <w:rsid w:val="00A73937"/>
    <w:rsid w:val="00A749AE"/>
    <w:rsid w:val="00A749F8"/>
    <w:rsid w:val="00A7717A"/>
    <w:rsid w:val="00A95696"/>
    <w:rsid w:val="00AA3C59"/>
    <w:rsid w:val="00AB2532"/>
    <w:rsid w:val="00AB3EA1"/>
    <w:rsid w:val="00AB5A7E"/>
    <w:rsid w:val="00AC14A5"/>
    <w:rsid w:val="00AC60E6"/>
    <w:rsid w:val="00AD35C5"/>
    <w:rsid w:val="00AE2CA0"/>
    <w:rsid w:val="00AE34C9"/>
    <w:rsid w:val="00AF1234"/>
    <w:rsid w:val="00AF4734"/>
    <w:rsid w:val="00AF742E"/>
    <w:rsid w:val="00B02967"/>
    <w:rsid w:val="00B03A70"/>
    <w:rsid w:val="00B04649"/>
    <w:rsid w:val="00B04FE7"/>
    <w:rsid w:val="00B0529B"/>
    <w:rsid w:val="00B053D0"/>
    <w:rsid w:val="00B06767"/>
    <w:rsid w:val="00B126DF"/>
    <w:rsid w:val="00B21C6B"/>
    <w:rsid w:val="00B22554"/>
    <w:rsid w:val="00B30BAE"/>
    <w:rsid w:val="00B4078C"/>
    <w:rsid w:val="00B40A8B"/>
    <w:rsid w:val="00B414EC"/>
    <w:rsid w:val="00B4437B"/>
    <w:rsid w:val="00B5069C"/>
    <w:rsid w:val="00B56EB4"/>
    <w:rsid w:val="00B634C7"/>
    <w:rsid w:val="00B65630"/>
    <w:rsid w:val="00B65D02"/>
    <w:rsid w:val="00B72AFB"/>
    <w:rsid w:val="00B73BAB"/>
    <w:rsid w:val="00B75203"/>
    <w:rsid w:val="00B82F8E"/>
    <w:rsid w:val="00B86AC3"/>
    <w:rsid w:val="00B870C3"/>
    <w:rsid w:val="00B9318E"/>
    <w:rsid w:val="00B970DD"/>
    <w:rsid w:val="00BB125D"/>
    <w:rsid w:val="00BB1C02"/>
    <w:rsid w:val="00BC54A7"/>
    <w:rsid w:val="00BD0409"/>
    <w:rsid w:val="00BD3049"/>
    <w:rsid w:val="00C106A1"/>
    <w:rsid w:val="00C11E8C"/>
    <w:rsid w:val="00C13794"/>
    <w:rsid w:val="00C1630C"/>
    <w:rsid w:val="00C23F20"/>
    <w:rsid w:val="00C2591D"/>
    <w:rsid w:val="00C25956"/>
    <w:rsid w:val="00C34103"/>
    <w:rsid w:val="00C44724"/>
    <w:rsid w:val="00C51FAF"/>
    <w:rsid w:val="00C528E6"/>
    <w:rsid w:val="00C53184"/>
    <w:rsid w:val="00C54C0C"/>
    <w:rsid w:val="00C56592"/>
    <w:rsid w:val="00C57E9D"/>
    <w:rsid w:val="00C6116A"/>
    <w:rsid w:val="00C72CEF"/>
    <w:rsid w:val="00C74787"/>
    <w:rsid w:val="00C80999"/>
    <w:rsid w:val="00C811C4"/>
    <w:rsid w:val="00C93686"/>
    <w:rsid w:val="00C95D82"/>
    <w:rsid w:val="00CA75B5"/>
    <w:rsid w:val="00CB0F13"/>
    <w:rsid w:val="00CC4607"/>
    <w:rsid w:val="00CC51C7"/>
    <w:rsid w:val="00CC5EE8"/>
    <w:rsid w:val="00CC6D32"/>
    <w:rsid w:val="00CC7406"/>
    <w:rsid w:val="00CD1D81"/>
    <w:rsid w:val="00CD5535"/>
    <w:rsid w:val="00CE2CBA"/>
    <w:rsid w:val="00CF7269"/>
    <w:rsid w:val="00D025DB"/>
    <w:rsid w:val="00D04D04"/>
    <w:rsid w:val="00D05755"/>
    <w:rsid w:val="00D21308"/>
    <w:rsid w:val="00D21483"/>
    <w:rsid w:val="00D250E8"/>
    <w:rsid w:val="00D271FC"/>
    <w:rsid w:val="00D3088C"/>
    <w:rsid w:val="00D4062E"/>
    <w:rsid w:val="00D426BC"/>
    <w:rsid w:val="00D434E4"/>
    <w:rsid w:val="00D44EAB"/>
    <w:rsid w:val="00D55AE0"/>
    <w:rsid w:val="00D5728E"/>
    <w:rsid w:val="00D63B8E"/>
    <w:rsid w:val="00D6433A"/>
    <w:rsid w:val="00D64E77"/>
    <w:rsid w:val="00D650DE"/>
    <w:rsid w:val="00D66DBC"/>
    <w:rsid w:val="00D75525"/>
    <w:rsid w:val="00D779D5"/>
    <w:rsid w:val="00D80EE7"/>
    <w:rsid w:val="00D82D66"/>
    <w:rsid w:val="00D84338"/>
    <w:rsid w:val="00DA0FE1"/>
    <w:rsid w:val="00DA150B"/>
    <w:rsid w:val="00DA2856"/>
    <w:rsid w:val="00DB1A20"/>
    <w:rsid w:val="00DC2E13"/>
    <w:rsid w:val="00DE07EE"/>
    <w:rsid w:val="00DE5D8B"/>
    <w:rsid w:val="00DF71D3"/>
    <w:rsid w:val="00E01584"/>
    <w:rsid w:val="00E06BA2"/>
    <w:rsid w:val="00E13C3E"/>
    <w:rsid w:val="00E162B3"/>
    <w:rsid w:val="00E264D8"/>
    <w:rsid w:val="00E35FE4"/>
    <w:rsid w:val="00E42D73"/>
    <w:rsid w:val="00E4405F"/>
    <w:rsid w:val="00E46BBF"/>
    <w:rsid w:val="00E538A2"/>
    <w:rsid w:val="00E5684C"/>
    <w:rsid w:val="00E61E19"/>
    <w:rsid w:val="00E6314C"/>
    <w:rsid w:val="00E67B67"/>
    <w:rsid w:val="00E72291"/>
    <w:rsid w:val="00E7477D"/>
    <w:rsid w:val="00E75B5A"/>
    <w:rsid w:val="00E83778"/>
    <w:rsid w:val="00E84ACF"/>
    <w:rsid w:val="00E91930"/>
    <w:rsid w:val="00E93486"/>
    <w:rsid w:val="00E94392"/>
    <w:rsid w:val="00EA12F3"/>
    <w:rsid w:val="00EA7DB1"/>
    <w:rsid w:val="00EB5181"/>
    <w:rsid w:val="00EB54BD"/>
    <w:rsid w:val="00EB5AAB"/>
    <w:rsid w:val="00EC2674"/>
    <w:rsid w:val="00ED302E"/>
    <w:rsid w:val="00ED6945"/>
    <w:rsid w:val="00ED785E"/>
    <w:rsid w:val="00EE3EFE"/>
    <w:rsid w:val="00EE58EF"/>
    <w:rsid w:val="00EE620E"/>
    <w:rsid w:val="00EF73D5"/>
    <w:rsid w:val="00F0197C"/>
    <w:rsid w:val="00F12CCC"/>
    <w:rsid w:val="00F137BC"/>
    <w:rsid w:val="00F1662A"/>
    <w:rsid w:val="00F2282D"/>
    <w:rsid w:val="00F23244"/>
    <w:rsid w:val="00F3349F"/>
    <w:rsid w:val="00F347E6"/>
    <w:rsid w:val="00F364C5"/>
    <w:rsid w:val="00F7072B"/>
    <w:rsid w:val="00F71C4D"/>
    <w:rsid w:val="00F77078"/>
    <w:rsid w:val="00F9030B"/>
    <w:rsid w:val="00F91EB2"/>
    <w:rsid w:val="00F947FE"/>
    <w:rsid w:val="00FB1755"/>
    <w:rsid w:val="00FB53B2"/>
    <w:rsid w:val="00FC1C39"/>
    <w:rsid w:val="00FC325A"/>
    <w:rsid w:val="00FC3988"/>
    <w:rsid w:val="00FC4289"/>
    <w:rsid w:val="00FD594E"/>
    <w:rsid w:val="00FD7128"/>
    <w:rsid w:val="00FE01C1"/>
    <w:rsid w:val="00FE6048"/>
    <w:rsid w:val="00FF253B"/>
    <w:rsid w:val="00FF3769"/>
    <w:rsid w:val="00FF72B0"/>
    <w:rsid w:val="1CF30522"/>
    <w:rsid w:val="24881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ECA96"/>
  <w15:docId w15:val="{62E85DDB-63EC-40A4-9986-00D9F49C3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94E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spacing w:before="360" w:after="80"/>
      <w:outlineLvl w:val="1"/>
    </w:pPr>
    <w:rPr>
      <w:rFonts w:cs="Times"/>
      <w:b/>
      <w:sz w:val="36"/>
      <w:szCs w:val="36"/>
      <w:lang w:val="hy-AM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spacing w:before="280" w:after="80"/>
      <w:outlineLvl w:val="2"/>
    </w:pPr>
    <w:rPr>
      <w:rFonts w:cs="Times"/>
      <w:b/>
      <w:sz w:val="28"/>
      <w:szCs w:val="28"/>
      <w:lang w:val="hy-AM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spacing w:before="240" w:after="40"/>
      <w:outlineLvl w:val="3"/>
    </w:pPr>
    <w:rPr>
      <w:rFonts w:cs="Times"/>
      <w:b/>
      <w:szCs w:val="24"/>
      <w:lang w:val="hy-AM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spacing w:before="220" w:after="40"/>
      <w:outlineLvl w:val="4"/>
    </w:pPr>
    <w:rPr>
      <w:rFonts w:cs="Times"/>
      <w:b/>
      <w:sz w:val="22"/>
      <w:szCs w:val="22"/>
      <w:lang w:val="hy-AM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200" w:after="40"/>
      <w:outlineLvl w:val="5"/>
    </w:pPr>
    <w:rPr>
      <w:rFonts w:cs="Times"/>
      <w:b/>
      <w:sz w:val="20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semiHidden/>
    <w:qFormat/>
    <w:rPr>
      <w:sz w:val="20"/>
      <w:lang w:val="ru-RU" w:bidi="ru-RU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styleId="Subtitle">
    <w:name w:val="Subtitle"/>
    <w:basedOn w:val="Normal"/>
    <w:next w:val="Normal"/>
    <w:link w:val="SubtitleChar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  <w:lang w:val="hy-AM"/>
    </w:rPr>
  </w:style>
  <w:style w:type="table" w:styleId="TableGrid">
    <w:name w:val="Table Grid"/>
    <w:basedOn w:val="TableNormal"/>
    <w:uiPriority w:val="59"/>
    <w:qFormat/>
    <w:rPr>
      <w:rFonts w:ascii="GHEA Grapalat" w:hAnsi="GHEA Grapalat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pPr>
      <w:keepNext/>
      <w:keepLines/>
      <w:spacing w:before="480" w:after="120"/>
    </w:pPr>
    <w:rPr>
      <w:rFonts w:cs="Times"/>
      <w:b/>
      <w:sz w:val="72"/>
      <w:szCs w:val="72"/>
      <w:lang w:val="hy-AM"/>
    </w:rPr>
  </w:style>
  <w:style w:type="character" w:customStyle="1" w:styleId="Heading1Char">
    <w:name w:val="Heading 1 Char"/>
    <w:basedOn w:val="DefaultParagraphFont"/>
    <w:link w:val="Heading1"/>
    <w:qFormat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qFormat/>
    <w:rPr>
      <w:rFonts w:ascii="Times Armenian" w:eastAsia="Times New Roman" w:hAnsi="Times Armenian" w:cs="Times"/>
      <w:b/>
      <w:sz w:val="36"/>
      <w:szCs w:val="36"/>
      <w:lang w:val="hy-AM" w:eastAsia="ru-RU"/>
    </w:rPr>
  </w:style>
  <w:style w:type="character" w:customStyle="1" w:styleId="Heading3Char">
    <w:name w:val="Heading 3 Char"/>
    <w:basedOn w:val="DefaultParagraphFont"/>
    <w:link w:val="Heading3"/>
    <w:qFormat/>
    <w:rPr>
      <w:rFonts w:ascii="Times Armenian" w:eastAsia="Times New Roman" w:hAnsi="Times Armenian" w:cs="Times"/>
      <w:b/>
      <w:sz w:val="28"/>
      <w:szCs w:val="28"/>
      <w:lang w:val="hy-AM" w:eastAsia="ru-RU"/>
    </w:rPr>
  </w:style>
  <w:style w:type="character" w:customStyle="1" w:styleId="Heading4Char">
    <w:name w:val="Heading 4 Char"/>
    <w:basedOn w:val="DefaultParagraphFont"/>
    <w:link w:val="Heading4"/>
    <w:qFormat/>
    <w:rPr>
      <w:rFonts w:ascii="Times Armenian" w:eastAsia="Times New Roman" w:hAnsi="Times Armenian" w:cs="Times"/>
      <w:b/>
      <w:sz w:val="24"/>
      <w:szCs w:val="24"/>
      <w:lang w:val="hy-AM" w:eastAsia="ru-RU"/>
    </w:rPr>
  </w:style>
  <w:style w:type="character" w:customStyle="1" w:styleId="Heading5Char">
    <w:name w:val="Heading 5 Char"/>
    <w:basedOn w:val="DefaultParagraphFont"/>
    <w:link w:val="Heading5"/>
    <w:qFormat/>
    <w:rPr>
      <w:rFonts w:ascii="Times Armenian" w:eastAsia="Times New Roman" w:hAnsi="Times Armenian" w:cs="Times"/>
      <w:b/>
      <w:lang w:val="hy-AM" w:eastAsia="ru-RU"/>
    </w:rPr>
  </w:style>
  <w:style w:type="character" w:customStyle="1" w:styleId="Heading6Char">
    <w:name w:val="Heading 6 Char"/>
    <w:basedOn w:val="DefaultParagraphFont"/>
    <w:link w:val="Heading6"/>
    <w:qFormat/>
    <w:rPr>
      <w:rFonts w:ascii="Times Armenian" w:eastAsia="Times New Roman" w:hAnsi="Times Armenian" w:cs="Times"/>
      <w:b/>
      <w:sz w:val="20"/>
      <w:szCs w:val="20"/>
      <w:lang w:val="hy-AM" w:eastAsia="ru-RU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aliases w:val="Bullets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Bullets Char"/>
    <w:link w:val="ListParagraph"/>
    <w:uiPriority w:val="34"/>
    <w:qFormat/>
    <w:locked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y2iqfc">
    <w:name w:val="y2iqfc"/>
    <w:basedOn w:val="DefaultParagraphFont"/>
    <w:qFormat/>
  </w:style>
  <w:style w:type="character" w:customStyle="1" w:styleId="im">
    <w:name w:val="im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paragraph" w:customStyle="1" w:styleId="Body">
    <w:name w:val="Body"/>
    <w:qFormat/>
    <w:rPr>
      <w:rFonts w:eastAsia="Arial Unicode MS" w:cs="Arial Unicode MS"/>
      <w:color w:val="000000"/>
      <w:sz w:val="24"/>
      <w:szCs w:val="24"/>
      <w:u w:color="000000"/>
      <w:lang w:val="pt-PT"/>
    </w:rPr>
  </w:style>
  <w:style w:type="character" w:customStyle="1" w:styleId="TitleChar">
    <w:name w:val="Title Char"/>
    <w:basedOn w:val="DefaultParagraphFont"/>
    <w:link w:val="Title"/>
    <w:qFormat/>
    <w:rPr>
      <w:rFonts w:ascii="Times Armenian" w:eastAsia="Times New Roman" w:hAnsi="Times Armenian" w:cs="Times"/>
      <w:b/>
      <w:sz w:val="72"/>
      <w:szCs w:val="72"/>
      <w:lang w:val="hy-AM" w:eastAsia="ru-RU"/>
    </w:rPr>
  </w:style>
  <w:style w:type="character" w:customStyle="1" w:styleId="tojvnm2t">
    <w:name w:val="tojvnm2t"/>
    <w:qFormat/>
  </w:style>
  <w:style w:type="character" w:customStyle="1" w:styleId="rynqvb">
    <w:name w:val="rynqvb"/>
    <w:basedOn w:val="DefaultParagraphFont"/>
  </w:style>
  <w:style w:type="character" w:customStyle="1" w:styleId="SubtitleChar">
    <w:name w:val="Subtitle Char"/>
    <w:basedOn w:val="DefaultParagraphFont"/>
    <w:link w:val="Subtitle"/>
    <w:qFormat/>
    <w:rPr>
      <w:rFonts w:ascii="Georgia" w:eastAsia="Georgia" w:hAnsi="Georgia" w:cs="Georgia"/>
      <w:i/>
      <w:color w:val="666666"/>
      <w:sz w:val="48"/>
      <w:szCs w:val="48"/>
      <w:lang w:val="hy-AM" w:eastAsia="ru-RU"/>
    </w:rPr>
  </w:style>
  <w:style w:type="character" w:customStyle="1" w:styleId="auto-style151">
    <w:name w:val="auto-style151"/>
    <w:basedOn w:val="DefaultParagraphFont"/>
  </w:style>
  <w:style w:type="character" w:styleId="Strong">
    <w:name w:val="Strong"/>
    <w:basedOn w:val="DefaultParagraphFont"/>
    <w:uiPriority w:val="22"/>
    <w:qFormat/>
    <w:rsid w:val="003232C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8D446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446F"/>
    <w:rPr>
      <w:rFonts w:ascii="Times Armenian" w:eastAsia="Times New Roman" w:hAnsi="Times Armenian"/>
      <w:sz w:val="24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8D446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446F"/>
    <w:rPr>
      <w:rFonts w:ascii="Times Armenian" w:eastAsia="Times New Roman" w:hAnsi="Times Armeni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93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723651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915856">
                      <w:marLeft w:val="0"/>
                      <w:marRight w:val="45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08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6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833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33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384133">
                  <w:marLeft w:val="0"/>
                  <w:marRight w:val="0"/>
                  <w:marTop w:val="45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20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47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457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905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42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745355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98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0863594">
                              <w:marLeft w:val="0"/>
                              <w:marRight w:val="0"/>
                              <w:marTop w:val="45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9195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14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72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758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2511338">
                  <w:marLeft w:val="0"/>
                  <w:marRight w:val="0"/>
                  <w:marTop w:val="4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94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989038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962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8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84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944871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100644">
                      <w:marLeft w:val="0"/>
                      <w:marRight w:val="45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22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705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87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10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0400">
                  <w:marLeft w:val="0"/>
                  <w:marRight w:val="0"/>
                  <w:marTop w:val="45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1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908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540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6780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20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423843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4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648250">
                              <w:marLeft w:val="0"/>
                              <w:marRight w:val="0"/>
                              <w:marTop w:val="45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1574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130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098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204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870053">
                  <w:marLeft w:val="0"/>
                  <w:marRight w:val="0"/>
                  <w:marTop w:val="4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22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242708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26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73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5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4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04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40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3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3B406-8CB3-4857-8F9C-7A1EA453A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11</Pages>
  <Words>2171</Words>
  <Characters>12381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>https://mul.ysu.am/tasks/344090/oneclick?token=f6b5fa93ffb5ccfbe53ae2dd888f3fe9</cp:keywords>
  <cp:lastModifiedBy>Lusine Ayvazyan</cp:lastModifiedBy>
  <cp:revision>20</cp:revision>
  <cp:lastPrinted>2026-04-23T10:47:00Z</cp:lastPrinted>
  <dcterms:created xsi:type="dcterms:W3CDTF">2026-04-23T12:24:00Z</dcterms:created>
  <dcterms:modified xsi:type="dcterms:W3CDTF">2026-04-28T12:39:00Z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45C5D12B4D5B4186932A9E98365A5B13_12</vt:lpwstr>
  </property>
  <property fmtid="{D5CDD505-2E9C-101B-9397-08002B2CF9AE}" pid="4" name="GrammarlyDocumentId">
    <vt:lpwstr>afc3be13-cf9a-4eab-9653-e40c1fcde046</vt:lpwstr>
  </property>
</Properties>
</file>