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ԷԱՃ-ԱՊՁԲ-ԶԻՆԱՌ/ՇԻՆ-2026/3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ԶԻՆԱՌ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Արարատյան 99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Զինառ ՓԲԸ-ի կարիքների համար  Շինարարական և հարակից ապրանքների ձեռքբերում ԷԱՃ-ԱՊՁԲ-ԶԻՆԱՌ/ՇԻՆ-2026/3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Չերքեզյան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055465456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zinar.cjsc@yandex.com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ԶԻՆԱՌ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ԷԱՃ-ԱՊՁԲ-ԶԻՆԱՌ/ՇԻՆ-2026/3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ԶԻՆԱՌ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ԶԻՆԱՌ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Զինառ ՓԲԸ-ի կարիքների համար  Շինարարական և հարակից ապրանքների ձեռքբերում ԷԱՃ-ԱՊՁԲ-ԶԻՆԱՌ/ՇԻՆ-2026/3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ԶԻՆԱՌ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Զինառ ՓԲԸ-ի կարիքների համար  Շինարարական և հարակից ապրանքների ձեռքբերում ԷԱՃ-ԱՊՁԲ-ԶԻՆԱՌ/ՇԻՆ-2026/3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ԷԱՃ-ԱՊՁԲ-ԶԻՆԱՌ/ՇԻՆ-2026/3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zinar.cjsc@yandex.com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Զինառ ՓԲԸ-ի կարիքների համար  Շինարարական և հարակից ապրանքների ձեռքբերում ԷԱՃ-ԱՊՁԲ-ԶԻՆԱՌ/ՇԻՆ-2026/3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2026.05.18.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ԶԻՆԱՌ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ԷԱՃ-ԱՊՁԲ-ԶԻՆԱՌ/ՇԻՆ-2026/3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ԷԱՃ-ԱՊՁԲ-ԶԻՆԱՌ/ՇԻՆ-2026/3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«ԷԱՃ-ԱՊՁԲ-ԶԻՆԱՌ/ՇԻՆ-2026/3»*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«ԷԱՃ-ԱՊՁԲ-ԶԻՆԱՌ/ՇԻՆ-2026/3»*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ԶԻՆԱՌ ՓԲԸ*  (այսուհետ` Պատվիրատու) կողմից կազմակերպված` ԷԱՃ-ԱՊՁԲ-ԶԻՆԱՌ/ՇԻՆ-2026/3*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ԶԻՆԱՌ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- 01829736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- 1570079822650100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Արարատյան 99 և Նուբարաշեն պահեստ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ներկայացված հայտերի հիման վրա՝ հայտը ստանալուց հետո 10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բաքի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