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эндопротезирование тазобедренного сустава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ԱԲԿ-ԷԱՃ-ԱՊՁԲ-2026/27</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эндопротезирование тазобедренного сустава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эндопротезирование тазобедренного сустава</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эндопротезирование тазобедренного сустава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миски для мочи VITAL-XE/Приложение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сустава/Приложение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цемент/Приложение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Нецементированный конический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для стаканчика уксуса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из полиэтилена для стаканчика с уксусом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уксуса на цементной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Бесцементная трабекулярная титановая альвеолярная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чашка, нецементный титан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самоблокирующийся бедренный имплантат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бедренной кости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JUMP из уксусной чашки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