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ԾՔ-ԷԱՃԱՊՁԲ-26/10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Ծաղկաձորի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ք.Ծաղկաձոր,Օրբելի եղբայրների 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Ծաղկաձորի համայնքապետարանի կարիքների համար «ԾՔ-ԷԱՃԱՊՁԲ-26/10» ծածկագրով համակարգիչների և բազմաֆունկցիոնալ տպիչների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Հայրիյան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060680251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tatevikhayriyan@mail.ru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Ծաղկաձորի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ԾՔ-ԷԱՃԱՊՁԲ-26/10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Ծաղկաձորի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Ծաղկաձորի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Ծաղկաձորի համայնքապետարանի կարիքների համար «ԾՔ-ԷԱՃԱՊՁԲ-26/10» ծածկագրով համակարգիչների և բազմաֆունկցիոնալ տպիչների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Ծաղկաձորի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Ծաղկաձորի համայնքապետարանի կարիքների համար «ԾՔ-ԷԱՃԱՊՁԲ-26/10» ծածկագրով համակարգիչների և բազմաֆունկցիոնալ տպիչների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ԾՔ-ԷԱՃԱՊՁԲ-26/10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tatevikhayriyan@mail.ru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Ծաղկաձորի համայնքապետարանի կարիքների համար «ԾՔ-ԷԱՃԱՊՁԲ-26/10» ծածկագրով համակարգիչների և բազմաֆունկցիոնալ տպիչների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Ծաղկաձորի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ԾՔ-ԷԱՃԱՊՁԲ-26/10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ԾՔ-ԷԱՃԱՊՁԲ-26/10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«ԾՔ-ԷԱՃԱՊՁԲ-26/10»*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«ԾՔ-ԷԱՃԱՊՁԲ-26/10»*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ԾԱՂԿԱՁՈՐԻ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11700K (Up to 5.0 Ghz with Turbo Boost,16Mb Cache) Մայրական սալիկ – LGA1700 socket Հիշողություն –32Gb DDR4 RAM 3600Mhz Հիշողության կուտակիչ- 1Tb NVMe M.2 SSD Սնուցման բլոկ – 850W Մոնիտոր – 27 դյույմ Հավաքածուն պետք է ներառի՝ 1.անխափան սնուցման սարք - հզորություն(VA/Watts)- 1200VA/650W,մուտքային հոսանք- 140-300V, հաճախականություն-50/60 HZ+1Hz,լիցքավորման ժամանակ-8 ժամ, մարտկոցի տեսակ-12V9AH: 2.ստեղնաշար, 3.մկնիկ, 4.խոսնակ (динамик): Երաշխիքային ժամկետ (ներառյալ անխափան սնուցման սարքը)` մատակարարման պահից հաշված 365 օրացուցային օր: Մատակարարումը իրականացվում է մատակարար կազմակերպության կողմից,Պատվիրատուի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11700K (Up to 5.0 Ghz with Turbo Boost,16Mb Cache) Մայրական սալիկ – LGA1700 socket Հիշողություն –16Gb DDR4 RAM 3600Mhz Հիշողության կուտակիչ- 512gb NVMe M.2 SSD Սնուցման բլոկ – 850W Մոնիտոր – 24դյույմ Հավաքածուն պետք է ներառի՝ 1.անխափան սնուցման սարք - հզորություն(VA/Watts)- 1200VA/650W,մուտքային հոսանք- 140-300V, հաճախականություն-50/60 HZ+1Hz,լիցքավորման ժամանակ-8 ժամ, մարտկոցի տեսակ-12V9AH: 2.ստեղնաշար, 3.մկնիկ, 4.խոսնակ (динамик): Երաշխիքային ժամկետ (ներառյալ անխափան սնուցման սարքը)` մատակարարման պահից հաշված 365 օրացուցային օր: Մատակարարումը իրականացվում է մատակարար կազմակերպության կողմից,Պատվիրատուի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Մոնոխրոմ լազերային
Ֆունկցիոնալություն – Տպիչ,Սկաներ, պատճենահանող սարք
Ինտերֆեյս – USB 2.0 Hi-Speed
Տպիչի ծատնաբեռնվածություն – 8000 էջ
Թղթի առավելագույն չափ – A4 , B5 ,A5
Պատճենելու թույլտվություն – 600 x 600 dpi
Տպելու թույլտվություն – 600 x 400 dpi
Սկանավորման թույլտվություն – 600 x 600 dpi
Պատճենման/Տպման արագություն – up to 18 ppm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