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ԱՄԱՀ-ԲՍԳ-ԷԱՃԱՊՁԲ-26/39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Արաքսի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գ.Գայ, Ա. Խաչատրյան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Արաքս համայնքի կարիքների համար սեղմված բնական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Հրանուշ  Մարգարյան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+37460887777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araks.finans@mta.gov.am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Արաքսի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ԱՄԱՀ-ԲՍԳ-ԷԱՃԱՊՁԲ-26/39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Արաքսի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Արաքսի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Արաքս համայնքի կարիքների համար սեղմված բնական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Արաքսի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Արաքս համայնքի կարիքների համար սեղմված բնական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ԱՄԱՀ-ԲՍԳ-ԷԱՃԱՊՁԲ-26/39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araks.finans@mta.gov.am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Արաքս համայնքի կարիքների համար սեղմված բնական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սեղմված բնական գազի ձեռքբերում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Արաքսի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ԱՄԱՀ-ԲՍԳ-ԷԱՃԱՊՁԲ-26/39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ԱՄԱՀ-ԲՍԳ-ԷԱՃԱՊՁԲ-26/39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«ԱՄԱՀ-ԲՍԳ-ԷԱՃԱՊՁԲ-26/39»*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ԱՄԱՀ-ԲՍԳ-ԷԱՃԱՊՁԲ-26/39*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«ԱՄԱՀ-ԲՍԳ-ԷԱՃԱՊՁԲ-26/39»*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ԱՄԱՀ-ԲՍԳ-ԷԱՃԱՊՁԲ-26/39*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ԱՐՄԱՎԻՐԻ ՄԱՐԶԻ ԱՐԱՔՍ ՀԱՄԱՅՆՔԻ ԿԱՐԻՔՆԵՐԻ ՀԱՄԱՐ ԲՆԱԿԱՆ ՍԵՂՄՎԱԾ ԳԱԶԻ ՁԵՌՔԲԵՐՈՒՄ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սեղմված բնական գազի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մեթան,տրանսպորտային միջոցների ներքին այրման  շարժիչներում որպես  վառելիք օգտագործելու  համար,որը  ստացվում է ԱԳԼՃԿ-ների տեխնոլոգիական պրոցեսների իրար հաջորդող  գազի մշակման  մի քանի  փուլից: Խարնուրդի մաքրում  խոնավության և այլ աղտոտիչների  հեռացում ու սեղմում,որը  չի  նախատեսում բաղադրիչների բաղադրության  փոփոխություն,գլանոթի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սահմանը:Գլանոթ  լիցքավորվող   գազի   ջերմաստիճանը  կարող է  բարձր  լինել  շրջապատող  միջավայրի  ջերմաստիճանից ոչ  ավել, քան 15C,ստանդարտը`ԳՕՍՏ 27577-87,պայմանական նշանները`««Վախենում է կրակից»»,անվտանգությունը`հրավտանգ,պայթունավտանգ,չափման միավորը`կգ: 
  Լիցքավորումը կտրոններով ԱԳԼՃԿ-ների       տարածքում, հեռավորությունը Արաքս  համայնքի Գայ վարչական կենտրոնից  մինչև 5 կմ հեռավորության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սեղմված բնական գազի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