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քիմիական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քիմիական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քիմիական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քիմիական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Prothrombine Time – Պրոթրոմբինային ժամանակի որոշման թեստ հավաքածու՝ նախատեսված Mindray C3100 ավտոմատ կոագուլոմետրի համար: Ֆորմատը ոչ ավել 10x4 մլ: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 Cuvettes – կյուվետներ նախատեսված Mindray C3100 ավտոմատ կոագուլոմետրի համար: Ֆորմատը 5000 հատ: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Cleaning Solution II – Մաքրող լուծույթ II նախատեսված Mindray C3100 ավտոմատ կոագուլոմետրի համար: Ֆորմատը ոչ ավել 1x2500 մլ: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քլորիդի լուծույթ ՝ նախատեսված Mindray C3100 ավտոմատ կոագուլոմետրի համար: Ֆորմատը ոչ ավել 10x4 մլ: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APTT - Ակտիվացված մասնակի թրոմբոպլաստինի ժամանակի որոշման թեստ հավաքածու՝ նախատեսված Mindray C3100 ավտոմատ կոագուլոմետրի համար: Ֆորմատը ոչ ավել 10x2 մլ: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Fibrinogen Assay – Ֆիբրինոգենի որոշման թեստ հավաքածու՝ նախատեսված Mindray C3100 ավտոմատ կոագուլոմետրի համար: Ֆորմատը ոչ ավել 6x4 մլ: Հավաքածուն պետք է ներառի կարգաբերիչ նյութ ոչ ավել 1մլ և ոչ ավել  2x75 մլ բուֆերային լուծույթ: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Cleaning Solution I - Մաքրող լուծույթ I նախատեսված Mindray C3100 ավտոմատ կոագուլոմետրի համար: Ֆորմատը ոչ ավել 10x15 մլ: Մատակարարը պետք է ունենա արտադրող ընկերության կողմից վերջին մեկ տարում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