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- 26/0402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- 26/0402</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- 26/0402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ОБЪЯВЛЕНО ПРИГЛАШЕНИЕ НА ЭЛЕКТРОННЫЙ АУКЦИОН ПО ЗАКУПКЕ ТОПЛИВА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- 26/0402"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- 26/0402*.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- 26/0402"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- 26/0402*.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- 26/0402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топлива осуществляется начиная с 21-го календарного дня после даты вступления в силу заключенного между сторонами договора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топлива осуществляется начиная с 21-го календарного дня после даты вступления в силу заключенного между сторонами договора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