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с кодом ՎԲԿ-ԷԱՃԱՊՁԲ-26/15 для нужд ЗАО «Медицинский центр Веду»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ՎԲԿ-ԷԱՃԱՊՁԲ-26/15</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с кодом ՎԲԿ-ԷԱՃԱՊՁԲ-26/15 для нужд ЗАО «Медицинский центр Веду»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с кодом ՎԲԿ-ԷԱՃԱՊՁԲ-26/15 для нужд ЗАО «Медицинский центр Веду»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с кодом ՎԲԿ-ԷԱՃԱՊՁԲ-26/15 для нужд ЗАО «Медицинский центр Веду»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винт 2,4 мм с фиксирующей головкой и обычной нефиксирующей головкой. Диаметр: 2,4 мм, длина: 12–30 мм (шаг 2 мм), материал изготовления: нержавеющая сталь и титановый сплав.
Кортикальный винт 2,7 мм с фиксирующей головкой и обычной нефиксирующей головкой. Диаметр: 2,7 мм, длина: 12–50 мм (шаг 2 мм), материал изготовления: нержавеющая сталь и титановый сплав.
Кортикальный винт 3,5 мм с фиксирующей головкой и обычной нефиксирующей головкой. Диаметр: 3,5 мм, длина: 12–70 мм (шаг 2 мм), материал изготовления: нержавеющая сталь и титановый сплав.
Губчатый винт 4,0 мм с фиксирующей головкой и обычной нефиксирующей головкой, с полной и половинной резьбой, канюлированный и неканюлированный. Диаметр: 4,0 мм, длина: 12–70 мм (шаг 2 мм), материал изготовления: нержавеющая сталь и титановый сплав.
Кортикальный винт 4,5 мм с обычной нефиксирующейся головкой. Диаметр: 4,5 мм, длина: 20–80 мм (шаг 2 мм), материал изготовления: нержавеющая сталь и титановый сплав.
Винт 4,9 мм с обычной нефиксирующейся головкой для фиксации интрамедуллярного штифта, имеющий резьбовое отверстие в головке для фиксации винта с помощью полой отвертки. Диаметр: 4,9 мм, длина: 30–90 мм (шаг 2 мм), материал изготовления: нержавеющая сталь и титановый сплав.
Винт 4,5 мм с обычной нефиксирующейся головкой для фиксации интрамедуллярного штифта, имеющий резьбовое отверстие в головке для фиксации винта с помощью полой отвертки. Диаметр: 4,5 мм, длина: 30–90 мм (шаг 2 мм), материал изготовления: нержавеющая сталь и титановый сплав.
Винт 5,0 мм с обычной, неблокирующейся головкой для фиксации интрамедуллярного штифта, с наличием резьбового отверстия в головке для фиксации винта канюлированной отверткой, материал изготовления: нержавеющая сталь и титановый сплав. Диаметр: 5,0 мм, длина: 30–90 мм (шаг 2 мм).
Кортикальный винт 5,0 мм с блокирующей головкой. Диаметр: 5,0 мм, длина: 16–95 мм (шаг 2 мм), материал изготовления: нержавеющая сталь и титановый сплав.
Спонгиозный винт 6,5 мм с блокирующей головкой и обычной неблокирующейся головкой, с полной и половинной резьбой, канюлированный и неканюлированный. Диаметр: 6,5 мм, длина: 35–120 мм (шаг 2 мм), материал изготовления: нержавеющая сталь и титановый сплав."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диаметром 0,8 мм, 1,0 мм, 1,5 мм, 1,8 мм, 2,0 мм, 2,5 мм, 3,0 мм, длина 25 см, 30 см, 40 см, 45 см, односторонняя заостренная часть, двусторонняя заостренная часть, часть с винтом (резьбовая часть), часть без винта.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акромиона, различная для правой и левой конечностей, платформы могут быть с фиксацией и без фиксации, материал изготовления — сплав нержавеющей стали и титана, платформа имеет 3, 4, 5, 6, 7, 8, 12 отверстий, комбинированных и фиксированных, совместима с кортикальными винтами 3,5 мм-2,7 мм и губчатыми винтами 4,0 мм, с крючком и без крючка для фиксации акромион-акромиального сустава, дистальная часть расширена (по запросу) с возможностью фиксации фиксирующими винтами 2,4 мм и 2,7 мм. Платформа для лучевой/спинальной области, материал — сплав нержавеющей стали и титана, платформы могут быть с фиксацией и без фиксации, динамические с ограниченным контактом. Они компрессионные. Необходимые отверстия платформы: 4, 5, 6, 7, 9, 10 отверстий. Платформа доступна с комбинированными и фиксированными отверстиями (по запросу), совместима с кортикальными винтами 3,5 мм, губчатыми винтами 3,5 или 4,0 мм с обычной неблокирующейся головкой и винтами с блокирующейся головкой. Платформа для дистального отдела плечевой кости, материал: нержавеющая сталь и титановый сплав, с блокирующей и обычной неблокирующейся головкой, различается для правой и левой конечностей, динамическое сжатие с ограниченным контактом, блокирующие отверстия в дистальной части платформы фиксированные и с возможностью изменения угла (многонаправленное крепление). Необходимые отверстия: 4, 5, 6, 7, 9, 10, 12 отверстий, с комбинированными и фиксированными отверстиями (по запросу), совместима с винтами 2,4 мм и 3,5 мм с обычной неблокирующейся головкой и винтами с блокирующейся головкой. " " Платформа для проксимального отдела плечевой кости, материал: нержавеющая сталь и титановый сплав, платформы могут быть с фиксацией или без фиксации, ограниченный контакт, динамическая компрессия, необходимые отверстия: 2, 3, 4, 5, 6, 7, 9 отверстий, совместима с винтами 2,4 мм." " Мягкая платформа с латеральной и заднелатеральной фиксацией, материал изготовления: нержавеющая сталь и титановый сплав, платформы могут быть с фиксацией или без фиксации. Платформы универсальны для правой и левой конечностей, с дистальным расширением или без него. Необходимые отверстия платформы: 4, 5, 6, 7, 9, 10 комбинированных и фиксированных отверстий (по запросу). Платформа предназначена для обычных кортикальных винтов 3,5 мм и спонгиозных винтов 4,0 мм с головкой без фиксации и головкой с фиксацией (по запросу).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