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լաբորատոր պարագաների ձեռքբերման նպատակով ՀԱԱՀ-ԷԱՃԱՊՁԲ-26/59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լաբորատոր պարագաների ձեռքբերման նպատակով ՀԱԱՀ-ԷԱՃԱՊՁԲ-26/59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լաբորատոր պարագաների ձեռքբերման նպատակով ՀԱԱՀ-ԷԱՃԱՊՁԲ-26/59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լաբորատոր պարագաների ձեռքբերման նպատակով ՀԱԱՀ-ԷԱՃԱՊՁԲ-26/59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ապակե նիշավորված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մազանոթներ միակողմանի փակված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Սիլուֆոլ նրբաշերտ քրոմատոգրաֆիայի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ավտոմատ 50մլ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ապակե նիշավորված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գլան, 1 լ տարողությամբ, նիշավորված, կոտրվող, քիմիական լաբորատորիաներում օգտագործելու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մազանոթներ միակողմանի փակված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մազանոթներ միակողմանի փակված
Երկարությունը- 70 մմ
Արտաքին տրամագիծը – 1,2-1,3մմ
Ներքին տրամագիծը – 1․0մմ
Պատերի հաստությունը – 0,2-0,3մմ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Սիլուֆոլ նրբաշերտ քրոմատոգրաֆիայի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կամ ալյումինե թիթեղներ, որոնց վրա նստեցրած է ադսորբենտ: 20x20 չափսի թիթեղներ, տուփի պարունակությունը՝ 25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ավտոմատ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Հեղուկների ծավալի ստույգ որոշման անոթ, նիշավորված, ապակյա, 50մլ նշաձողով։ Կիրառվում է ուսումնական, գիտական, բժշկական և հետազոտական նպատակներով։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ապակե նիշավորված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մազանոթներ միակողմանի փակված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Սիլուֆոլ նրբաշերտ քրոմատոգրաֆիայի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ավտոմատ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