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Флора Мангян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ԵՊՀ-ԷԱՃԱՊՁԲ-26/128</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Стерилизатор
Сухим воздухом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UV-Vis спектрофотометр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Вортекс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Кабинет
(шкаф)
биобезопас
ности,
ламинарны
й бокс,
биобезопас
ность (BSC)
2-ого класса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Дозиметр-
измеритель
ионизирующего
излучения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Стерилизатор
Сухим воздухом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Суховоздушный стерилизатор
Устройство для сушки и стерилизации с естественной конвекцией горячего воздуха, обеспечивающее равномерное распределение тепла и стабильную работу.
Устройство предназначено для лабораторного и медицинского применения для стерилизации или сушки стекла, металла и других термостойких материалов.
Внутренний объем устройства составляет 32-35  литра. Размеры внутренней камеры составляют от 400 × 320 × 250 до 410 × 330 × 260  мм не больше, внешние размеры — от 585 × 704 × 434 мм до 595x710x450 мм не больше.
Вес устройства не более 46-50 килограммов. Внутренняя поверхность должна быть изготовлена из высококачественной нержавеющей стали (нержавеющая сталь, номер материала 1.4301), а внешняя часть — из стали с покрытием, обеспечивающим долговечность и защиту от коррозии.
Дверца полностью изолирована и имеет двухточечный замок (нажимной замок металлический).
Работа устройства должна осуществляться в диапазоне температур от +250°C -300°C․Стабильность температуры при 100°C ±0,5°C и равномерность распределения тепла ±1,2°C.
Регулирование температуры осуществляется с помощью высокоточного цифрового ПИД-регулятора, обеспечивающего разрешение 0,1°C. Прибор оснащен четырехпроводной термопарой типа Pt100 DIN класса A для точного измерения температуры.
Прибор должен соответствовать европейским стандартам безопасности и качества.
Безопасность гарантируется электронной и механической защитой от перегрева согласно DIN 12880 класса 3.1.
Система управления цифровая с четким дисплеем.
Функция «Ожидание заданного значения» позволяет запустить процесс только после достижения заданной температуры во всех точках измерения.
Прибор также оснащен цифровым таймером от 1 минуты до 99 часов 59 минут, а также встроенным регистратором данных, позволяющим регистрировать изменение температуры.
Для передачи данных и мониторинга предусмотрены интерфейсы USB и Ethernet (LAN). Внутренняя камера оснащена 1-3 сетчатой полкой из нержавеющей стали, при необходимости можно установить до трёх полок. Каждая полка выдерживает нагрузку до 20-25  кг, а максимальная грузоподъёмность камеры составляет до 60-70  кг.
Устройство работает от сети 230 В и частоты 50/60 Гц, мощность не меньше 1700 Вт (также доступна версия на 115 В мощностью 1600 Вт).
Температура окружающей среды, необходимая для оптимальной работы, должна быть от +5°C до +40°C, относительная влажность не более 80% без конденсации, а максимальная высота установки — до 2000 метров над уровнем моря.
Модель должна обязательно соответствовать стандартам CE, DIN 12880, ISO 9001, EN 61010-1 и EN 61326-1, что гарантирует безопасную и долговечную эксплуатацию устройства.
Устройство широко применяется в лабораториях, медицинских учреждениях и научно-исследовательских центрах для стерилизации стеклянных и металлических
инструментов, сушки материалов, а также для проведения различных экспериментальных процессов.
Поставщик обязан обеспечить установку устройства и поддерживать надлежащую поставку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UV-Vis спектрофотометр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Спектрофотометр UV-Vis предназначен для регистрации поглощения света в видимом и ультрафиолетовом диапазонах. Диапазон длин волн по меньшей мере: 190–1100 нм, точность длины волны по меньшей мере: ± 2 нм,
длительный срок службы и низкий уровень рассеянного света, высокоскоростное сканирование. Источник света –
дейтериевая лампа, галогенная вольфрамовая лампа. Точность фотометрии по меньшей мере ±0.5%T. Повторяемость фотометрии по меньшей мере ≤0.2%T. Диапазон фотометрии по меньшей мере 0–0,2% (Т). Система отображения: ЖК-экран. Размер прибора по меньшей мере 370 мм x 320 мм х 240 мм.
Товар должен быть новым, неиспользованным и не должен содержать бывших в употреблении, поврежденных или полуизношенных деталей. Согласуйте с клиентом перед доставкой.
Соответствует Bioevopeak, Hinotek Instruments или Infitek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Вортекс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предназначенный для смешивания жидкостей и
других веществ.
С возможностью регулирования скорости и высокой
эффективностью.
Диапазон скоростей: 10-100 об/мин.
Товар должен быть новым, неиспользованным, в
неповрежденной упаковке и надлежащим образом
закрепленным.
Условия хранения в течение всего срока поставки.
Согласовываются с заказчиком перед поставкой.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Кабинет
(шкаф)
биобезопас
ности,
ламинарны
й бокс,
биобезопас
ность (BSC)
2-ого 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менее 1340-1400мм.  Освещение рабочей
зоны - не менее 1000
люкс,  Класс корпуса -
BSL класс 2 A2,  Степень циркуляции
воздуха в камере-70-75%, Рабочая камера должна
быть изготовлена из нержавею
щей стали не менее 300-304
качества, Ламинированный шкаф второва класса
используется при работе с опасными материалами,
обеспечивает безопасность при работе и одновременно защищает образец от внешнего загрязнения, должна быть возможность работать с небольшими количествами токсичных веществ, Возможность регулировки высоты лобового стекла во время работы,
должны быть аудиовизуальные сигналы,
Рабочая зона должна быть окружена отрицательным давлением,
• УФ-лампы расположены вне рабочей камеры и в
выключенном состоянии они должны иметь
выдвижной механизм,
• Подаваемый и загрязненный воздух очищается ULРА- фильтрами.
• С помощью переднего ЖК-экрана или
электронной панели управления можно легко
изменить и установить необходимые параметры
воздушного потока,
• Подставка -  для шкаф биобезопасности.
• Шум – не более 59 дБ Наличие не менее 2 розеток в рабочей камере.
Поставщик обязан обеспечить установку устройства и поддерживать надлежащую поставку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Дозиметр-
измеритель
ионизирующего
излучения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Дозиметр предназначен для быстрого и точного измерения уровня ионизирующего
излучения (гамма-, бета- и рентгеновского) в окружающей среде. Прибор
применяется в лабораторных, промышленных, медицинских и бытовых условиях,
обеспечивая непрерывный мониторинг мощности дозы излучения. Он работает на
основе высокочувствительного детектора, регистрируя гамма-, бета- и рентгеновское
излучение, и обеспечивает стабильные и надежные результаты.
Прибор обеспечивает:
измерение мощности дозы в реальном времени, расчет накопленной дозы, звуковую
и визуальную сигнализацию при превышении заданного порога, сохранение данных и
их отображение на цифровом экране, компактную и портативную конструкцию,
удобную для полевых и лабораторных условий.
Технические характеристики:
Диапазон измерений: 0.01 мкЗв/ч – 50000 мкЗв/ч
Чувствительность: высокочувствительная счетная трубка Гейгера–Мюллера
Точность измерения: ±10–15%
Единицы отображения: мкЗв/ч, мЗв/ч, CPM, мР/ч
Тип экрана: цифровой LCD с подсветкой
Питание: встроенный аккумулятор или DC 5V
Рабочая температура: от -10°C до +50°C
Системы безопасности и функциональные возможности:
Звуковая и визуальная сигнализация при повышенном уровне излучения
Режим энергосбережения
Индикатор заряда и состояния аккумулятора
Память и сохранение данных
Требования к поставляемому товару:
Товар должен быть новым, неиспользованным, не подвергавшимся ремонту и не
содержать изношенных или поврежденных деталей. Перед поставкой технические
параметры и внешний вид устройства должны быть согласованы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в течение 1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в течение 3 месяцев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Стерилизатор
Сухим воздухом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UV-Vis спектрофотометр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Вортекс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Кабинет
(шкаф)
биобезопас
ности,
ламинарны
й бокс,
биобезопас
ность (BSC)
2-ого 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Дозиметр-
измеритель
ионизирующего
излучения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