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C68B9" w14:textId="77777777" w:rsidR="00E4132A" w:rsidRPr="009C087D" w:rsidRDefault="00E4132A" w:rsidP="00A674ED">
      <w:pPr>
        <w:spacing w:line="240" w:lineRule="auto"/>
        <w:rPr>
          <w:rFonts w:ascii="Sylfaen" w:hAnsi="Sylfaen"/>
          <w:sz w:val="24"/>
          <w:szCs w:val="24"/>
          <w:lang w:val="hy-AM"/>
        </w:rPr>
      </w:pPr>
    </w:p>
    <w:p w14:paraId="1ADDDDAF" w14:textId="77777777" w:rsidR="00DF690F" w:rsidRDefault="00E4132A" w:rsidP="00DF690F">
      <w:pPr>
        <w:spacing w:line="240" w:lineRule="auto"/>
        <w:rPr>
          <w:rFonts w:ascii="Sylfaen" w:hAnsi="Sylfaen"/>
          <w:sz w:val="24"/>
          <w:szCs w:val="24"/>
          <w:lang w:val="hy-AM"/>
        </w:rPr>
      </w:pPr>
      <w:r w:rsidRPr="009C087D">
        <w:rPr>
          <w:rFonts w:ascii="Sylfaen" w:hAnsi="Sylfaen" w:cs="Sylfaen"/>
          <w:b/>
          <w:sz w:val="24"/>
          <w:szCs w:val="24"/>
          <w:lang w:val="hy-AM"/>
        </w:rPr>
        <w:t>Չափաբաժին 1</w:t>
      </w:r>
      <w:r w:rsidR="00DF690F">
        <w:rPr>
          <w:rFonts w:ascii="Sylfaen" w:hAnsi="Sylfaen" w:cs="Sylfaen"/>
          <w:b/>
          <w:sz w:val="24"/>
          <w:szCs w:val="24"/>
          <w:lang w:val="hy-AM"/>
        </w:rPr>
        <w:t>3</w:t>
      </w:r>
      <w:r w:rsidRPr="009C087D">
        <w:rPr>
          <w:rFonts w:ascii="Sylfaen" w:hAnsi="Sylfaen" w:cs="Sylfaen"/>
          <w:b/>
          <w:sz w:val="24"/>
          <w:szCs w:val="24"/>
          <w:lang w:val="hy-AM"/>
        </w:rPr>
        <w:t xml:space="preserve"> Պտուտակներ</w:t>
      </w:r>
      <w:r w:rsidR="00920294" w:rsidRPr="009C087D">
        <w:rPr>
          <w:rFonts w:ascii="Sylfaen" w:hAnsi="Sylfaen" w:cs="Sylfaen"/>
          <w:b/>
          <w:sz w:val="24"/>
          <w:szCs w:val="24"/>
          <w:lang w:val="hy-AM"/>
        </w:rPr>
        <w:t xml:space="preserve"> </w:t>
      </w:r>
      <w:r w:rsidR="00920294" w:rsidRPr="009C430E">
        <w:rPr>
          <w:rFonts w:ascii="Sylfaen" w:hAnsi="Sylfaen" w:cs="Sylfaen"/>
          <w:bCs/>
          <w:sz w:val="24"/>
          <w:szCs w:val="24"/>
          <w:lang w:val="hy-AM"/>
        </w:rPr>
        <w:t>(</w:t>
      </w:r>
      <w:r w:rsidR="00920294" w:rsidRPr="009C430E">
        <w:rPr>
          <w:rFonts w:ascii="Sylfaen" w:hAnsi="Sylfaen"/>
          <w:bCs/>
          <w:sz w:val="24"/>
          <w:szCs w:val="24"/>
          <w:lang w:val="hy-AM"/>
        </w:rPr>
        <w:t>չժանգոտվող պողպատ)</w:t>
      </w:r>
      <w:r w:rsidR="00920294" w:rsidRPr="009C087D">
        <w:rPr>
          <w:rFonts w:ascii="Sylfaen" w:hAnsi="Sylfaen"/>
          <w:sz w:val="24"/>
          <w:szCs w:val="24"/>
          <w:lang w:val="hy-AM"/>
        </w:rPr>
        <w:t xml:space="preserve"> –</w:t>
      </w:r>
    </w:p>
    <w:p w14:paraId="08690379" w14:textId="1560ADA3" w:rsidR="004E23CB" w:rsidRPr="009C087D" w:rsidRDefault="00DF690F" w:rsidP="00DF690F">
      <w:pPr>
        <w:spacing w:line="240" w:lineRule="auto"/>
        <w:rPr>
          <w:rFonts w:ascii="Sylfaen" w:hAnsi="Sylfaen"/>
          <w:sz w:val="24"/>
          <w:szCs w:val="24"/>
          <w:lang w:val="hy-AM"/>
        </w:rPr>
      </w:pPr>
      <w:r>
        <w:rPr>
          <w:rFonts w:ascii="Sylfaen" w:hAnsi="Sylfaen"/>
          <w:sz w:val="24"/>
          <w:szCs w:val="24"/>
          <w:lang w:val="hy-AM"/>
        </w:rPr>
        <w:t xml:space="preserve">        </w:t>
      </w:r>
      <w:r w:rsidR="008609C5" w:rsidRPr="009C087D">
        <w:rPr>
          <w:rFonts w:ascii="Sylfaen" w:hAnsi="Sylfaen"/>
          <w:sz w:val="24"/>
          <w:szCs w:val="24"/>
          <w:lang w:val="hy-AM"/>
        </w:rPr>
        <w:t xml:space="preserve">2,4 </w:t>
      </w:r>
      <w:r w:rsidR="008609C5" w:rsidRPr="009C087D">
        <w:rPr>
          <w:rFonts w:ascii="Sylfaen" w:hAnsi="Sylfaen" w:cs="Sylfaen"/>
          <w:sz w:val="24"/>
          <w:szCs w:val="24"/>
          <w:lang w:val="hy-AM"/>
        </w:rPr>
        <w:t>մմ</w:t>
      </w:r>
      <w:r w:rsidR="008609C5" w:rsidRPr="009C087D">
        <w:rPr>
          <w:rFonts w:ascii="Sylfaen" w:hAnsi="Sylfaen"/>
          <w:sz w:val="24"/>
          <w:szCs w:val="24"/>
          <w:lang w:val="hy-AM"/>
        </w:rPr>
        <w:t xml:space="preserve"> </w:t>
      </w:r>
      <w:r w:rsidR="008609C5" w:rsidRPr="009C087D">
        <w:rPr>
          <w:rFonts w:ascii="Sylfaen" w:hAnsi="Sylfaen" w:cs="Sylfaen"/>
          <w:sz w:val="24"/>
          <w:szCs w:val="24"/>
          <w:lang w:val="hy-AM"/>
        </w:rPr>
        <w:t>կորտիկալ</w:t>
      </w:r>
      <w:r w:rsidR="008609C5" w:rsidRPr="009C087D">
        <w:rPr>
          <w:rFonts w:ascii="Sylfaen" w:hAnsi="Sylfaen"/>
          <w:sz w:val="24"/>
          <w:szCs w:val="24"/>
          <w:lang w:val="hy-AM"/>
        </w:rPr>
        <w:t xml:space="preserve"> </w:t>
      </w:r>
      <w:r w:rsidR="008609C5" w:rsidRPr="009C087D">
        <w:rPr>
          <w:rFonts w:ascii="Sylfaen" w:hAnsi="Sylfaen" w:cs="Sylfaen"/>
          <w:sz w:val="24"/>
          <w:szCs w:val="24"/>
          <w:lang w:val="hy-AM"/>
        </w:rPr>
        <w:t>պտուտակ</w:t>
      </w:r>
      <w:r w:rsidR="008609C5" w:rsidRPr="009C087D">
        <w:rPr>
          <w:rFonts w:ascii="Sylfaen" w:hAnsi="Sylfaen"/>
          <w:sz w:val="24"/>
          <w:szCs w:val="24"/>
          <w:lang w:val="hy-AM"/>
        </w:rPr>
        <w:t xml:space="preserve"> </w:t>
      </w:r>
      <w:r w:rsidR="008609C5" w:rsidRPr="009C087D">
        <w:rPr>
          <w:rFonts w:ascii="Sylfaen" w:hAnsi="Sylfaen" w:cs="Sylfaen"/>
          <w:sz w:val="24"/>
          <w:szCs w:val="24"/>
          <w:lang w:val="hy-AM"/>
        </w:rPr>
        <w:t>արգելափակող</w:t>
      </w:r>
      <w:r w:rsidR="008609C5" w:rsidRPr="009C087D">
        <w:rPr>
          <w:rFonts w:ascii="Sylfaen" w:hAnsi="Sylfaen"/>
          <w:sz w:val="24"/>
          <w:szCs w:val="24"/>
          <w:lang w:val="hy-AM"/>
        </w:rPr>
        <w:t xml:space="preserve"> </w:t>
      </w:r>
      <w:r w:rsidR="008609C5" w:rsidRPr="009C087D">
        <w:rPr>
          <w:rFonts w:ascii="Sylfaen" w:hAnsi="Sylfaen" w:cs="Sylfaen"/>
          <w:sz w:val="24"/>
          <w:szCs w:val="24"/>
          <w:lang w:val="hy-AM"/>
        </w:rPr>
        <w:t>գլխիկով</w:t>
      </w:r>
      <w:r w:rsidR="008609C5" w:rsidRPr="009C087D">
        <w:rPr>
          <w:rFonts w:ascii="Sylfaen" w:hAnsi="Sylfaen"/>
          <w:sz w:val="24"/>
          <w:szCs w:val="24"/>
          <w:lang w:val="hy-AM"/>
        </w:rPr>
        <w:t xml:space="preserve"> </w:t>
      </w:r>
      <w:r w:rsidR="008609C5" w:rsidRPr="009C087D">
        <w:rPr>
          <w:rFonts w:ascii="Sylfaen" w:hAnsi="Sylfaen" w:cs="Sylfaen"/>
          <w:sz w:val="24"/>
          <w:szCs w:val="24"/>
          <w:lang w:val="hy-AM"/>
        </w:rPr>
        <w:t>և</w:t>
      </w:r>
      <w:r w:rsidR="008609C5" w:rsidRPr="009C087D">
        <w:rPr>
          <w:rFonts w:ascii="Sylfaen" w:hAnsi="Sylfaen"/>
          <w:sz w:val="24"/>
          <w:szCs w:val="24"/>
          <w:lang w:val="hy-AM"/>
        </w:rPr>
        <w:t xml:space="preserve"> </w:t>
      </w:r>
      <w:r w:rsidR="008609C5" w:rsidRPr="009C087D">
        <w:rPr>
          <w:rFonts w:ascii="Sylfaen" w:hAnsi="Sylfaen" w:cs="Sylfaen"/>
          <w:sz w:val="24"/>
          <w:szCs w:val="24"/>
          <w:lang w:val="hy-AM"/>
        </w:rPr>
        <w:t>սովորական՝</w:t>
      </w:r>
      <w:r w:rsidR="008609C5" w:rsidRPr="009C087D">
        <w:rPr>
          <w:rFonts w:ascii="Sylfaen" w:hAnsi="Sylfaen"/>
          <w:sz w:val="24"/>
          <w:szCs w:val="24"/>
          <w:lang w:val="hy-AM"/>
        </w:rPr>
        <w:t xml:space="preserve"> </w:t>
      </w:r>
      <w:r w:rsidR="008609C5" w:rsidRPr="009C087D">
        <w:rPr>
          <w:rFonts w:ascii="Sylfaen" w:hAnsi="Sylfaen" w:cs="Sylfaen"/>
          <w:sz w:val="24"/>
          <w:szCs w:val="24"/>
          <w:lang w:val="hy-AM"/>
        </w:rPr>
        <w:t>ոչ</w:t>
      </w:r>
      <w:r w:rsidR="008609C5" w:rsidRPr="009C087D">
        <w:rPr>
          <w:rFonts w:ascii="Sylfaen" w:hAnsi="Sylfaen"/>
          <w:sz w:val="24"/>
          <w:szCs w:val="24"/>
          <w:lang w:val="hy-AM"/>
        </w:rPr>
        <w:t xml:space="preserve"> </w:t>
      </w:r>
      <w:r w:rsidR="008609C5" w:rsidRPr="009C087D">
        <w:rPr>
          <w:rFonts w:ascii="Sylfaen" w:hAnsi="Sylfaen" w:cs="Sylfaen"/>
          <w:sz w:val="24"/>
          <w:szCs w:val="24"/>
          <w:lang w:val="hy-AM"/>
        </w:rPr>
        <w:t>արգելափակող</w:t>
      </w:r>
      <w:r w:rsidR="008609C5" w:rsidRPr="009C087D">
        <w:rPr>
          <w:rFonts w:ascii="Sylfaen" w:hAnsi="Sylfaen"/>
          <w:sz w:val="24"/>
          <w:szCs w:val="24"/>
          <w:lang w:val="hy-AM"/>
        </w:rPr>
        <w:t xml:space="preserve"> </w:t>
      </w:r>
      <w:r w:rsidR="008609C5" w:rsidRPr="009C087D">
        <w:rPr>
          <w:rFonts w:ascii="Sylfaen" w:hAnsi="Sylfaen" w:cs="Sylfaen"/>
          <w:sz w:val="24"/>
          <w:szCs w:val="24"/>
          <w:lang w:val="hy-AM"/>
        </w:rPr>
        <w:t>գլխիկով</w:t>
      </w:r>
      <w:r w:rsidR="00B17E00" w:rsidRPr="009C087D">
        <w:rPr>
          <w:rFonts w:ascii="Sylfaen" w:hAnsi="Sylfaen" w:cs="Sylfaen"/>
          <w:sz w:val="24"/>
          <w:szCs w:val="24"/>
          <w:lang w:val="hy-AM"/>
        </w:rPr>
        <w:t>:</w:t>
      </w:r>
      <w:r w:rsidR="008609C5" w:rsidRPr="009C087D">
        <w:rPr>
          <w:rFonts w:ascii="Sylfaen" w:hAnsi="Sylfaen"/>
          <w:sz w:val="24"/>
          <w:szCs w:val="24"/>
          <w:lang w:val="hy-AM"/>
        </w:rPr>
        <w:t xml:space="preserve"> </w:t>
      </w:r>
      <w:r w:rsidR="008609C5" w:rsidRPr="009C087D">
        <w:rPr>
          <w:rFonts w:ascii="Sylfaen" w:hAnsi="Sylfaen" w:cs="Sylfaen"/>
          <w:sz w:val="24"/>
          <w:szCs w:val="24"/>
          <w:lang w:val="hy-AM"/>
        </w:rPr>
        <w:t>Տրամագիծը՝</w:t>
      </w:r>
      <w:r w:rsidR="008609C5" w:rsidRPr="009C087D">
        <w:rPr>
          <w:rFonts w:ascii="Sylfaen" w:hAnsi="Sylfaen"/>
          <w:sz w:val="24"/>
          <w:szCs w:val="24"/>
          <w:lang w:val="hy-AM"/>
        </w:rPr>
        <w:t xml:space="preserve"> 2.</w:t>
      </w:r>
      <w:r w:rsidR="004E23CB" w:rsidRPr="009C087D">
        <w:rPr>
          <w:rFonts w:ascii="Sylfaen" w:hAnsi="Sylfaen"/>
          <w:sz w:val="24"/>
          <w:szCs w:val="24"/>
          <w:lang w:val="hy-AM"/>
        </w:rPr>
        <w:t>4</w:t>
      </w:r>
      <w:r w:rsidR="008609C5" w:rsidRPr="009C087D">
        <w:rPr>
          <w:rFonts w:ascii="Sylfaen" w:hAnsi="Sylfaen" w:cs="Sylfaen"/>
          <w:sz w:val="24"/>
          <w:szCs w:val="24"/>
          <w:lang w:val="hy-AM"/>
        </w:rPr>
        <w:t>մմ</w:t>
      </w:r>
      <w:r w:rsidR="008609C5" w:rsidRPr="009C087D">
        <w:rPr>
          <w:rFonts w:ascii="Sylfaen" w:hAnsi="Sylfaen"/>
          <w:sz w:val="24"/>
          <w:szCs w:val="24"/>
          <w:lang w:val="hy-AM"/>
        </w:rPr>
        <w:t xml:space="preserve">,  </w:t>
      </w:r>
      <w:r w:rsidR="008609C5" w:rsidRPr="009C087D">
        <w:rPr>
          <w:rFonts w:ascii="Sylfaen" w:hAnsi="Sylfaen" w:cs="Sylfaen"/>
          <w:sz w:val="24"/>
          <w:szCs w:val="24"/>
          <w:lang w:val="hy-AM"/>
        </w:rPr>
        <w:t>երկարությունը՝</w:t>
      </w:r>
      <w:r w:rsidR="008609C5" w:rsidRPr="009C087D">
        <w:rPr>
          <w:rFonts w:ascii="Sylfaen" w:hAnsi="Sylfaen"/>
          <w:sz w:val="24"/>
          <w:szCs w:val="24"/>
          <w:lang w:val="hy-AM"/>
        </w:rPr>
        <w:t xml:space="preserve"> 12</w:t>
      </w:r>
      <w:r w:rsidR="008609C5" w:rsidRPr="009C087D">
        <w:rPr>
          <w:rFonts w:ascii="Sylfaen" w:hAnsi="Sylfaen" w:cs="Sylfaen"/>
          <w:sz w:val="24"/>
          <w:szCs w:val="24"/>
          <w:lang w:val="hy-AM"/>
        </w:rPr>
        <w:t>մմ</w:t>
      </w:r>
      <w:r w:rsidR="008609C5" w:rsidRPr="009C087D">
        <w:rPr>
          <w:rFonts w:ascii="Sylfaen" w:hAnsi="Sylfaen"/>
          <w:sz w:val="24"/>
          <w:szCs w:val="24"/>
          <w:lang w:val="hy-AM"/>
        </w:rPr>
        <w:t>-</w:t>
      </w:r>
      <w:r w:rsidR="004E23CB" w:rsidRPr="009C087D">
        <w:rPr>
          <w:rFonts w:ascii="Sylfaen" w:hAnsi="Sylfaen"/>
          <w:sz w:val="24"/>
          <w:szCs w:val="24"/>
          <w:lang w:val="hy-AM"/>
        </w:rPr>
        <w:t>3</w:t>
      </w:r>
      <w:r w:rsidR="008609C5" w:rsidRPr="009C087D">
        <w:rPr>
          <w:rFonts w:ascii="Sylfaen" w:hAnsi="Sylfaen"/>
          <w:sz w:val="24"/>
          <w:szCs w:val="24"/>
          <w:lang w:val="hy-AM"/>
        </w:rPr>
        <w:t>0</w:t>
      </w:r>
      <w:r w:rsidR="008609C5" w:rsidRPr="009C087D">
        <w:rPr>
          <w:rFonts w:ascii="Sylfaen" w:hAnsi="Sylfaen" w:cs="Sylfaen"/>
          <w:sz w:val="24"/>
          <w:szCs w:val="24"/>
          <w:lang w:val="hy-AM"/>
        </w:rPr>
        <w:t>մմ</w:t>
      </w:r>
      <w:r w:rsidR="008609C5" w:rsidRPr="009C087D">
        <w:rPr>
          <w:rFonts w:ascii="Sylfaen" w:hAnsi="Sylfaen"/>
          <w:sz w:val="24"/>
          <w:szCs w:val="24"/>
          <w:lang w:val="hy-AM"/>
        </w:rPr>
        <w:t xml:space="preserve"> (</w:t>
      </w:r>
      <w:r w:rsidR="008609C5" w:rsidRPr="009C087D">
        <w:rPr>
          <w:rFonts w:ascii="Sylfaen" w:hAnsi="Sylfaen" w:cs="Sylfaen"/>
          <w:sz w:val="24"/>
          <w:szCs w:val="24"/>
          <w:lang w:val="hy-AM"/>
        </w:rPr>
        <w:t>քայլը</w:t>
      </w:r>
      <w:r w:rsidR="008609C5" w:rsidRPr="009C087D">
        <w:rPr>
          <w:rFonts w:ascii="Sylfaen" w:hAnsi="Sylfaen"/>
          <w:sz w:val="24"/>
          <w:szCs w:val="24"/>
          <w:lang w:val="hy-AM"/>
        </w:rPr>
        <w:t xml:space="preserve"> 2</w:t>
      </w:r>
      <w:r w:rsidR="008609C5" w:rsidRPr="009C087D">
        <w:rPr>
          <w:rFonts w:ascii="Sylfaen" w:hAnsi="Sylfaen" w:cs="Sylfaen"/>
          <w:sz w:val="24"/>
          <w:szCs w:val="24"/>
          <w:lang w:val="hy-AM"/>
        </w:rPr>
        <w:t>մմ</w:t>
      </w:r>
      <w:r w:rsidR="008609C5" w:rsidRPr="009C087D">
        <w:rPr>
          <w:rFonts w:ascii="Sylfaen" w:hAnsi="Sylfaen"/>
          <w:sz w:val="24"/>
          <w:szCs w:val="24"/>
          <w:lang w:val="hy-AM"/>
        </w:rPr>
        <w:t>)</w:t>
      </w:r>
      <w:r w:rsidR="004E23CB" w:rsidRPr="009C087D">
        <w:rPr>
          <w:rFonts w:ascii="Sylfaen" w:hAnsi="Sylfaen"/>
          <w:sz w:val="24"/>
          <w:szCs w:val="24"/>
          <w:lang w:val="hy-AM"/>
        </w:rPr>
        <w:t>, պատրաստման նյութը՝ չժանգոտվող պողպատի համաձուլվածք։</w:t>
      </w:r>
    </w:p>
    <w:p w14:paraId="6B3EAB31" w14:textId="7474E59A" w:rsidR="004E23CB" w:rsidRPr="009C087D" w:rsidRDefault="004E23CB" w:rsidP="002A1DD9">
      <w:pPr>
        <w:pStyle w:val="a3"/>
        <w:numPr>
          <w:ilvl w:val="0"/>
          <w:numId w:val="2"/>
        </w:numPr>
        <w:spacing w:line="240" w:lineRule="auto"/>
        <w:rPr>
          <w:rFonts w:ascii="Sylfaen" w:hAnsi="Sylfaen"/>
          <w:sz w:val="24"/>
          <w:szCs w:val="24"/>
          <w:lang w:val="hy-AM"/>
        </w:rPr>
      </w:pPr>
      <w:r w:rsidRPr="009C087D">
        <w:rPr>
          <w:rFonts w:ascii="Sylfaen" w:hAnsi="Sylfaen"/>
          <w:sz w:val="24"/>
          <w:szCs w:val="24"/>
          <w:lang w:val="hy-AM"/>
        </w:rPr>
        <w:t xml:space="preserve">2,7 </w:t>
      </w:r>
      <w:r w:rsidRPr="009C087D">
        <w:rPr>
          <w:rFonts w:ascii="Sylfaen" w:hAnsi="Sylfaen" w:cs="Sylfaen"/>
          <w:sz w:val="24"/>
          <w:szCs w:val="24"/>
          <w:lang w:val="hy-AM"/>
        </w:rPr>
        <w:t>մմ</w:t>
      </w:r>
      <w:r w:rsidRPr="009C087D">
        <w:rPr>
          <w:rFonts w:ascii="Sylfaen" w:hAnsi="Sylfaen"/>
          <w:sz w:val="24"/>
          <w:szCs w:val="24"/>
          <w:lang w:val="hy-AM"/>
        </w:rPr>
        <w:t xml:space="preserve"> </w:t>
      </w:r>
      <w:r w:rsidRPr="009C087D">
        <w:rPr>
          <w:rFonts w:ascii="Sylfaen" w:hAnsi="Sylfaen" w:cs="Sylfaen"/>
          <w:sz w:val="24"/>
          <w:szCs w:val="24"/>
          <w:lang w:val="hy-AM"/>
        </w:rPr>
        <w:t>կորտիկալ</w:t>
      </w:r>
      <w:r w:rsidRPr="009C087D">
        <w:rPr>
          <w:rFonts w:ascii="Sylfaen" w:hAnsi="Sylfaen"/>
          <w:sz w:val="24"/>
          <w:szCs w:val="24"/>
          <w:lang w:val="hy-AM"/>
        </w:rPr>
        <w:t xml:space="preserve"> </w:t>
      </w:r>
      <w:r w:rsidRPr="009C087D">
        <w:rPr>
          <w:rFonts w:ascii="Sylfaen" w:hAnsi="Sylfaen" w:cs="Sylfaen"/>
          <w:sz w:val="24"/>
          <w:szCs w:val="24"/>
          <w:lang w:val="hy-AM"/>
        </w:rPr>
        <w:t>պտուտակ</w:t>
      </w:r>
      <w:r w:rsidRPr="009C087D">
        <w:rPr>
          <w:rFonts w:ascii="Sylfaen" w:hAnsi="Sylfaen"/>
          <w:sz w:val="24"/>
          <w:szCs w:val="24"/>
          <w:lang w:val="hy-AM"/>
        </w:rPr>
        <w:t xml:space="preserve"> </w:t>
      </w:r>
      <w:r w:rsidRPr="009C087D">
        <w:rPr>
          <w:rFonts w:ascii="Sylfaen" w:hAnsi="Sylfaen" w:cs="Sylfaen"/>
          <w:sz w:val="24"/>
          <w:szCs w:val="24"/>
          <w:lang w:val="hy-AM"/>
        </w:rPr>
        <w:t>արգելափակող</w:t>
      </w:r>
      <w:r w:rsidRPr="009C087D">
        <w:rPr>
          <w:rFonts w:ascii="Sylfaen" w:hAnsi="Sylfaen"/>
          <w:sz w:val="24"/>
          <w:szCs w:val="24"/>
          <w:lang w:val="hy-AM"/>
        </w:rPr>
        <w:t xml:space="preserve"> </w:t>
      </w:r>
      <w:r w:rsidRPr="009C087D">
        <w:rPr>
          <w:rFonts w:ascii="Sylfaen" w:hAnsi="Sylfaen" w:cs="Sylfaen"/>
          <w:sz w:val="24"/>
          <w:szCs w:val="24"/>
          <w:lang w:val="hy-AM"/>
        </w:rPr>
        <w:t>գլխիկով</w:t>
      </w:r>
      <w:r w:rsidRPr="009C087D">
        <w:rPr>
          <w:rFonts w:ascii="Sylfaen" w:hAnsi="Sylfaen"/>
          <w:sz w:val="24"/>
          <w:szCs w:val="24"/>
          <w:lang w:val="hy-AM"/>
        </w:rPr>
        <w:t xml:space="preserve"> </w:t>
      </w:r>
      <w:r w:rsidRPr="009C087D">
        <w:rPr>
          <w:rFonts w:ascii="Sylfaen" w:hAnsi="Sylfaen" w:cs="Sylfaen"/>
          <w:sz w:val="24"/>
          <w:szCs w:val="24"/>
          <w:lang w:val="hy-AM"/>
        </w:rPr>
        <w:t>և</w:t>
      </w:r>
      <w:r w:rsidRPr="009C087D">
        <w:rPr>
          <w:rFonts w:ascii="Sylfaen" w:hAnsi="Sylfaen"/>
          <w:sz w:val="24"/>
          <w:szCs w:val="24"/>
          <w:lang w:val="hy-AM"/>
        </w:rPr>
        <w:t xml:space="preserve"> </w:t>
      </w:r>
      <w:r w:rsidRPr="009C087D">
        <w:rPr>
          <w:rFonts w:ascii="Sylfaen" w:hAnsi="Sylfaen" w:cs="Sylfaen"/>
          <w:sz w:val="24"/>
          <w:szCs w:val="24"/>
          <w:lang w:val="hy-AM"/>
        </w:rPr>
        <w:t>սովորական՝</w:t>
      </w:r>
      <w:r w:rsidRPr="009C087D">
        <w:rPr>
          <w:rFonts w:ascii="Sylfaen" w:hAnsi="Sylfaen"/>
          <w:sz w:val="24"/>
          <w:szCs w:val="24"/>
          <w:lang w:val="hy-AM"/>
        </w:rPr>
        <w:t xml:space="preserve"> </w:t>
      </w:r>
      <w:r w:rsidRPr="009C087D">
        <w:rPr>
          <w:rFonts w:ascii="Sylfaen" w:hAnsi="Sylfaen" w:cs="Sylfaen"/>
          <w:sz w:val="24"/>
          <w:szCs w:val="24"/>
          <w:lang w:val="hy-AM"/>
        </w:rPr>
        <w:t>ոչ</w:t>
      </w:r>
      <w:r w:rsidRPr="009C087D">
        <w:rPr>
          <w:rFonts w:ascii="Sylfaen" w:hAnsi="Sylfaen"/>
          <w:sz w:val="24"/>
          <w:szCs w:val="24"/>
          <w:lang w:val="hy-AM"/>
        </w:rPr>
        <w:t xml:space="preserve"> </w:t>
      </w:r>
      <w:r w:rsidRPr="009C087D">
        <w:rPr>
          <w:rFonts w:ascii="Sylfaen" w:hAnsi="Sylfaen" w:cs="Sylfaen"/>
          <w:sz w:val="24"/>
          <w:szCs w:val="24"/>
          <w:lang w:val="hy-AM"/>
        </w:rPr>
        <w:t>արգելափակող</w:t>
      </w:r>
      <w:r w:rsidRPr="009C087D">
        <w:rPr>
          <w:rFonts w:ascii="Sylfaen" w:hAnsi="Sylfaen"/>
          <w:sz w:val="24"/>
          <w:szCs w:val="24"/>
          <w:lang w:val="hy-AM"/>
        </w:rPr>
        <w:t xml:space="preserve"> </w:t>
      </w:r>
      <w:r w:rsidRPr="009C087D">
        <w:rPr>
          <w:rFonts w:ascii="Sylfaen" w:hAnsi="Sylfaen" w:cs="Sylfaen"/>
          <w:sz w:val="24"/>
          <w:szCs w:val="24"/>
          <w:lang w:val="hy-AM"/>
        </w:rPr>
        <w:t>գլխիկով:</w:t>
      </w:r>
      <w:r w:rsidRPr="009C087D">
        <w:rPr>
          <w:rFonts w:ascii="Sylfaen" w:hAnsi="Sylfaen"/>
          <w:sz w:val="24"/>
          <w:szCs w:val="24"/>
          <w:lang w:val="hy-AM"/>
        </w:rPr>
        <w:t xml:space="preserve"> </w:t>
      </w:r>
      <w:r w:rsidRPr="009C087D">
        <w:rPr>
          <w:rFonts w:ascii="Sylfaen" w:hAnsi="Sylfaen" w:cs="Sylfaen"/>
          <w:sz w:val="24"/>
          <w:szCs w:val="24"/>
          <w:lang w:val="hy-AM"/>
        </w:rPr>
        <w:t>Տրամագիծը՝</w:t>
      </w:r>
      <w:r w:rsidRPr="009C087D">
        <w:rPr>
          <w:rFonts w:ascii="Sylfaen" w:hAnsi="Sylfaen"/>
          <w:sz w:val="24"/>
          <w:szCs w:val="24"/>
          <w:lang w:val="hy-AM"/>
        </w:rPr>
        <w:t xml:space="preserve"> 2.7</w:t>
      </w:r>
      <w:r w:rsidRPr="009C087D">
        <w:rPr>
          <w:rFonts w:ascii="Sylfaen" w:hAnsi="Sylfaen" w:cs="Sylfaen"/>
          <w:sz w:val="24"/>
          <w:szCs w:val="24"/>
          <w:lang w:val="hy-AM"/>
        </w:rPr>
        <w:t>մմ</w:t>
      </w:r>
      <w:r w:rsidRPr="009C087D">
        <w:rPr>
          <w:rFonts w:ascii="Sylfaen" w:hAnsi="Sylfaen"/>
          <w:sz w:val="24"/>
          <w:szCs w:val="24"/>
          <w:lang w:val="hy-AM"/>
        </w:rPr>
        <w:t xml:space="preserve">,  </w:t>
      </w:r>
      <w:r w:rsidRPr="009C087D">
        <w:rPr>
          <w:rFonts w:ascii="Sylfaen" w:hAnsi="Sylfaen" w:cs="Sylfaen"/>
          <w:sz w:val="24"/>
          <w:szCs w:val="24"/>
          <w:lang w:val="hy-AM"/>
        </w:rPr>
        <w:t>երկարությունը՝</w:t>
      </w:r>
      <w:r w:rsidRPr="009C087D">
        <w:rPr>
          <w:rFonts w:ascii="Sylfaen" w:hAnsi="Sylfaen"/>
          <w:sz w:val="24"/>
          <w:szCs w:val="24"/>
          <w:lang w:val="hy-AM"/>
        </w:rPr>
        <w:t xml:space="preserve"> 12</w:t>
      </w:r>
      <w:r w:rsidRPr="009C087D">
        <w:rPr>
          <w:rFonts w:ascii="Sylfaen" w:hAnsi="Sylfaen" w:cs="Sylfaen"/>
          <w:sz w:val="24"/>
          <w:szCs w:val="24"/>
          <w:lang w:val="hy-AM"/>
        </w:rPr>
        <w:t>մմ</w:t>
      </w:r>
      <w:r w:rsidRPr="009C087D">
        <w:rPr>
          <w:rFonts w:ascii="Sylfaen" w:hAnsi="Sylfaen"/>
          <w:sz w:val="24"/>
          <w:szCs w:val="24"/>
          <w:lang w:val="hy-AM"/>
        </w:rPr>
        <w:t>-50</w:t>
      </w:r>
      <w:r w:rsidRPr="009C087D">
        <w:rPr>
          <w:rFonts w:ascii="Sylfaen" w:hAnsi="Sylfaen" w:cs="Sylfaen"/>
          <w:sz w:val="24"/>
          <w:szCs w:val="24"/>
          <w:lang w:val="hy-AM"/>
        </w:rPr>
        <w:t>մմ</w:t>
      </w:r>
      <w:r w:rsidRPr="009C087D">
        <w:rPr>
          <w:rFonts w:ascii="Sylfaen" w:hAnsi="Sylfaen"/>
          <w:sz w:val="24"/>
          <w:szCs w:val="24"/>
          <w:lang w:val="hy-AM"/>
        </w:rPr>
        <w:t xml:space="preserve"> (</w:t>
      </w:r>
      <w:r w:rsidRPr="009C087D">
        <w:rPr>
          <w:rFonts w:ascii="Sylfaen" w:hAnsi="Sylfaen" w:cs="Sylfaen"/>
          <w:sz w:val="24"/>
          <w:szCs w:val="24"/>
          <w:lang w:val="hy-AM"/>
        </w:rPr>
        <w:t>քայլը</w:t>
      </w:r>
      <w:r w:rsidRPr="009C087D">
        <w:rPr>
          <w:rFonts w:ascii="Sylfaen" w:hAnsi="Sylfaen"/>
          <w:sz w:val="24"/>
          <w:szCs w:val="24"/>
          <w:lang w:val="hy-AM"/>
        </w:rPr>
        <w:t xml:space="preserve"> 2</w:t>
      </w:r>
      <w:r w:rsidRPr="009C087D">
        <w:rPr>
          <w:rFonts w:ascii="Sylfaen" w:hAnsi="Sylfaen" w:cs="Sylfaen"/>
          <w:sz w:val="24"/>
          <w:szCs w:val="24"/>
          <w:lang w:val="hy-AM"/>
        </w:rPr>
        <w:t>մմ</w:t>
      </w:r>
      <w:r w:rsidRPr="009C087D">
        <w:rPr>
          <w:rFonts w:ascii="Sylfaen" w:hAnsi="Sylfaen"/>
          <w:sz w:val="24"/>
          <w:szCs w:val="24"/>
          <w:lang w:val="hy-AM"/>
        </w:rPr>
        <w:t>), պատրաստման նյութը՝ չժանգոտվող պողպատի համաձուլվածք։</w:t>
      </w:r>
    </w:p>
    <w:p w14:paraId="2B8B6E19" w14:textId="43994346" w:rsidR="004E23CB" w:rsidRPr="009C087D" w:rsidRDefault="00254210" w:rsidP="00745D52">
      <w:pPr>
        <w:pStyle w:val="a3"/>
        <w:numPr>
          <w:ilvl w:val="0"/>
          <w:numId w:val="2"/>
        </w:numPr>
        <w:spacing w:line="240" w:lineRule="auto"/>
        <w:rPr>
          <w:rFonts w:ascii="Sylfaen" w:hAnsi="Sylfaen"/>
          <w:sz w:val="24"/>
          <w:szCs w:val="24"/>
          <w:lang w:val="hy-AM"/>
        </w:rPr>
      </w:pPr>
      <w:r w:rsidRPr="009C087D">
        <w:rPr>
          <w:rFonts w:ascii="Sylfaen" w:hAnsi="Sylfaen" w:cs="Sylfaen"/>
          <w:sz w:val="24"/>
          <w:szCs w:val="24"/>
          <w:lang w:val="hy-AM"/>
        </w:rPr>
        <w:t>3.5 մմ կորտիկալ պտուտակ արգելափակող գլխիկով և սովորական՝ ոչ արգելափակող գլխիկով։ Տրամագիծը՝ 3.5մմ,  երկարությունը՝ 12մմ-70մմ (քայլը 2մմ)</w:t>
      </w:r>
      <w:r w:rsidR="004E23CB" w:rsidRPr="009C087D">
        <w:rPr>
          <w:rFonts w:ascii="Sylfaen" w:hAnsi="Sylfaen" w:cs="Sylfaen"/>
          <w:sz w:val="24"/>
          <w:szCs w:val="24"/>
          <w:lang w:val="hy-AM"/>
        </w:rPr>
        <w:t>, պատրաստման նյութը՝ չժանգոտվող պողպատի համաձուլվածք։</w:t>
      </w:r>
    </w:p>
    <w:p w14:paraId="21E03378" w14:textId="69B6B7DB" w:rsidR="004E23CB" w:rsidRPr="009C087D" w:rsidRDefault="00254210" w:rsidP="00CE3ACF">
      <w:pPr>
        <w:pStyle w:val="a3"/>
        <w:numPr>
          <w:ilvl w:val="0"/>
          <w:numId w:val="2"/>
        </w:numPr>
        <w:spacing w:line="240" w:lineRule="auto"/>
        <w:rPr>
          <w:rFonts w:ascii="Sylfaen" w:hAnsi="Sylfaen"/>
          <w:sz w:val="24"/>
          <w:szCs w:val="24"/>
          <w:lang w:val="hy-AM"/>
        </w:rPr>
      </w:pPr>
      <w:r w:rsidRPr="009C087D">
        <w:rPr>
          <w:rFonts w:ascii="Sylfaen" w:hAnsi="Sylfaen"/>
          <w:sz w:val="24"/>
          <w:szCs w:val="24"/>
          <w:lang w:val="hy-AM"/>
        </w:rPr>
        <w:t xml:space="preserve">4,0 </w:t>
      </w:r>
      <w:r w:rsidRPr="009C087D">
        <w:rPr>
          <w:rFonts w:ascii="Sylfaen" w:hAnsi="Sylfaen" w:cs="Sylfaen"/>
          <w:sz w:val="24"/>
          <w:szCs w:val="24"/>
          <w:lang w:val="hy-AM"/>
        </w:rPr>
        <w:t>մմ</w:t>
      </w:r>
      <w:r w:rsidRPr="009C087D">
        <w:rPr>
          <w:rFonts w:ascii="Sylfaen" w:hAnsi="Sylfaen"/>
          <w:sz w:val="24"/>
          <w:szCs w:val="24"/>
          <w:lang w:val="hy-AM"/>
        </w:rPr>
        <w:t xml:space="preserve"> </w:t>
      </w:r>
      <w:r w:rsidRPr="009C087D">
        <w:rPr>
          <w:rFonts w:ascii="Sylfaen" w:hAnsi="Sylfaen" w:cs="Sylfaen"/>
          <w:sz w:val="24"/>
          <w:szCs w:val="24"/>
          <w:lang w:val="hy-AM"/>
        </w:rPr>
        <w:t>սպոնգիոզ</w:t>
      </w:r>
      <w:r w:rsidRPr="009C087D">
        <w:rPr>
          <w:rFonts w:ascii="Sylfaen" w:hAnsi="Sylfaen"/>
          <w:sz w:val="24"/>
          <w:szCs w:val="24"/>
          <w:lang w:val="hy-AM"/>
        </w:rPr>
        <w:t xml:space="preserve"> </w:t>
      </w:r>
      <w:r w:rsidRPr="009C087D">
        <w:rPr>
          <w:rFonts w:ascii="Sylfaen" w:hAnsi="Sylfaen" w:cs="Sylfaen"/>
          <w:sz w:val="24"/>
          <w:szCs w:val="24"/>
          <w:lang w:val="hy-AM"/>
        </w:rPr>
        <w:t>պտուտակ</w:t>
      </w:r>
      <w:r w:rsidRPr="009C087D">
        <w:rPr>
          <w:rFonts w:ascii="Sylfaen" w:hAnsi="Sylfaen"/>
          <w:sz w:val="24"/>
          <w:szCs w:val="24"/>
          <w:lang w:val="hy-AM"/>
        </w:rPr>
        <w:t xml:space="preserve"> </w:t>
      </w:r>
      <w:r w:rsidRPr="009C087D">
        <w:rPr>
          <w:rFonts w:ascii="Sylfaen" w:hAnsi="Sylfaen" w:cs="Sylfaen"/>
          <w:sz w:val="24"/>
          <w:szCs w:val="24"/>
          <w:lang w:val="hy-AM"/>
        </w:rPr>
        <w:t>արգելափակող</w:t>
      </w:r>
      <w:r w:rsidRPr="009C087D">
        <w:rPr>
          <w:rFonts w:ascii="Sylfaen" w:hAnsi="Sylfaen"/>
          <w:sz w:val="24"/>
          <w:szCs w:val="24"/>
          <w:lang w:val="hy-AM"/>
        </w:rPr>
        <w:t xml:space="preserve"> </w:t>
      </w:r>
      <w:r w:rsidRPr="009C087D">
        <w:rPr>
          <w:rFonts w:ascii="Sylfaen" w:hAnsi="Sylfaen" w:cs="Sylfaen"/>
          <w:sz w:val="24"/>
          <w:szCs w:val="24"/>
          <w:lang w:val="hy-AM"/>
        </w:rPr>
        <w:t>գլխիկով</w:t>
      </w:r>
      <w:r w:rsidRPr="009C087D">
        <w:rPr>
          <w:rFonts w:ascii="Sylfaen" w:hAnsi="Sylfaen"/>
          <w:sz w:val="24"/>
          <w:szCs w:val="24"/>
          <w:lang w:val="hy-AM"/>
        </w:rPr>
        <w:t xml:space="preserve"> </w:t>
      </w:r>
      <w:r w:rsidRPr="009C087D">
        <w:rPr>
          <w:rFonts w:ascii="Sylfaen" w:hAnsi="Sylfaen" w:cs="Sylfaen"/>
          <w:sz w:val="24"/>
          <w:szCs w:val="24"/>
          <w:lang w:val="hy-AM"/>
        </w:rPr>
        <w:t>և</w:t>
      </w:r>
      <w:r w:rsidRPr="009C087D">
        <w:rPr>
          <w:rFonts w:ascii="Sylfaen" w:hAnsi="Sylfaen"/>
          <w:sz w:val="24"/>
          <w:szCs w:val="24"/>
          <w:lang w:val="hy-AM"/>
        </w:rPr>
        <w:t xml:space="preserve"> </w:t>
      </w:r>
      <w:r w:rsidRPr="009C087D">
        <w:rPr>
          <w:rFonts w:ascii="Sylfaen" w:hAnsi="Sylfaen" w:cs="Sylfaen"/>
          <w:sz w:val="24"/>
          <w:szCs w:val="24"/>
          <w:lang w:val="hy-AM"/>
        </w:rPr>
        <w:t>սովորական՝</w:t>
      </w:r>
      <w:r w:rsidRPr="009C087D">
        <w:rPr>
          <w:rFonts w:ascii="Sylfaen" w:hAnsi="Sylfaen"/>
          <w:sz w:val="24"/>
          <w:szCs w:val="24"/>
          <w:lang w:val="hy-AM"/>
        </w:rPr>
        <w:t xml:space="preserve"> </w:t>
      </w:r>
      <w:r w:rsidRPr="009C087D">
        <w:rPr>
          <w:rFonts w:ascii="Sylfaen" w:hAnsi="Sylfaen" w:cs="Sylfaen"/>
          <w:sz w:val="24"/>
          <w:szCs w:val="24"/>
          <w:lang w:val="hy-AM"/>
        </w:rPr>
        <w:t>ոչ</w:t>
      </w:r>
      <w:r w:rsidRPr="009C087D">
        <w:rPr>
          <w:rFonts w:ascii="Sylfaen" w:hAnsi="Sylfaen"/>
          <w:sz w:val="24"/>
          <w:szCs w:val="24"/>
          <w:lang w:val="hy-AM"/>
        </w:rPr>
        <w:t xml:space="preserve"> </w:t>
      </w:r>
      <w:r w:rsidRPr="009C087D">
        <w:rPr>
          <w:rFonts w:ascii="Sylfaen" w:hAnsi="Sylfaen" w:cs="Sylfaen"/>
          <w:sz w:val="24"/>
          <w:szCs w:val="24"/>
          <w:lang w:val="hy-AM"/>
        </w:rPr>
        <w:t>արգելափակող</w:t>
      </w:r>
      <w:r w:rsidRPr="009C087D">
        <w:rPr>
          <w:rFonts w:ascii="Sylfaen" w:hAnsi="Sylfaen"/>
          <w:sz w:val="24"/>
          <w:szCs w:val="24"/>
          <w:lang w:val="hy-AM"/>
        </w:rPr>
        <w:t xml:space="preserve"> </w:t>
      </w:r>
      <w:r w:rsidRPr="009C087D">
        <w:rPr>
          <w:rFonts w:ascii="Sylfaen" w:hAnsi="Sylfaen" w:cs="Sylfaen"/>
          <w:sz w:val="24"/>
          <w:szCs w:val="24"/>
          <w:lang w:val="hy-AM"/>
        </w:rPr>
        <w:t>գլխիկով</w:t>
      </w:r>
      <w:r w:rsidRPr="009C087D">
        <w:rPr>
          <w:rFonts w:ascii="Sylfaen" w:hAnsi="Sylfaen"/>
          <w:sz w:val="24"/>
          <w:szCs w:val="24"/>
          <w:lang w:val="hy-AM"/>
        </w:rPr>
        <w:t xml:space="preserve">, </w:t>
      </w:r>
      <w:r w:rsidRPr="009C087D">
        <w:rPr>
          <w:rFonts w:ascii="Sylfaen" w:hAnsi="Sylfaen" w:cs="Sylfaen"/>
          <w:sz w:val="24"/>
          <w:szCs w:val="24"/>
          <w:lang w:val="hy-AM"/>
        </w:rPr>
        <w:t>լրիվ</w:t>
      </w:r>
      <w:r w:rsidRPr="009C087D">
        <w:rPr>
          <w:rFonts w:ascii="Sylfaen" w:hAnsi="Sylfaen"/>
          <w:sz w:val="24"/>
          <w:szCs w:val="24"/>
          <w:lang w:val="hy-AM"/>
        </w:rPr>
        <w:t xml:space="preserve"> </w:t>
      </w:r>
      <w:r w:rsidRPr="009C087D">
        <w:rPr>
          <w:rFonts w:ascii="Sylfaen" w:hAnsi="Sylfaen" w:cs="Sylfaen"/>
          <w:sz w:val="24"/>
          <w:szCs w:val="24"/>
          <w:lang w:val="hy-AM"/>
        </w:rPr>
        <w:t>պտուտակով</w:t>
      </w:r>
      <w:r w:rsidRPr="009C087D">
        <w:rPr>
          <w:rFonts w:ascii="Sylfaen" w:hAnsi="Sylfaen"/>
          <w:sz w:val="24"/>
          <w:szCs w:val="24"/>
          <w:lang w:val="hy-AM"/>
        </w:rPr>
        <w:t xml:space="preserve"> (full threaded) </w:t>
      </w:r>
      <w:r w:rsidRPr="009C087D">
        <w:rPr>
          <w:rFonts w:ascii="Sylfaen" w:hAnsi="Sylfaen" w:cs="Sylfaen"/>
          <w:sz w:val="24"/>
          <w:szCs w:val="24"/>
          <w:lang w:val="hy-AM"/>
        </w:rPr>
        <w:t>և</w:t>
      </w:r>
      <w:r w:rsidRPr="009C087D">
        <w:rPr>
          <w:rFonts w:ascii="Sylfaen" w:hAnsi="Sylfaen"/>
          <w:sz w:val="24"/>
          <w:szCs w:val="24"/>
          <w:lang w:val="hy-AM"/>
        </w:rPr>
        <w:t xml:space="preserve"> </w:t>
      </w:r>
      <w:r w:rsidRPr="009C087D">
        <w:rPr>
          <w:rFonts w:ascii="Sylfaen" w:hAnsi="Sylfaen" w:cs="Sylfaen"/>
          <w:sz w:val="24"/>
          <w:szCs w:val="24"/>
          <w:lang w:val="hy-AM"/>
        </w:rPr>
        <w:t>կես</w:t>
      </w:r>
      <w:r w:rsidRPr="009C087D">
        <w:rPr>
          <w:rFonts w:ascii="Sylfaen" w:hAnsi="Sylfaen"/>
          <w:sz w:val="24"/>
          <w:szCs w:val="24"/>
          <w:lang w:val="hy-AM"/>
        </w:rPr>
        <w:t xml:space="preserve"> </w:t>
      </w:r>
      <w:r w:rsidRPr="009C087D">
        <w:rPr>
          <w:rFonts w:ascii="Sylfaen" w:hAnsi="Sylfaen" w:cs="Sylfaen"/>
          <w:sz w:val="24"/>
          <w:szCs w:val="24"/>
          <w:lang w:val="hy-AM"/>
        </w:rPr>
        <w:t>պտուտակով</w:t>
      </w:r>
      <w:r w:rsidRPr="009C087D">
        <w:rPr>
          <w:rFonts w:ascii="Sylfaen" w:hAnsi="Sylfaen"/>
          <w:sz w:val="24"/>
          <w:szCs w:val="24"/>
          <w:lang w:val="hy-AM"/>
        </w:rPr>
        <w:t xml:space="preserve"> (half threaded), </w:t>
      </w:r>
      <w:r w:rsidRPr="009C087D">
        <w:rPr>
          <w:rFonts w:ascii="Sylfaen" w:hAnsi="Sylfaen" w:cs="Sylfaen"/>
          <w:sz w:val="24"/>
          <w:szCs w:val="24"/>
          <w:lang w:val="hy-AM"/>
        </w:rPr>
        <w:t>կանուլացված</w:t>
      </w:r>
      <w:r w:rsidRPr="009C087D">
        <w:rPr>
          <w:rFonts w:ascii="Sylfaen" w:hAnsi="Sylfaen"/>
          <w:sz w:val="24"/>
          <w:szCs w:val="24"/>
          <w:lang w:val="hy-AM"/>
        </w:rPr>
        <w:t xml:space="preserve"> </w:t>
      </w:r>
      <w:r w:rsidRPr="009C087D">
        <w:rPr>
          <w:rFonts w:ascii="Sylfaen" w:hAnsi="Sylfaen" w:cs="Sylfaen"/>
          <w:sz w:val="24"/>
          <w:szCs w:val="24"/>
          <w:lang w:val="hy-AM"/>
        </w:rPr>
        <w:t>և</w:t>
      </w:r>
      <w:r w:rsidRPr="009C087D">
        <w:rPr>
          <w:rFonts w:ascii="Sylfaen" w:hAnsi="Sylfaen"/>
          <w:sz w:val="24"/>
          <w:szCs w:val="24"/>
          <w:lang w:val="hy-AM"/>
        </w:rPr>
        <w:t xml:space="preserve"> </w:t>
      </w:r>
      <w:r w:rsidRPr="009C087D">
        <w:rPr>
          <w:rFonts w:ascii="Sylfaen" w:hAnsi="Sylfaen" w:cs="Sylfaen"/>
          <w:sz w:val="24"/>
          <w:szCs w:val="24"/>
          <w:lang w:val="hy-AM"/>
        </w:rPr>
        <w:t>չկանուլացված։</w:t>
      </w:r>
      <w:r w:rsidR="000668BB" w:rsidRPr="009C087D">
        <w:rPr>
          <w:rFonts w:ascii="Sylfaen" w:hAnsi="Sylfaen" w:cs="Sylfaen"/>
          <w:sz w:val="24"/>
          <w:szCs w:val="24"/>
          <w:lang w:val="hy-AM"/>
        </w:rPr>
        <w:t xml:space="preserve"> </w:t>
      </w:r>
      <w:r w:rsidRPr="009C087D">
        <w:rPr>
          <w:rFonts w:ascii="Sylfaen" w:hAnsi="Sylfaen"/>
          <w:sz w:val="24"/>
          <w:szCs w:val="24"/>
          <w:lang w:val="hy-AM"/>
        </w:rPr>
        <w:t xml:space="preserve"> </w:t>
      </w:r>
      <w:r w:rsidRPr="009C087D">
        <w:rPr>
          <w:rFonts w:ascii="Sylfaen" w:hAnsi="Sylfaen" w:cs="Sylfaen"/>
          <w:sz w:val="24"/>
          <w:szCs w:val="24"/>
          <w:lang w:val="hy-AM"/>
        </w:rPr>
        <w:t>Տրամագիծը՝</w:t>
      </w:r>
      <w:r w:rsidRPr="009C087D">
        <w:rPr>
          <w:rFonts w:ascii="Sylfaen" w:hAnsi="Sylfaen"/>
          <w:sz w:val="24"/>
          <w:szCs w:val="24"/>
          <w:lang w:val="hy-AM"/>
        </w:rPr>
        <w:t xml:space="preserve"> 4.0</w:t>
      </w:r>
      <w:r w:rsidRPr="009C087D">
        <w:rPr>
          <w:rFonts w:ascii="Sylfaen" w:hAnsi="Sylfaen" w:cs="Sylfaen"/>
          <w:sz w:val="24"/>
          <w:szCs w:val="24"/>
          <w:lang w:val="hy-AM"/>
        </w:rPr>
        <w:t>մմ</w:t>
      </w:r>
      <w:r w:rsidRPr="009C087D">
        <w:rPr>
          <w:rFonts w:ascii="Sylfaen" w:hAnsi="Sylfaen"/>
          <w:sz w:val="24"/>
          <w:szCs w:val="24"/>
          <w:lang w:val="hy-AM"/>
        </w:rPr>
        <w:t xml:space="preserve">,  </w:t>
      </w:r>
      <w:r w:rsidRPr="009C087D">
        <w:rPr>
          <w:rFonts w:ascii="Sylfaen" w:hAnsi="Sylfaen" w:cs="Sylfaen"/>
          <w:sz w:val="24"/>
          <w:szCs w:val="24"/>
          <w:lang w:val="hy-AM"/>
        </w:rPr>
        <w:t>երկարությունը՝</w:t>
      </w:r>
      <w:r w:rsidRPr="009C087D">
        <w:rPr>
          <w:rFonts w:ascii="Sylfaen" w:hAnsi="Sylfaen"/>
          <w:sz w:val="24"/>
          <w:szCs w:val="24"/>
          <w:lang w:val="hy-AM"/>
        </w:rPr>
        <w:t xml:space="preserve"> 12</w:t>
      </w:r>
      <w:r w:rsidRPr="009C087D">
        <w:rPr>
          <w:rFonts w:ascii="Sylfaen" w:hAnsi="Sylfaen" w:cs="Sylfaen"/>
          <w:sz w:val="24"/>
          <w:szCs w:val="24"/>
          <w:lang w:val="hy-AM"/>
        </w:rPr>
        <w:t>մմ</w:t>
      </w:r>
      <w:r w:rsidRPr="009C087D">
        <w:rPr>
          <w:rFonts w:ascii="Sylfaen" w:hAnsi="Sylfaen"/>
          <w:sz w:val="24"/>
          <w:szCs w:val="24"/>
          <w:lang w:val="hy-AM"/>
        </w:rPr>
        <w:t>-70</w:t>
      </w:r>
      <w:r w:rsidRPr="009C087D">
        <w:rPr>
          <w:rFonts w:ascii="Sylfaen" w:hAnsi="Sylfaen" w:cs="Sylfaen"/>
          <w:sz w:val="24"/>
          <w:szCs w:val="24"/>
          <w:lang w:val="hy-AM"/>
        </w:rPr>
        <w:t>մմ</w:t>
      </w:r>
      <w:r w:rsidRPr="009C087D">
        <w:rPr>
          <w:rFonts w:ascii="Sylfaen" w:hAnsi="Sylfaen"/>
          <w:sz w:val="24"/>
          <w:szCs w:val="24"/>
          <w:lang w:val="hy-AM"/>
        </w:rPr>
        <w:t xml:space="preserve"> (</w:t>
      </w:r>
      <w:r w:rsidRPr="009C087D">
        <w:rPr>
          <w:rFonts w:ascii="Sylfaen" w:hAnsi="Sylfaen" w:cs="Sylfaen"/>
          <w:sz w:val="24"/>
          <w:szCs w:val="24"/>
          <w:lang w:val="hy-AM"/>
        </w:rPr>
        <w:t>քայլը</w:t>
      </w:r>
      <w:r w:rsidRPr="009C087D">
        <w:rPr>
          <w:rFonts w:ascii="Sylfaen" w:hAnsi="Sylfaen"/>
          <w:sz w:val="24"/>
          <w:szCs w:val="24"/>
          <w:lang w:val="hy-AM"/>
        </w:rPr>
        <w:t xml:space="preserve"> 2</w:t>
      </w:r>
      <w:r w:rsidRPr="009C087D">
        <w:rPr>
          <w:rFonts w:ascii="Sylfaen" w:hAnsi="Sylfaen" w:cs="Sylfaen"/>
          <w:sz w:val="24"/>
          <w:szCs w:val="24"/>
          <w:lang w:val="hy-AM"/>
        </w:rPr>
        <w:t>մմ</w:t>
      </w:r>
      <w:r w:rsidRPr="009C087D">
        <w:rPr>
          <w:rFonts w:ascii="Sylfaen" w:hAnsi="Sylfaen"/>
          <w:sz w:val="24"/>
          <w:szCs w:val="24"/>
          <w:lang w:val="hy-AM"/>
        </w:rPr>
        <w:t>)</w:t>
      </w:r>
      <w:r w:rsidR="004E23CB" w:rsidRPr="009C087D">
        <w:rPr>
          <w:rFonts w:ascii="Sylfaen" w:hAnsi="Sylfaen"/>
          <w:sz w:val="24"/>
          <w:szCs w:val="24"/>
          <w:lang w:val="hy-AM"/>
        </w:rPr>
        <w:t>, պատրաստման նյութը՝ չժանգոտվող պողպատի համաձուլվածք։</w:t>
      </w:r>
    </w:p>
    <w:p w14:paraId="3F47466B" w14:textId="21B84E30" w:rsidR="004E23CB" w:rsidRPr="009C087D" w:rsidRDefault="00254210" w:rsidP="00A1650B">
      <w:pPr>
        <w:pStyle w:val="a3"/>
        <w:numPr>
          <w:ilvl w:val="0"/>
          <w:numId w:val="2"/>
        </w:numPr>
        <w:spacing w:line="240" w:lineRule="auto"/>
        <w:rPr>
          <w:rFonts w:ascii="Sylfaen" w:hAnsi="Sylfaen"/>
          <w:sz w:val="24"/>
          <w:szCs w:val="24"/>
          <w:lang w:val="hy-AM"/>
        </w:rPr>
      </w:pPr>
      <w:r w:rsidRPr="009C087D">
        <w:rPr>
          <w:rFonts w:ascii="Sylfaen" w:hAnsi="Sylfaen"/>
          <w:sz w:val="24"/>
          <w:szCs w:val="24"/>
          <w:lang w:val="hy-AM"/>
        </w:rPr>
        <w:t xml:space="preserve">4.5 </w:t>
      </w:r>
      <w:r w:rsidRPr="009C087D">
        <w:rPr>
          <w:rFonts w:ascii="Sylfaen" w:hAnsi="Sylfaen" w:cs="Sylfaen"/>
          <w:sz w:val="24"/>
          <w:szCs w:val="24"/>
          <w:lang w:val="hy-AM"/>
        </w:rPr>
        <w:t>մմ</w:t>
      </w:r>
      <w:r w:rsidRPr="009C087D">
        <w:rPr>
          <w:rFonts w:ascii="Sylfaen" w:hAnsi="Sylfaen"/>
          <w:sz w:val="24"/>
          <w:szCs w:val="24"/>
          <w:lang w:val="hy-AM"/>
        </w:rPr>
        <w:t xml:space="preserve"> </w:t>
      </w:r>
      <w:r w:rsidRPr="009C087D">
        <w:rPr>
          <w:rFonts w:ascii="Sylfaen" w:hAnsi="Sylfaen" w:cs="Sylfaen"/>
          <w:sz w:val="24"/>
          <w:szCs w:val="24"/>
          <w:lang w:val="hy-AM"/>
        </w:rPr>
        <w:t>կորտիկալ</w:t>
      </w:r>
      <w:r w:rsidRPr="009C087D">
        <w:rPr>
          <w:rFonts w:ascii="Sylfaen" w:hAnsi="Sylfaen"/>
          <w:sz w:val="24"/>
          <w:szCs w:val="24"/>
          <w:lang w:val="hy-AM"/>
        </w:rPr>
        <w:t xml:space="preserve"> </w:t>
      </w:r>
      <w:r w:rsidRPr="009C087D">
        <w:rPr>
          <w:rFonts w:ascii="Sylfaen" w:hAnsi="Sylfaen" w:cs="Sylfaen"/>
          <w:sz w:val="24"/>
          <w:szCs w:val="24"/>
          <w:lang w:val="hy-AM"/>
        </w:rPr>
        <w:t>պտուտակ</w:t>
      </w:r>
      <w:r w:rsidRPr="009C087D">
        <w:rPr>
          <w:rFonts w:ascii="Sylfaen" w:hAnsi="Sylfaen"/>
          <w:sz w:val="24"/>
          <w:szCs w:val="24"/>
          <w:lang w:val="hy-AM"/>
        </w:rPr>
        <w:t xml:space="preserve"> </w:t>
      </w:r>
      <w:r w:rsidRPr="009C087D">
        <w:rPr>
          <w:rFonts w:ascii="Sylfaen" w:hAnsi="Sylfaen" w:cs="Sylfaen"/>
          <w:sz w:val="24"/>
          <w:szCs w:val="24"/>
          <w:lang w:val="hy-AM"/>
        </w:rPr>
        <w:t>սովորական՝</w:t>
      </w:r>
      <w:r w:rsidRPr="009C087D">
        <w:rPr>
          <w:rFonts w:ascii="Sylfaen" w:hAnsi="Sylfaen"/>
          <w:sz w:val="24"/>
          <w:szCs w:val="24"/>
          <w:lang w:val="hy-AM"/>
        </w:rPr>
        <w:t xml:space="preserve"> </w:t>
      </w:r>
      <w:r w:rsidRPr="009C087D">
        <w:rPr>
          <w:rFonts w:ascii="Sylfaen" w:hAnsi="Sylfaen" w:cs="Sylfaen"/>
          <w:sz w:val="24"/>
          <w:szCs w:val="24"/>
          <w:lang w:val="hy-AM"/>
        </w:rPr>
        <w:t>ոչ</w:t>
      </w:r>
      <w:r w:rsidRPr="009C087D">
        <w:rPr>
          <w:rFonts w:ascii="Sylfaen" w:hAnsi="Sylfaen"/>
          <w:sz w:val="24"/>
          <w:szCs w:val="24"/>
          <w:lang w:val="hy-AM"/>
        </w:rPr>
        <w:t xml:space="preserve"> </w:t>
      </w:r>
      <w:r w:rsidRPr="009C087D">
        <w:rPr>
          <w:rFonts w:ascii="Sylfaen" w:hAnsi="Sylfaen" w:cs="Sylfaen"/>
          <w:sz w:val="24"/>
          <w:szCs w:val="24"/>
          <w:lang w:val="hy-AM"/>
        </w:rPr>
        <w:t>արգելափակող</w:t>
      </w:r>
      <w:r w:rsidRPr="009C087D">
        <w:rPr>
          <w:rFonts w:ascii="Sylfaen" w:hAnsi="Sylfaen"/>
          <w:sz w:val="24"/>
          <w:szCs w:val="24"/>
          <w:lang w:val="hy-AM"/>
        </w:rPr>
        <w:t xml:space="preserve"> </w:t>
      </w:r>
      <w:r w:rsidRPr="009C087D">
        <w:rPr>
          <w:rFonts w:ascii="Sylfaen" w:hAnsi="Sylfaen" w:cs="Sylfaen"/>
          <w:sz w:val="24"/>
          <w:szCs w:val="24"/>
          <w:lang w:val="hy-AM"/>
        </w:rPr>
        <w:t>գլխիկով։</w:t>
      </w:r>
      <w:r w:rsidRPr="009C087D">
        <w:rPr>
          <w:rFonts w:ascii="Sylfaen" w:hAnsi="Sylfaen"/>
          <w:sz w:val="24"/>
          <w:szCs w:val="24"/>
          <w:lang w:val="hy-AM"/>
        </w:rPr>
        <w:t xml:space="preserve"> </w:t>
      </w:r>
      <w:r w:rsidRPr="009C087D">
        <w:rPr>
          <w:rFonts w:ascii="Sylfaen" w:hAnsi="Sylfaen" w:cs="Sylfaen"/>
          <w:sz w:val="24"/>
          <w:szCs w:val="24"/>
          <w:lang w:val="hy-AM"/>
        </w:rPr>
        <w:t>Տրամագիծը՝</w:t>
      </w:r>
      <w:r w:rsidRPr="009C087D">
        <w:rPr>
          <w:rFonts w:ascii="Sylfaen" w:hAnsi="Sylfaen"/>
          <w:sz w:val="24"/>
          <w:szCs w:val="24"/>
          <w:lang w:val="hy-AM"/>
        </w:rPr>
        <w:t xml:space="preserve"> 4.5</w:t>
      </w:r>
      <w:r w:rsidRPr="009C087D">
        <w:rPr>
          <w:rFonts w:ascii="Sylfaen" w:hAnsi="Sylfaen" w:cs="Sylfaen"/>
          <w:sz w:val="24"/>
          <w:szCs w:val="24"/>
          <w:lang w:val="hy-AM"/>
        </w:rPr>
        <w:t>մմ</w:t>
      </w:r>
      <w:r w:rsidRPr="009C087D">
        <w:rPr>
          <w:rFonts w:ascii="Sylfaen" w:hAnsi="Sylfaen"/>
          <w:sz w:val="24"/>
          <w:szCs w:val="24"/>
          <w:lang w:val="hy-AM"/>
        </w:rPr>
        <w:t xml:space="preserve">, </w:t>
      </w:r>
      <w:r w:rsidRPr="009C087D">
        <w:rPr>
          <w:rFonts w:ascii="Sylfaen" w:hAnsi="Sylfaen" w:cs="Sylfaen"/>
          <w:sz w:val="24"/>
          <w:szCs w:val="24"/>
          <w:lang w:val="hy-AM"/>
        </w:rPr>
        <w:t>երկարությունը՝</w:t>
      </w:r>
      <w:r w:rsidRPr="009C087D">
        <w:rPr>
          <w:rFonts w:ascii="Sylfaen" w:hAnsi="Sylfaen"/>
          <w:sz w:val="24"/>
          <w:szCs w:val="24"/>
          <w:lang w:val="hy-AM"/>
        </w:rPr>
        <w:t xml:space="preserve"> 20</w:t>
      </w:r>
      <w:r w:rsidRPr="009C087D">
        <w:rPr>
          <w:rFonts w:ascii="Sylfaen" w:hAnsi="Sylfaen" w:cs="Sylfaen"/>
          <w:sz w:val="24"/>
          <w:szCs w:val="24"/>
          <w:lang w:val="hy-AM"/>
        </w:rPr>
        <w:t>մմ</w:t>
      </w:r>
      <w:r w:rsidRPr="009C087D">
        <w:rPr>
          <w:rFonts w:ascii="Sylfaen" w:hAnsi="Sylfaen"/>
          <w:sz w:val="24"/>
          <w:szCs w:val="24"/>
          <w:lang w:val="hy-AM"/>
        </w:rPr>
        <w:t>-80</w:t>
      </w:r>
      <w:r w:rsidRPr="009C087D">
        <w:rPr>
          <w:rFonts w:ascii="Sylfaen" w:hAnsi="Sylfaen" w:cs="Sylfaen"/>
          <w:sz w:val="24"/>
          <w:szCs w:val="24"/>
          <w:lang w:val="hy-AM"/>
        </w:rPr>
        <w:t>մմ</w:t>
      </w:r>
      <w:r w:rsidRPr="009C087D">
        <w:rPr>
          <w:rFonts w:ascii="Sylfaen" w:hAnsi="Sylfaen"/>
          <w:sz w:val="24"/>
          <w:szCs w:val="24"/>
          <w:lang w:val="hy-AM"/>
        </w:rPr>
        <w:t xml:space="preserve"> (</w:t>
      </w:r>
      <w:r w:rsidRPr="009C087D">
        <w:rPr>
          <w:rFonts w:ascii="Sylfaen" w:hAnsi="Sylfaen" w:cs="Sylfaen"/>
          <w:sz w:val="24"/>
          <w:szCs w:val="24"/>
          <w:lang w:val="hy-AM"/>
        </w:rPr>
        <w:t>քայլը</w:t>
      </w:r>
      <w:r w:rsidRPr="009C087D">
        <w:rPr>
          <w:rFonts w:ascii="Sylfaen" w:hAnsi="Sylfaen"/>
          <w:sz w:val="24"/>
          <w:szCs w:val="24"/>
          <w:lang w:val="hy-AM"/>
        </w:rPr>
        <w:t xml:space="preserve"> 2</w:t>
      </w:r>
      <w:r w:rsidRPr="009C087D">
        <w:rPr>
          <w:rFonts w:ascii="Sylfaen" w:hAnsi="Sylfaen" w:cs="Sylfaen"/>
          <w:sz w:val="24"/>
          <w:szCs w:val="24"/>
          <w:lang w:val="hy-AM"/>
        </w:rPr>
        <w:t>մմ</w:t>
      </w:r>
      <w:r w:rsidRPr="009C087D">
        <w:rPr>
          <w:rFonts w:ascii="Sylfaen" w:hAnsi="Sylfaen"/>
          <w:sz w:val="24"/>
          <w:szCs w:val="24"/>
          <w:lang w:val="hy-AM"/>
        </w:rPr>
        <w:t>)</w:t>
      </w:r>
      <w:r w:rsidR="004E23CB" w:rsidRPr="009C087D">
        <w:rPr>
          <w:rFonts w:ascii="Sylfaen" w:hAnsi="Sylfaen"/>
          <w:sz w:val="24"/>
          <w:szCs w:val="24"/>
          <w:lang w:val="hy-AM"/>
        </w:rPr>
        <w:t>, պատրաստման նյութը՝ չժանգոտվող պողպատի համաձուլվածք։</w:t>
      </w:r>
    </w:p>
    <w:p w14:paraId="49875458" w14:textId="369C440E" w:rsidR="00254210" w:rsidRPr="009C087D" w:rsidRDefault="00254210" w:rsidP="00A674ED">
      <w:pPr>
        <w:pStyle w:val="a3"/>
        <w:numPr>
          <w:ilvl w:val="0"/>
          <w:numId w:val="2"/>
        </w:numPr>
        <w:spacing w:line="240" w:lineRule="auto"/>
        <w:rPr>
          <w:rFonts w:ascii="Sylfaen" w:hAnsi="Sylfaen"/>
          <w:sz w:val="24"/>
          <w:szCs w:val="24"/>
          <w:lang w:val="hy-AM"/>
        </w:rPr>
      </w:pPr>
      <w:r w:rsidRPr="009C087D">
        <w:rPr>
          <w:rFonts w:ascii="Sylfaen" w:hAnsi="Sylfaen"/>
          <w:sz w:val="24"/>
          <w:szCs w:val="24"/>
          <w:lang w:val="hy-AM"/>
        </w:rPr>
        <w:t>4.9</w:t>
      </w:r>
      <w:r w:rsidRPr="009C087D">
        <w:rPr>
          <w:rFonts w:ascii="Sylfaen" w:hAnsi="Sylfaen" w:cs="Sylfaen"/>
          <w:sz w:val="24"/>
          <w:szCs w:val="24"/>
          <w:lang w:val="hy-AM"/>
        </w:rPr>
        <w:t>մմ</w:t>
      </w:r>
      <w:r w:rsidRPr="009C087D">
        <w:rPr>
          <w:rFonts w:ascii="Sylfaen" w:hAnsi="Sylfaen"/>
          <w:sz w:val="24"/>
          <w:szCs w:val="24"/>
          <w:lang w:val="hy-AM"/>
        </w:rPr>
        <w:t xml:space="preserve"> </w:t>
      </w:r>
      <w:r w:rsidRPr="009C087D">
        <w:rPr>
          <w:rFonts w:ascii="Sylfaen" w:hAnsi="Sylfaen" w:cs="Sylfaen"/>
          <w:sz w:val="24"/>
          <w:szCs w:val="24"/>
          <w:lang w:val="hy-AM"/>
        </w:rPr>
        <w:t>պտուտակ</w:t>
      </w:r>
      <w:r w:rsidRPr="009C087D">
        <w:rPr>
          <w:rFonts w:ascii="Sylfaen" w:hAnsi="Sylfaen"/>
          <w:sz w:val="24"/>
          <w:szCs w:val="24"/>
          <w:lang w:val="hy-AM"/>
        </w:rPr>
        <w:t xml:space="preserve"> </w:t>
      </w:r>
      <w:r w:rsidRPr="009C087D">
        <w:rPr>
          <w:rFonts w:ascii="Sylfaen" w:hAnsi="Sylfaen" w:cs="Sylfaen"/>
          <w:sz w:val="24"/>
          <w:szCs w:val="24"/>
          <w:lang w:val="hy-AM"/>
        </w:rPr>
        <w:t>ինտրամեդուլյար</w:t>
      </w:r>
      <w:r w:rsidRPr="009C087D">
        <w:rPr>
          <w:rFonts w:ascii="Sylfaen" w:hAnsi="Sylfaen"/>
          <w:sz w:val="24"/>
          <w:szCs w:val="24"/>
          <w:lang w:val="hy-AM"/>
        </w:rPr>
        <w:t xml:space="preserve"> </w:t>
      </w:r>
      <w:r w:rsidRPr="009C087D">
        <w:rPr>
          <w:rFonts w:ascii="Sylfaen" w:hAnsi="Sylfaen" w:cs="Sylfaen"/>
          <w:sz w:val="24"/>
          <w:szCs w:val="24"/>
          <w:lang w:val="hy-AM"/>
        </w:rPr>
        <w:t>մեխը</w:t>
      </w:r>
      <w:r w:rsidRPr="009C087D">
        <w:rPr>
          <w:rFonts w:ascii="Sylfaen" w:hAnsi="Sylfaen"/>
          <w:sz w:val="24"/>
          <w:szCs w:val="24"/>
          <w:lang w:val="hy-AM"/>
        </w:rPr>
        <w:t xml:space="preserve"> </w:t>
      </w:r>
      <w:r w:rsidRPr="009C087D">
        <w:rPr>
          <w:rFonts w:ascii="Sylfaen" w:hAnsi="Sylfaen" w:cs="Sylfaen"/>
          <w:sz w:val="24"/>
          <w:szCs w:val="24"/>
          <w:lang w:val="hy-AM"/>
        </w:rPr>
        <w:t>արգելափակող</w:t>
      </w:r>
      <w:r w:rsidRPr="009C087D">
        <w:rPr>
          <w:rFonts w:ascii="Sylfaen" w:hAnsi="Sylfaen"/>
          <w:sz w:val="24"/>
          <w:szCs w:val="24"/>
          <w:lang w:val="hy-AM"/>
        </w:rPr>
        <w:t xml:space="preserve"> </w:t>
      </w:r>
      <w:r w:rsidRPr="009C087D">
        <w:rPr>
          <w:rFonts w:ascii="Sylfaen" w:hAnsi="Sylfaen" w:cs="Sylfaen"/>
          <w:sz w:val="24"/>
          <w:szCs w:val="24"/>
          <w:lang w:val="hy-AM"/>
        </w:rPr>
        <w:t>սովորական՝</w:t>
      </w:r>
      <w:r w:rsidRPr="009C087D">
        <w:rPr>
          <w:rFonts w:ascii="Sylfaen" w:hAnsi="Sylfaen"/>
          <w:sz w:val="24"/>
          <w:szCs w:val="24"/>
          <w:lang w:val="hy-AM"/>
        </w:rPr>
        <w:t xml:space="preserve"> </w:t>
      </w:r>
      <w:r w:rsidRPr="009C087D">
        <w:rPr>
          <w:rFonts w:ascii="Sylfaen" w:hAnsi="Sylfaen" w:cs="Sylfaen"/>
          <w:sz w:val="24"/>
          <w:szCs w:val="24"/>
          <w:lang w:val="hy-AM"/>
        </w:rPr>
        <w:t>ոչ</w:t>
      </w:r>
      <w:r w:rsidRPr="009C087D">
        <w:rPr>
          <w:rFonts w:ascii="Sylfaen" w:hAnsi="Sylfaen"/>
          <w:sz w:val="24"/>
          <w:szCs w:val="24"/>
          <w:lang w:val="hy-AM"/>
        </w:rPr>
        <w:t xml:space="preserve"> </w:t>
      </w:r>
      <w:r w:rsidRPr="009C087D">
        <w:rPr>
          <w:rFonts w:ascii="Sylfaen" w:hAnsi="Sylfaen" w:cs="Sylfaen"/>
          <w:sz w:val="24"/>
          <w:szCs w:val="24"/>
          <w:lang w:val="hy-AM"/>
        </w:rPr>
        <w:t>արգելափակող</w:t>
      </w:r>
      <w:r w:rsidRPr="009C087D">
        <w:rPr>
          <w:rFonts w:ascii="Sylfaen" w:hAnsi="Sylfaen"/>
          <w:sz w:val="24"/>
          <w:szCs w:val="24"/>
          <w:lang w:val="hy-AM"/>
        </w:rPr>
        <w:t xml:space="preserve"> </w:t>
      </w:r>
      <w:r w:rsidRPr="009C087D">
        <w:rPr>
          <w:rFonts w:ascii="Sylfaen" w:hAnsi="Sylfaen" w:cs="Sylfaen"/>
          <w:sz w:val="24"/>
          <w:szCs w:val="24"/>
          <w:lang w:val="hy-AM"/>
        </w:rPr>
        <w:t>գլխիկով</w:t>
      </w:r>
      <w:r w:rsidRPr="009C087D">
        <w:rPr>
          <w:rFonts w:ascii="Sylfaen" w:hAnsi="Sylfaen"/>
          <w:sz w:val="24"/>
          <w:szCs w:val="24"/>
          <w:lang w:val="hy-AM"/>
        </w:rPr>
        <w:t xml:space="preserve">, </w:t>
      </w:r>
      <w:r w:rsidRPr="009C087D">
        <w:rPr>
          <w:rFonts w:ascii="Sylfaen" w:hAnsi="Sylfaen" w:cs="Sylfaen"/>
          <w:sz w:val="24"/>
          <w:szCs w:val="24"/>
          <w:lang w:val="hy-AM"/>
        </w:rPr>
        <w:t>գլխիկում</w:t>
      </w:r>
      <w:r w:rsidRPr="009C087D">
        <w:rPr>
          <w:rFonts w:ascii="Sylfaen" w:hAnsi="Sylfaen"/>
          <w:sz w:val="24"/>
          <w:szCs w:val="24"/>
          <w:lang w:val="hy-AM"/>
        </w:rPr>
        <w:t xml:space="preserve"> </w:t>
      </w:r>
      <w:r w:rsidRPr="009C087D">
        <w:rPr>
          <w:rFonts w:ascii="Sylfaen" w:hAnsi="Sylfaen" w:cs="Sylfaen"/>
          <w:sz w:val="24"/>
          <w:szCs w:val="24"/>
          <w:lang w:val="hy-AM"/>
        </w:rPr>
        <w:t>կանուլացված</w:t>
      </w:r>
      <w:r w:rsidRPr="009C087D">
        <w:rPr>
          <w:rFonts w:ascii="Sylfaen" w:hAnsi="Sylfaen"/>
          <w:sz w:val="24"/>
          <w:szCs w:val="24"/>
          <w:lang w:val="hy-AM"/>
        </w:rPr>
        <w:t xml:space="preserve"> </w:t>
      </w:r>
      <w:r w:rsidRPr="009C087D">
        <w:rPr>
          <w:rFonts w:ascii="Sylfaen" w:hAnsi="Sylfaen" w:cs="Sylfaen"/>
          <w:sz w:val="24"/>
          <w:szCs w:val="24"/>
          <w:lang w:val="hy-AM"/>
        </w:rPr>
        <w:t>պտուտակահանին</w:t>
      </w:r>
      <w:r w:rsidRPr="009C087D">
        <w:rPr>
          <w:rFonts w:ascii="Sylfaen" w:hAnsi="Sylfaen"/>
          <w:sz w:val="24"/>
          <w:szCs w:val="24"/>
          <w:lang w:val="hy-AM"/>
        </w:rPr>
        <w:t xml:space="preserve"> </w:t>
      </w:r>
      <w:r w:rsidRPr="009C087D">
        <w:rPr>
          <w:rFonts w:ascii="Sylfaen" w:hAnsi="Sylfaen" w:cs="Sylfaen"/>
          <w:sz w:val="24"/>
          <w:szCs w:val="24"/>
          <w:lang w:val="hy-AM"/>
        </w:rPr>
        <w:t>պտուտակը</w:t>
      </w:r>
      <w:r w:rsidRPr="009C087D">
        <w:rPr>
          <w:rFonts w:ascii="Sylfaen" w:hAnsi="Sylfaen"/>
          <w:sz w:val="24"/>
          <w:szCs w:val="24"/>
          <w:lang w:val="hy-AM"/>
        </w:rPr>
        <w:t xml:space="preserve"> </w:t>
      </w:r>
      <w:r w:rsidRPr="009C087D">
        <w:rPr>
          <w:rFonts w:ascii="Sylfaen" w:hAnsi="Sylfaen" w:cs="Sylfaen"/>
          <w:sz w:val="24"/>
          <w:szCs w:val="24"/>
          <w:lang w:val="hy-AM"/>
        </w:rPr>
        <w:t>ֆիքսելու</w:t>
      </w:r>
      <w:r w:rsidRPr="009C087D">
        <w:rPr>
          <w:rFonts w:ascii="Sylfaen" w:hAnsi="Sylfaen"/>
          <w:sz w:val="24"/>
          <w:szCs w:val="24"/>
          <w:lang w:val="hy-AM"/>
        </w:rPr>
        <w:t xml:space="preserve"> </w:t>
      </w:r>
      <w:r w:rsidRPr="009C087D">
        <w:rPr>
          <w:rFonts w:ascii="Sylfaen" w:hAnsi="Sylfaen" w:cs="Sylfaen"/>
          <w:sz w:val="24"/>
          <w:szCs w:val="24"/>
          <w:lang w:val="hy-AM"/>
        </w:rPr>
        <w:t>համար</w:t>
      </w:r>
      <w:r w:rsidRPr="009C087D">
        <w:rPr>
          <w:rFonts w:ascii="Sylfaen" w:hAnsi="Sylfaen"/>
          <w:sz w:val="24"/>
          <w:szCs w:val="24"/>
          <w:lang w:val="hy-AM"/>
        </w:rPr>
        <w:t xml:space="preserve"> </w:t>
      </w:r>
      <w:r w:rsidRPr="009C087D">
        <w:rPr>
          <w:rFonts w:ascii="Sylfaen" w:hAnsi="Sylfaen" w:cs="Sylfaen"/>
          <w:sz w:val="24"/>
          <w:szCs w:val="24"/>
          <w:lang w:val="hy-AM"/>
        </w:rPr>
        <w:t>լրիվ</w:t>
      </w:r>
      <w:r w:rsidRPr="009C087D">
        <w:rPr>
          <w:rFonts w:ascii="Sylfaen" w:hAnsi="Sylfaen"/>
          <w:sz w:val="24"/>
          <w:szCs w:val="24"/>
          <w:lang w:val="hy-AM"/>
        </w:rPr>
        <w:t xml:space="preserve"> </w:t>
      </w:r>
      <w:r w:rsidRPr="009C087D">
        <w:rPr>
          <w:rFonts w:ascii="Sylfaen" w:hAnsi="Sylfaen" w:cs="Sylfaen"/>
          <w:sz w:val="24"/>
          <w:szCs w:val="24"/>
          <w:lang w:val="hy-AM"/>
        </w:rPr>
        <w:t>պտուտակով</w:t>
      </w:r>
      <w:r w:rsidRPr="009C087D">
        <w:rPr>
          <w:rFonts w:ascii="Sylfaen" w:hAnsi="Sylfaen"/>
          <w:sz w:val="24"/>
          <w:szCs w:val="24"/>
          <w:lang w:val="hy-AM"/>
        </w:rPr>
        <w:t xml:space="preserve"> (full threaded) </w:t>
      </w:r>
      <w:r w:rsidRPr="009C087D">
        <w:rPr>
          <w:rFonts w:ascii="Sylfaen" w:hAnsi="Sylfaen" w:cs="Sylfaen"/>
          <w:sz w:val="24"/>
          <w:szCs w:val="24"/>
          <w:lang w:val="hy-AM"/>
        </w:rPr>
        <w:t>անցքի</w:t>
      </w:r>
      <w:r w:rsidRPr="009C087D">
        <w:rPr>
          <w:rFonts w:ascii="Sylfaen" w:hAnsi="Sylfaen"/>
          <w:sz w:val="24"/>
          <w:szCs w:val="24"/>
          <w:lang w:val="hy-AM"/>
        </w:rPr>
        <w:t xml:space="preserve"> </w:t>
      </w:r>
      <w:r w:rsidRPr="009C087D">
        <w:rPr>
          <w:rFonts w:ascii="Sylfaen" w:hAnsi="Sylfaen" w:cs="Sylfaen"/>
          <w:sz w:val="24"/>
          <w:szCs w:val="24"/>
          <w:lang w:val="hy-AM"/>
        </w:rPr>
        <w:t>առկայություն։</w:t>
      </w:r>
      <w:r w:rsidRPr="009C087D">
        <w:rPr>
          <w:rFonts w:ascii="Sylfaen" w:hAnsi="Sylfaen"/>
          <w:sz w:val="24"/>
          <w:szCs w:val="24"/>
          <w:lang w:val="hy-AM"/>
        </w:rPr>
        <w:t xml:space="preserve"> </w:t>
      </w:r>
      <w:r w:rsidRPr="009C087D">
        <w:rPr>
          <w:rFonts w:ascii="Sylfaen" w:hAnsi="Sylfaen" w:cs="Sylfaen"/>
          <w:sz w:val="24"/>
          <w:szCs w:val="24"/>
          <w:lang w:val="hy-AM"/>
        </w:rPr>
        <w:t>Տրամագիծը՝</w:t>
      </w:r>
      <w:r w:rsidRPr="009C087D">
        <w:rPr>
          <w:rFonts w:ascii="Sylfaen" w:hAnsi="Sylfaen"/>
          <w:sz w:val="24"/>
          <w:szCs w:val="24"/>
          <w:lang w:val="hy-AM"/>
        </w:rPr>
        <w:t xml:space="preserve"> 4.9</w:t>
      </w:r>
      <w:r w:rsidRPr="009C087D">
        <w:rPr>
          <w:rFonts w:ascii="Sylfaen" w:hAnsi="Sylfaen" w:cs="Sylfaen"/>
          <w:sz w:val="24"/>
          <w:szCs w:val="24"/>
          <w:lang w:val="hy-AM"/>
        </w:rPr>
        <w:t>մմ</w:t>
      </w:r>
      <w:r w:rsidRPr="009C087D">
        <w:rPr>
          <w:rFonts w:ascii="Sylfaen" w:hAnsi="Sylfaen"/>
          <w:sz w:val="24"/>
          <w:szCs w:val="24"/>
          <w:lang w:val="hy-AM"/>
        </w:rPr>
        <w:t xml:space="preserve">, </w:t>
      </w:r>
      <w:r w:rsidRPr="009C087D">
        <w:rPr>
          <w:rFonts w:ascii="Sylfaen" w:hAnsi="Sylfaen" w:cs="Sylfaen"/>
          <w:sz w:val="24"/>
          <w:szCs w:val="24"/>
          <w:lang w:val="hy-AM"/>
        </w:rPr>
        <w:t>երկարությունը՝</w:t>
      </w:r>
      <w:r w:rsidRPr="009C087D">
        <w:rPr>
          <w:rFonts w:ascii="Sylfaen" w:hAnsi="Sylfaen"/>
          <w:sz w:val="24"/>
          <w:szCs w:val="24"/>
          <w:lang w:val="hy-AM"/>
        </w:rPr>
        <w:t xml:space="preserve"> 30</w:t>
      </w:r>
      <w:r w:rsidRPr="009C087D">
        <w:rPr>
          <w:rFonts w:ascii="Sylfaen" w:hAnsi="Sylfaen" w:cs="Sylfaen"/>
          <w:sz w:val="24"/>
          <w:szCs w:val="24"/>
          <w:lang w:val="hy-AM"/>
        </w:rPr>
        <w:t>մմ</w:t>
      </w:r>
      <w:r w:rsidRPr="009C087D">
        <w:rPr>
          <w:rFonts w:ascii="Sylfaen" w:hAnsi="Sylfaen"/>
          <w:sz w:val="24"/>
          <w:szCs w:val="24"/>
          <w:lang w:val="hy-AM"/>
        </w:rPr>
        <w:t>-90</w:t>
      </w:r>
      <w:r w:rsidRPr="009C087D">
        <w:rPr>
          <w:rFonts w:ascii="Sylfaen" w:hAnsi="Sylfaen" w:cs="Sylfaen"/>
          <w:sz w:val="24"/>
          <w:szCs w:val="24"/>
          <w:lang w:val="hy-AM"/>
        </w:rPr>
        <w:t>մմ</w:t>
      </w:r>
      <w:r w:rsidRPr="009C087D">
        <w:rPr>
          <w:rFonts w:ascii="Sylfaen" w:hAnsi="Sylfaen"/>
          <w:sz w:val="24"/>
          <w:szCs w:val="24"/>
          <w:lang w:val="hy-AM"/>
        </w:rPr>
        <w:t xml:space="preserve"> (</w:t>
      </w:r>
      <w:r w:rsidRPr="009C087D">
        <w:rPr>
          <w:rFonts w:ascii="Sylfaen" w:hAnsi="Sylfaen" w:cs="Sylfaen"/>
          <w:sz w:val="24"/>
          <w:szCs w:val="24"/>
          <w:lang w:val="hy-AM"/>
        </w:rPr>
        <w:t>քայլը</w:t>
      </w:r>
      <w:r w:rsidRPr="009C087D">
        <w:rPr>
          <w:rFonts w:ascii="Sylfaen" w:hAnsi="Sylfaen"/>
          <w:sz w:val="24"/>
          <w:szCs w:val="24"/>
          <w:lang w:val="hy-AM"/>
        </w:rPr>
        <w:t xml:space="preserve"> 2</w:t>
      </w:r>
      <w:r w:rsidRPr="009C087D">
        <w:rPr>
          <w:rFonts w:ascii="Sylfaen" w:hAnsi="Sylfaen" w:cs="Sylfaen"/>
          <w:sz w:val="24"/>
          <w:szCs w:val="24"/>
          <w:lang w:val="hy-AM"/>
        </w:rPr>
        <w:t>մմ</w:t>
      </w:r>
      <w:r w:rsidRPr="009C087D">
        <w:rPr>
          <w:rFonts w:ascii="Sylfaen" w:hAnsi="Sylfaen"/>
          <w:sz w:val="24"/>
          <w:szCs w:val="24"/>
          <w:lang w:val="hy-AM"/>
        </w:rPr>
        <w:t>)</w:t>
      </w:r>
      <w:r w:rsidR="004E23CB" w:rsidRPr="009C087D">
        <w:rPr>
          <w:rFonts w:ascii="Sylfaen" w:hAnsi="Sylfaen"/>
          <w:sz w:val="24"/>
          <w:szCs w:val="24"/>
          <w:lang w:val="hy-AM"/>
        </w:rPr>
        <w:t>, պատրաստման նյութը՝ չժանգոտվող պողպատի համաձուլվածք:</w:t>
      </w:r>
    </w:p>
    <w:p w14:paraId="67BB972C" w14:textId="23EBA4E7" w:rsidR="00254210" w:rsidRPr="009C087D" w:rsidRDefault="00254210" w:rsidP="00A674ED">
      <w:pPr>
        <w:pStyle w:val="a3"/>
        <w:numPr>
          <w:ilvl w:val="0"/>
          <w:numId w:val="2"/>
        </w:numPr>
        <w:spacing w:line="240" w:lineRule="auto"/>
        <w:rPr>
          <w:rFonts w:ascii="Sylfaen" w:hAnsi="Sylfaen"/>
          <w:sz w:val="24"/>
          <w:szCs w:val="24"/>
          <w:lang w:val="hy-AM"/>
        </w:rPr>
      </w:pPr>
      <w:r w:rsidRPr="009C087D">
        <w:rPr>
          <w:rFonts w:ascii="Sylfaen" w:hAnsi="Sylfaen"/>
          <w:sz w:val="24"/>
          <w:szCs w:val="24"/>
          <w:lang w:val="hy-AM"/>
        </w:rPr>
        <w:t>4.5</w:t>
      </w:r>
      <w:r w:rsidRPr="009C087D">
        <w:rPr>
          <w:rFonts w:ascii="Sylfaen" w:hAnsi="Sylfaen" w:cs="Sylfaen"/>
          <w:sz w:val="24"/>
          <w:szCs w:val="24"/>
          <w:lang w:val="hy-AM"/>
        </w:rPr>
        <w:t>մմ</w:t>
      </w:r>
      <w:r w:rsidRPr="009C087D">
        <w:rPr>
          <w:rFonts w:ascii="Sylfaen" w:hAnsi="Sylfaen"/>
          <w:sz w:val="24"/>
          <w:szCs w:val="24"/>
          <w:lang w:val="hy-AM"/>
        </w:rPr>
        <w:t xml:space="preserve"> </w:t>
      </w:r>
      <w:r w:rsidRPr="009C087D">
        <w:rPr>
          <w:rFonts w:ascii="Sylfaen" w:hAnsi="Sylfaen" w:cs="Sylfaen"/>
          <w:sz w:val="24"/>
          <w:szCs w:val="24"/>
          <w:lang w:val="hy-AM"/>
        </w:rPr>
        <w:t>պտուտակ</w:t>
      </w:r>
      <w:r w:rsidRPr="009C087D">
        <w:rPr>
          <w:rFonts w:ascii="Sylfaen" w:hAnsi="Sylfaen"/>
          <w:sz w:val="24"/>
          <w:szCs w:val="24"/>
          <w:lang w:val="hy-AM"/>
        </w:rPr>
        <w:t xml:space="preserve"> </w:t>
      </w:r>
      <w:r w:rsidRPr="009C087D">
        <w:rPr>
          <w:rFonts w:ascii="Sylfaen" w:hAnsi="Sylfaen" w:cs="Sylfaen"/>
          <w:sz w:val="24"/>
          <w:szCs w:val="24"/>
          <w:lang w:val="hy-AM"/>
        </w:rPr>
        <w:t>ինտրամեդուլյար</w:t>
      </w:r>
      <w:r w:rsidRPr="009C087D">
        <w:rPr>
          <w:rFonts w:ascii="Sylfaen" w:hAnsi="Sylfaen"/>
          <w:sz w:val="24"/>
          <w:szCs w:val="24"/>
          <w:lang w:val="hy-AM"/>
        </w:rPr>
        <w:t xml:space="preserve"> </w:t>
      </w:r>
      <w:r w:rsidRPr="009C087D">
        <w:rPr>
          <w:rFonts w:ascii="Sylfaen" w:hAnsi="Sylfaen" w:cs="Sylfaen"/>
          <w:sz w:val="24"/>
          <w:szCs w:val="24"/>
          <w:lang w:val="hy-AM"/>
        </w:rPr>
        <w:t>մեխը</w:t>
      </w:r>
      <w:r w:rsidRPr="009C087D">
        <w:rPr>
          <w:rFonts w:ascii="Sylfaen" w:hAnsi="Sylfaen"/>
          <w:sz w:val="24"/>
          <w:szCs w:val="24"/>
          <w:lang w:val="hy-AM"/>
        </w:rPr>
        <w:t xml:space="preserve"> </w:t>
      </w:r>
      <w:r w:rsidRPr="009C087D">
        <w:rPr>
          <w:rFonts w:ascii="Sylfaen" w:hAnsi="Sylfaen" w:cs="Sylfaen"/>
          <w:sz w:val="24"/>
          <w:szCs w:val="24"/>
          <w:lang w:val="hy-AM"/>
        </w:rPr>
        <w:t>արգելափակող</w:t>
      </w:r>
      <w:r w:rsidRPr="009C087D">
        <w:rPr>
          <w:rFonts w:ascii="Sylfaen" w:hAnsi="Sylfaen"/>
          <w:sz w:val="24"/>
          <w:szCs w:val="24"/>
          <w:lang w:val="hy-AM"/>
        </w:rPr>
        <w:t xml:space="preserve"> </w:t>
      </w:r>
      <w:r w:rsidRPr="009C087D">
        <w:rPr>
          <w:rFonts w:ascii="Sylfaen" w:hAnsi="Sylfaen" w:cs="Sylfaen"/>
          <w:sz w:val="24"/>
          <w:szCs w:val="24"/>
          <w:lang w:val="hy-AM"/>
        </w:rPr>
        <w:t>սովորական՝</w:t>
      </w:r>
      <w:r w:rsidRPr="009C087D">
        <w:rPr>
          <w:rFonts w:ascii="Sylfaen" w:hAnsi="Sylfaen"/>
          <w:sz w:val="24"/>
          <w:szCs w:val="24"/>
          <w:lang w:val="hy-AM"/>
        </w:rPr>
        <w:t xml:space="preserve"> </w:t>
      </w:r>
      <w:r w:rsidRPr="009C087D">
        <w:rPr>
          <w:rFonts w:ascii="Sylfaen" w:hAnsi="Sylfaen" w:cs="Sylfaen"/>
          <w:sz w:val="24"/>
          <w:szCs w:val="24"/>
          <w:lang w:val="hy-AM"/>
        </w:rPr>
        <w:t>ոչ</w:t>
      </w:r>
      <w:r w:rsidRPr="009C087D">
        <w:rPr>
          <w:rFonts w:ascii="Sylfaen" w:hAnsi="Sylfaen"/>
          <w:sz w:val="24"/>
          <w:szCs w:val="24"/>
          <w:lang w:val="hy-AM"/>
        </w:rPr>
        <w:t xml:space="preserve"> </w:t>
      </w:r>
      <w:r w:rsidRPr="009C087D">
        <w:rPr>
          <w:rFonts w:ascii="Sylfaen" w:hAnsi="Sylfaen" w:cs="Sylfaen"/>
          <w:sz w:val="24"/>
          <w:szCs w:val="24"/>
          <w:lang w:val="hy-AM"/>
        </w:rPr>
        <w:t>արգելափակող</w:t>
      </w:r>
      <w:r w:rsidRPr="009C087D">
        <w:rPr>
          <w:rFonts w:ascii="Sylfaen" w:hAnsi="Sylfaen"/>
          <w:sz w:val="24"/>
          <w:szCs w:val="24"/>
          <w:lang w:val="hy-AM"/>
        </w:rPr>
        <w:t xml:space="preserve"> </w:t>
      </w:r>
      <w:r w:rsidRPr="009C087D">
        <w:rPr>
          <w:rFonts w:ascii="Sylfaen" w:hAnsi="Sylfaen" w:cs="Sylfaen"/>
          <w:sz w:val="24"/>
          <w:szCs w:val="24"/>
          <w:lang w:val="hy-AM"/>
        </w:rPr>
        <w:t>գլխիկով</w:t>
      </w:r>
      <w:r w:rsidRPr="009C087D">
        <w:rPr>
          <w:rFonts w:ascii="Sylfaen" w:hAnsi="Sylfaen"/>
          <w:sz w:val="24"/>
          <w:szCs w:val="24"/>
          <w:lang w:val="hy-AM"/>
        </w:rPr>
        <w:t xml:space="preserve">, </w:t>
      </w:r>
      <w:r w:rsidRPr="009C087D">
        <w:rPr>
          <w:rFonts w:ascii="Sylfaen" w:hAnsi="Sylfaen" w:cs="Sylfaen"/>
          <w:sz w:val="24"/>
          <w:szCs w:val="24"/>
          <w:lang w:val="hy-AM"/>
        </w:rPr>
        <w:t>գլխիկում</w:t>
      </w:r>
      <w:r w:rsidRPr="009C087D">
        <w:rPr>
          <w:rFonts w:ascii="Sylfaen" w:hAnsi="Sylfaen"/>
          <w:sz w:val="24"/>
          <w:szCs w:val="24"/>
          <w:lang w:val="hy-AM"/>
        </w:rPr>
        <w:t xml:space="preserve"> </w:t>
      </w:r>
      <w:r w:rsidRPr="009C087D">
        <w:rPr>
          <w:rFonts w:ascii="Sylfaen" w:hAnsi="Sylfaen" w:cs="Sylfaen"/>
          <w:sz w:val="24"/>
          <w:szCs w:val="24"/>
          <w:lang w:val="hy-AM"/>
        </w:rPr>
        <w:t>կանուլացված</w:t>
      </w:r>
      <w:r w:rsidRPr="009C087D">
        <w:rPr>
          <w:rFonts w:ascii="Sylfaen" w:hAnsi="Sylfaen"/>
          <w:sz w:val="24"/>
          <w:szCs w:val="24"/>
          <w:lang w:val="hy-AM"/>
        </w:rPr>
        <w:t xml:space="preserve"> </w:t>
      </w:r>
      <w:r w:rsidRPr="009C087D">
        <w:rPr>
          <w:rFonts w:ascii="Sylfaen" w:hAnsi="Sylfaen" w:cs="Sylfaen"/>
          <w:sz w:val="24"/>
          <w:szCs w:val="24"/>
          <w:lang w:val="hy-AM"/>
        </w:rPr>
        <w:t>պտուտակահանին</w:t>
      </w:r>
      <w:r w:rsidRPr="009C087D">
        <w:rPr>
          <w:rFonts w:ascii="Sylfaen" w:hAnsi="Sylfaen"/>
          <w:sz w:val="24"/>
          <w:szCs w:val="24"/>
          <w:lang w:val="hy-AM"/>
        </w:rPr>
        <w:t xml:space="preserve"> </w:t>
      </w:r>
      <w:r w:rsidRPr="009C087D">
        <w:rPr>
          <w:rFonts w:ascii="Sylfaen" w:hAnsi="Sylfaen" w:cs="Sylfaen"/>
          <w:sz w:val="24"/>
          <w:szCs w:val="24"/>
          <w:lang w:val="hy-AM"/>
        </w:rPr>
        <w:t>պտուտակը</w:t>
      </w:r>
      <w:r w:rsidRPr="009C087D">
        <w:rPr>
          <w:rFonts w:ascii="Sylfaen" w:hAnsi="Sylfaen"/>
          <w:sz w:val="24"/>
          <w:szCs w:val="24"/>
          <w:lang w:val="hy-AM"/>
        </w:rPr>
        <w:t xml:space="preserve"> </w:t>
      </w:r>
      <w:r w:rsidRPr="009C087D">
        <w:rPr>
          <w:rFonts w:ascii="Sylfaen" w:hAnsi="Sylfaen" w:cs="Sylfaen"/>
          <w:sz w:val="24"/>
          <w:szCs w:val="24"/>
          <w:lang w:val="hy-AM"/>
        </w:rPr>
        <w:t>ֆիքսելու</w:t>
      </w:r>
      <w:r w:rsidRPr="009C087D">
        <w:rPr>
          <w:rFonts w:ascii="Sylfaen" w:hAnsi="Sylfaen"/>
          <w:sz w:val="24"/>
          <w:szCs w:val="24"/>
          <w:lang w:val="hy-AM"/>
        </w:rPr>
        <w:t xml:space="preserve"> </w:t>
      </w:r>
      <w:r w:rsidRPr="009C087D">
        <w:rPr>
          <w:rFonts w:ascii="Sylfaen" w:hAnsi="Sylfaen" w:cs="Sylfaen"/>
          <w:sz w:val="24"/>
          <w:szCs w:val="24"/>
          <w:lang w:val="hy-AM"/>
        </w:rPr>
        <w:t>համար</w:t>
      </w:r>
      <w:r w:rsidRPr="009C087D">
        <w:rPr>
          <w:rFonts w:ascii="Sylfaen" w:hAnsi="Sylfaen"/>
          <w:sz w:val="24"/>
          <w:szCs w:val="24"/>
          <w:lang w:val="hy-AM"/>
        </w:rPr>
        <w:t xml:space="preserve"> </w:t>
      </w:r>
      <w:r w:rsidRPr="009C087D">
        <w:rPr>
          <w:rFonts w:ascii="Sylfaen" w:hAnsi="Sylfaen" w:cs="Sylfaen"/>
          <w:sz w:val="24"/>
          <w:szCs w:val="24"/>
          <w:lang w:val="hy-AM"/>
        </w:rPr>
        <w:t>լրիվ</w:t>
      </w:r>
      <w:r w:rsidRPr="009C087D">
        <w:rPr>
          <w:rFonts w:ascii="Sylfaen" w:hAnsi="Sylfaen"/>
          <w:sz w:val="24"/>
          <w:szCs w:val="24"/>
          <w:lang w:val="hy-AM"/>
        </w:rPr>
        <w:t xml:space="preserve"> </w:t>
      </w:r>
      <w:r w:rsidRPr="009C087D">
        <w:rPr>
          <w:rFonts w:ascii="Sylfaen" w:hAnsi="Sylfaen" w:cs="Sylfaen"/>
          <w:sz w:val="24"/>
          <w:szCs w:val="24"/>
          <w:lang w:val="hy-AM"/>
        </w:rPr>
        <w:t>պտուտակով</w:t>
      </w:r>
      <w:r w:rsidRPr="009C087D">
        <w:rPr>
          <w:rFonts w:ascii="Sylfaen" w:hAnsi="Sylfaen"/>
          <w:sz w:val="24"/>
          <w:szCs w:val="24"/>
          <w:lang w:val="hy-AM"/>
        </w:rPr>
        <w:t xml:space="preserve"> (full threaded) </w:t>
      </w:r>
      <w:r w:rsidRPr="009C087D">
        <w:rPr>
          <w:rFonts w:ascii="Sylfaen" w:hAnsi="Sylfaen" w:cs="Sylfaen"/>
          <w:sz w:val="24"/>
          <w:szCs w:val="24"/>
          <w:lang w:val="hy-AM"/>
        </w:rPr>
        <w:t>անցքի</w:t>
      </w:r>
      <w:r w:rsidRPr="009C087D">
        <w:rPr>
          <w:rFonts w:ascii="Sylfaen" w:hAnsi="Sylfaen"/>
          <w:sz w:val="24"/>
          <w:szCs w:val="24"/>
          <w:lang w:val="hy-AM"/>
        </w:rPr>
        <w:t xml:space="preserve"> </w:t>
      </w:r>
      <w:r w:rsidRPr="009C087D">
        <w:rPr>
          <w:rFonts w:ascii="Sylfaen" w:hAnsi="Sylfaen" w:cs="Sylfaen"/>
          <w:sz w:val="24"/>
          <w:szCs w:val="24"/>
          <w:lang w:val="hy-AM"/>
        </w:rPr>
        <w:t>առկայություն։</w:t>
      </w:r>
      <w:r w:rsidRPr="009C087D">
        <w:rPr>
          <w:rFonts w:ascii="Sylfaen" w:hAnsi="Sylfaen"/>
          <w:sz w:val="24"/>
          <w:szCs w:val="24"/>
          <w:lang w:val="hy-AM"/>
        </w:rPr>
        <w:t xml:space="preserve"> </w:t>
      </w:r>
      <w:r w:rsidRPr="009C087D">
        <w:rPr>
          <w:rFonts w:ascii="Sylfaen" w:hAnsi="Sylfaen" w:cs="Sylfaen"/>
          <w:sz w:val="24"/>
          <w:szCs w:val="24"/>
          <w:lang w:val="hy-AM"/>
        </w:rPr>
        <w:t>Տրամագիծը՝</w:t>
      </w:r>
      <w:r w:rsidRPr="009C087D">
        <w:rPr>
          <w:rFonts w:ascii="Sylfaen" w:hAnsi="Sylfaen"/>
          <w:sz w:val="24"/>
          <w:szCs w:val="24"/>
          <w:lang w:val="hy-AM"/>
        </w:rPr>
        <w:t xml:space="preserve"> 4.5</w:t>
      </w:r>
      <w:r w:rsidRPr="009C087D">
        <w:rPr>
          <w:rFonts w:ascii="Sylfaen" w:hAnsi="Sylfaen" w:cs="Sylfaen"/>
          <w:sz w:val="24"/>
          <w:szCs w:val="24"/>
          <w:lang w:val="hy-AM"/>
        </w:rPr>
        <w:t>մմ</w:t>
      </w:r>
      <w:r w:rsidRPr="009C087D">
        <w:rPr>
          <w:rFonts w:ascii="Sylfaen" w:hAnsi="Sylfaen"/>
          <w:sz w:val="24"/>
          <w:szCs w:val="24"/>
          <w:lang w:val="hy-AM"/>
        </w:rPr>
        <w:t xml:space="preserve">, </w:t>
      </w:r>
      <w:r w:rsidRPr="009C087D">
        <w:rPr>
          <w:rFonts w:ascii="Sylfaen" w:hAnsi="Sylfaen" w:cs="Sylfaen"/>
          <w:sz w:val="24"/>
          <w:szCs w:val="24"/>
          <w:lang w:val="hy-AM"/>
        </w:rPr>
        <w:t>երկարությունը՝</w:t>
      </w:r>
      <w:r w:rsidRPr="009C087D">
        <w:rPr>
          <w:rFonts w:ascii="Sylfaen" w:hAnsi="Sylfaen"/>
          <w:sz w:val="24"/>
          <w:szCs w:val="24"/>
          <w:lang w:val="hy-AM"/>
        </w:rPr>
        <w:t xml:space="preserve"> 30</w:t>
      </w:r>
      <w:r w:rsidRPr="009C087D">
        <w:rPr>
          <w:rFonts w:ascii="Sylfaen" w:hAnsi="Sylfaen" w:cs="Sylfaen"/>
          <w:sz w:val="24"/>
          <w:szCs w:val="24"/>
          <w:lang w:val="hy-AM"/>
        </w:rPr>
        <w:t>մմ</w:t>
      </w:r>
      <w:r w:rsidRPr="009C087D">
        <w:rPr>
          <w:rFonts w:ascii="Sylfaen" w:hAnsi="Sylfaen"/>
          <w:sz w:val="24"/>
          <w:szCs w:val="24"/>
          <w:lang w:val="hy-AM"/>
        </w:rPr>
        <w:t>-90</w:t>
      </w:r>
      <w:r w:rsidRPr="009C087D">
        <w:rPr>
          <w:rFonts w:ascii="Sylfaen" w:hAnsi="Sylfaen" w:cs="Sylfaen"/>
          <w:sz w:val="24"/>
          <w:szCs w:val="24"/>
          <w:lang w:val="hy-AM"/>
        </w:rPr>
        <w:t>մմ</w:t>
      </w:r>
      <w:r w:rsidRPr="009C087D">
        <w:rPr>
          <w:rFonts w:ascii="Sylfaen" w:hAnsi="Sylfaen"/>
          <w:sz w:val="24"/>
          <w:szCs w:val="24"/>
          <w:lang w:val="hy-AM"/>
        </w:rPr>
        <w:t xml:space="preserve"> (</w:t>
      </w:r>
      <w:r w:rsidRPr="009C087D">
        <w:rPr>
          <w:rFonts w:ascii="Sylfaen" w:hAnsi="Sylfaen" w:cs="Sylfaen"/>
          <w:sz w:val="24"/>
          <w:szCs w:val="24"/>
          <w:lang w:val="hy-AM"/>
        </w:rPr>
        <w:t>քայլը</w:t>
      </w:r>
      <w:r w:rsidRPr="009C087D">
        <w:rPr>
          <w:rFonts w:ascii="Sylfaen" w:hAnsi="Sylfaen"/>
          <w:sz w:val="24"/>
          <w:szCs w:val="24"/>
          <w:lang w:val="hy-AM"/>
        </w:rPr>
        <w:t xml:space="preserve"> 2</w:t>
      </w:r>
      <w:r w:rsidRPr="009C087D">
        <w:rPr>
          <w:rFonts w:ascii="Sylfaen" w:hAnsi="Sylfaen" w:cs="Sylfaen"/>
          <w:sz w:val="24"/>
          <w:szCs w:val="24"/>
          <w:lang w:val="hy-AM"/>
        </w:rPr>
        <w:t>մմ</w:t>
      </w:r>
      <w:r w:rsidRPr="009C087D">
        <w:rPr>
          <w:rFonts w:ascii="Sylfaen" w:hAnsi="Sylfaen"/>
          <w:sz w:val="24"/>
          <w:szCs w:val="24"/>
          <w:lang w:val="hy-AM"/>
        </w:rPr>
        <w:t>)</w:t>
      </w:r>
      <w:r w:rsidR="004E23CB" w:rsidRPr="009C087D">
        <w:rPr>
          <w:rFonts w:ascii="Sylfaen" w:hAnsi="Sylfaen"/>
          <w:sz w:val="24"/>
          <w:szCs w:val="24"/>
          <w:lang w:val="hy-AM"/>
        </w:rPr>
        <w:t>, պատրաստման նյութը՝ չժանգոտվող պողպատի համաձուլվածք:</w:t>
      </w:r>
    </w:p>
    <w:p w14:paraId="22A35FB5" w14:textId="22220743" w:rsidR="00254210" w:rsidRPr="009C087D" w:rsidRDefault="004E23CB" w:rsidP="00A674ED">
      <w:pPr>
        <w:pStyle w:val="a3"/>
        <w:numPr>
          <w:ilvl w:val="0"/>
          <w:numId w:val="2"/>
        </w:numPr>
        <w:spacing w:line="240" w:lineRule="auto"/>
        <w:rPr>
          <w:rFonts w:ascii="Sylfaen" w:hAnsi="Sylfaen"/>
          <w:sz w:val="24"/>
          <w:szCs w:val="24"/>
          <w:lang w:val="en-US"/>
        </w:rPr>
      </w:pPr>
      <w:r w:rsidRPr="009C087D">
        <w:rPr>
          <w:rFonts w:ascii="Sylfaen" w:hAnsi="Sylfaen"/>
          <w:sz w:val="24"/>
          <w:szCs w:val="24"/>
          <w:lang w:val="hy-AM"/>
        </w:rPr>
        <w:t>5</w:t>
      </w:r>
      <w:r w:rsidR="00254210" w:rsidRPr="009C087D">
        <w:rPr>
          <w:rFonts w:ascii="Sylfaen" w:hAnsi="Sylfaen"/>
          <w:sz w:val="24"/>
          <w:szCs w:val="24"/>
          <w:lang w:val="hy-AM"/>
        </w:rPr>
        <w:t>,0</w:t>
      </w:r>
      <w:r w:rsidR="00254210" w:rsidRPr="009C087D">
        <w:rPr>
          <w:rFonts w:ascii="Sylfaen" w:hAnsi="Sylfaen" w:cs="Sylfaen"/>
          <w:sz w:val="24"/>
          <w:szCs w:val="24"/>
          <w:lang w:val="hy-AM"/>
        </w:rPr>
        <w:t>մմ</w:t>
      </w:r>
      <w:r w:rsidR="00254210" w:rsidRPr="009C087D">
        <w:rPr>
          <w:rFonts w:ascii="Sylfaen" w:hAnsi="Sylfaen"/>
          <w:sz w:val="24"/>
          <w:szCs w:val="24"/>
          <w:lang w:val="hy-AM"/>
        </w:rPr>
        <w:t xml:space="preserve"> </w:t>
      </w:r>
      <w:r w:rsidR="00254210" w:rsidRPr="009C087D">
        <w:rPr>
          <w:rFonts w:ascii="Sylfaen" w:hAnsi="Sylfaen" w:cs="Sylfaen"/>
          <w:sz w:val="24"/>
          <w:szCs w:val="24"/>
          <w:lang w:val="hy-AM"/>
        </w:rPr>
        <w:t>պտուտակ</w:t>
      </w:r>
      <w:r w:rsidR="00254210" w:rsidRPr="009C087D">
        <w:rPr>
          <w:rFonts w:ascii="Sylfaen" w:hAnsi="Sylfaen"/>
          <w:sz w:val="24"/>
          <w:szCs w:val="24"/>
          <w:lang w:val="hy-AM"/>
        </w:rPr>
        <w:t xml:space="preserve"> </w:t>
      </w:r>
      <w:r w:rsidR="00254210" w:rsidRPr="009C087D">
        <w:rPr>
          <w:rFonts w:ascii="Sylfaen" w:hAnsi="Sylfaen" w:cs="Sylfaen"/>
          <w:sz w:val="24"/>
          <w:szCs w:val="24"/>
          <w:lang w:val="hy-AM"/>
        </w:rPr>
        <w:t>ինտրամեդուլյար</w:t>
      </w:r>
      <w:r w:rsidR="00254210" w:rsidRPr="009C087D">
        <w:rPr>
          <w:rFonts w:ascii="Sylfaen" w:hAnsi="Sylfaen"/>
          <w:sz w:val="24"/>
          <w:szCs w:val="24"/>
          <w:lang w:val="hy-AM"/>
        </w:rPr>
        <w:t xml:space="preserve"> </w:t>
      </w:r>
      <w:r w:rsidR="00254210" w:rsidRPr="009C087D">
        <w:rPr>
          <w:rFonts w:ascii="Sylfaen" w:hAnsi="Sylfaen" w:cs="Sylfaen"/>
          <w:sz w:val="24"/>
          <w:szCs w:val="24"/>
          <w:lang w:val="hy-AM"/>
        </w:rPr>
        <w:t>մեխը</w:t>
      </w:r>
      <w:r w:rsidR="00254210" w:rsidRPr="009C087D">
        <w:rPr>
          <w:rFonts w:ascii="Sylfaen" w:hAnsi="Sylfaen"/>
          <w:sz w:val="24"/>
          <w:szCs w:val="24"/>
          <w:lang w:val="hy-AM"/>
        </w:rPr>
        <w:t xml:space="preserve"> </w:t>
      </w:r>
      <w:r w:rsidR="00254210" w:rsidRPr="009C087D">
        <w:rPr>
          <w:rFonts w:ascii="Sylfaen" w:hAnsi="Sylfaen" w:cs="Sylfaen"/>
          <w:sz w:val="24"/>
          <w:szCs w:val="24"/>
          <w:lang w:val="hy-AM"/>
        </w:rPr>
        <w:t>արգելափակող</w:t>
      </w:r>
      <w:r w:rsidR="00254210" w:rsidRPr="009C087D">
        <w:rPr>
          <w:rFonts w:ascii="Sylfaen" w:hAnsi="Sylfaen"/>
          <w:sz w:val="24"/>
          <w:szCs w:val="24"/>
          <w:lang w:val="hy-AM"/>
        </w:rPr>
        <w:t xml:space="preserve"> </w:t>
      </w:r>
      <w:r w:rsidR="00254210" w:rsidRPr="009C087D">
        <w:rPr>
          <w:rFonts w:ascii="Sylfaen" w:hAnsi="Sylfaen" w:cs="Sylfaen"/>
          <w:sz w:val="24"/>
          <w:szCs w:val="24"/>
          <w:lang w:val="hy-AM"/>
        </w:rPr>
        <w:t>սովորական՝</w:t>
      </w:r>
      <w:r w:rsidR="00254210" w:rsidRPr="009C087D">
        <w:rPr>
          <w:rFonts w:ascii="Sylfaen" w:hAnsi="Sylfaen"/>
          <w:sz w:val="24"/>
          <w:szCs w:val="24"/>
          <w:lang w:val="hy-AM"/>
        </w:rPr>
        <w:t xml:space="preserve"> </w:t>
      </w:r>
      <w:r w:rsidR="00254210" w:rsidRPr="009C087D">
        <w:rPr>
          <w:rFonts w:ascii="Sylfaen" w:hAnsi="Sylfaen" w:cs="Sylfaen"/>
          <w:sz w:val="24"/>
          <w:szCs w:val="24"/>
          <w:lang w:val="hy-AM"/>
        </w:rPr>
        <w:t>ոչ</w:t>
      </w:r>
      <w:r w:rsidR="00254210" w:rsidRPr="009C087D">
        <w:rPr>
          <w:rFonts w:ascii="Sylfaen" w:hAnsi="Sylfaen"/>
          <w:sz w:val="24"/>
          <w:szCs w:val="24"/>
          <w:lang w:val="hy-AM"/>
        </w:rPr>
        <w:t xml:space="preserve"> </w:t>
      </w:r>
      <w:r w:rsidR="00254210" w:rsidRPr="009C087D">
        <w:rPr>
          <w:rFonts w:ascii="Sylfaen" w:hAnsi="Sylfaen" w:cs="Sylfaen"/>
          <w:sz w:val="24"/>
          <w:szCs w:val="24"/>
          <w:lang w:val="hy-AM"/>
        </w:rPr>
        <w:t>արգելափակող</w:t>
      </w:r>
      <w:r w:rsidR="00254210" w:rsidRPr="009C087D">
        <w:rPr>
          <w:rFonts w:ascii="Sylfaen" w:hAnsi="Sylfaen"/>
          <w:sz w:val="24"/>
          <w:szCs w:val="24"/>
          <w:lang w:val="hy-AM"/>
        </w:rPr>
        <w:t xml:space="preserve"> </w:t>
      </w:r>
      <w:r w:rsidR="00254210" w:rsidRPr="009C087D">
        <w:rPr>
          <w:rFonts w:ascii="Sylfaen" w:hAnsi="Sylfaen" w:cs="Sylfaen"/>
          <w:sz w:val="24"/>
          <w:szCs w:val="24"/>
          <w:lang w:val="hy-AM"/>
        </w:rPr>
        <w:t>գլխիկով</w:t>
      </w:r>
      <w:r w:rsidR="00254210" w:rsidRPr="009C087D">
        <w:rPr>
          <w:rFonts w:ascii="Sylfaen" w:hAnsi="Sylfaen"/>
          <w:sz w:val="24"/>
          <w:szCs w:val="24"/>
          <w:lang w:val="hy-AM"/>
        </w:rPr>
        <w:t xml:space="preserve">, </w:t>
      </w:r>
      <w:r w:rsidR="00254210" w:rsidRPr="009C087D">
        <w:rPr>
          <w:rFonts w:ascii="Sylfaen" w:hAnsi="Sylfaen" w:cs="Sylfaen"/>
          <w:sz w:val="24"/>
          <w:szCs w:val="24"/>
          <w:lang w:val="hy-AM"/>
        </w:rPr>
        <w:t>գլխիկում</w:t>
      </w:r>
      <w:r w:rsidR="00254210" w:rsidRPr="009C087D">
        <w:rPr>
          <w:rFonts w:ascii="Sylfaen" w:hAnsi="Sylfaen"/>
          <w:sz w:val="24"/>
          <w:szCs w:val="24"/>
          <w:lang w:val="hy-AM"/>
        </w:rPr>
        <w:t xml:space="preserve"> </w:t>
      </w:r>
      <w:r w:rsidR="00254210" w:rsidRPr="009C087D">
        <w:rPr>
          <w:rFonts w:ascii="Sylfaen" w:hAnsi="Sylfaen" w:cs="Sylfaen"/>
          <w:sz w:val="24"/>
          <w:szCs w:val="24"/>
          <w:lang w:val="hy-AM"/>
        </w:rPr>
        <w:t>կանուլացված</w:t>
      </w:r>
      <w:r w:rsidR="00254210" w:rsidRPr="009C087D">
        <w:rPr>
          <w:rFonts w:ascii="Sylfaen" w:hAnsi="Sylfaen"/>
          <w:sz w:val="24"/>
          <w:szCs w:val="24"/>
          <w:lang w:val="hy-AM"/>
        </w:rPr>
        <w:t xml:space="preserve"> </w:t>
      </w:r>
      <w:r w:rsidR="00254210" w:rsidRPr="009C087D">
        <w:rPr>
          <w:rFonts w:ascii="Sylfaen" w:hAnsi="Sylfaen" w:cs="Sylfaen"/>
          <w:sz w:val="24"/>
          <w:szCs w:val="24"/>
          <w:lang w:val="hy-AM"/>
        </w:rPr>
        <w:t>պտուտակահանին</w:t>
      </w:r>
      <w:r w:rsidR="00254210" w:rsidRPr="009C087D">
        <w:rPr>
          <w:rFonts w:ascii="Sylfaen" w:hAnsi="Sylfaen"/>
          <w:sz w:val="24"/>
          <w:szCs w:val="24"/>
          <w:lang w:val="hy-AM"/>
        </w:rPr>
        <w:t xml:space="preserve"> </w:t>
      </w:r>
      <w:r w:rsidR="00254210" w:rsidRPr="009C087D">
        <w:rPr>
          <w:rFonts w:ascii="Sylfaen" w:hAnsi="Sylfaen" w:cs="Sylfaen"/>
          <w:sz w:val="24"/>
          <w:szCs w:val="24"/>
          <w:lang w:val="hy-AM"/>
        </w:rPr>
        <w:t>պտուտակը</w:t>
      </w:r>
      <w:r w:rsidR="00254210" w:rsidRPr="009C087D">
        <w:rPr>
          <w:rFonts w:ascii="Sylfaen" w:hAnsi="Sylfaen"/>
          <w:sz w:val="24"/>
          <w:szCs w:val="24"/>
          <w:lang w:val="hy-AM"/>
        </w:rPr>
        <w:t xml:space="preserve"> </w:t>
      </w:r>
      <w:r w:rsidR="00254210" w:rsidRPr="009C087D">
        <w:rPr>
          <w:rFonts w:ascii="Sylfaen" w:hAnsi="Sylfaen" w:cs="Sylfaen"/>
          <w:sz w:val="24"/>
          <w:szCs w:val="24"/>
          <w:lang w:val="hy-AM"/>
        </w:rPr>
        <w:t>ֆիքսելու</w:t>
      </w:r>
      <w:r w:rsidR="00254210" w:rsidRPr="009C087D">
        <w:rPr>
          <w:rFonts w:ascii="Sylfaen" w:hAnsi="Sylfaen"/>
          <w:sz w:val="24"/>
          <w:szCs w:val="24"/>
          <w:lang w:val="hy-AM"/>
        </w:rPr>
        <w:t xml:space="preserve"> </w:t>
      </w:r>
      <w:r w:rsidR="00254210" w:rsidRPr="009C087D">
        <w:rPr>
          <w:rFonts w:ascii="Sylfaen" w:hAnsi="Sylfaen" w:cs="Sylfaen"/>
          <w:sz w:val="24"/>
          <w:szCs w:val="24"/>
          <w:lang w:val="hy-AM"/>
        </w:rPr>
        <w:t>համար</w:t>
      </w:r>
      <w:r w:rsidR="00254210" w:rsidRPr="009C087D">
        <w:rPr>
          <w:rFonts w:ascii="Sylfaen" w:hAnsi="Sylfaen"/>
          <w:sz w:val="24"/>
          <w:szCs w:val="24"/>
          <w:lang w:val="hy-AM"/>
        </w:rPr>
        <w:t xml:space="preserve"> </w:t>
      </w:r>
      <w:r w:rsidR="00254210" w:rsidRPr="009C087D">
        <w:rPr>
          <w:rFonts w:ascii="Sylfaen" w:hAnsi="Sylfaen" w:cs="Sylfaen"/>
          <w:sz w:val="24"/>
          <w:szCs w:val="24"/>
          <w:lang w:val="hy-AM"/>
        </w:rPr>
        <w:t>լրիվ</w:t>
      </w:r>
      <w:r w:rsidR="00254210" w:rsidRPr="009C087D">
        <w:rPr>
          <w:rFonts w:ascii="Sylfaen" w:hAnsi="Sylfaen"/>
          <w:sz w:val="24"/>
          <w:szCs w:val="24"/>
          <w:lang w:val="hy-AM"/>
        </w:rPr>
        <w:t xml:space="preserve"> </w:t>
      </w:r>
      <w:r w:rsidR="00254210" w:rsidRPr="009C087D">
        <w:rPr>
          <w:rFonts w:ascii="Sylfaen" w:hAnsi="Sylfaen" w:cs="Sylfaen"/>
          <w:sz w:val="24"/>
          <w:szCs w:val="24"/>
          <w:lang w:val="hy-AM"/>
        </w:rPr>
        <w:t>պտուտակով</w:t>
      </w:r>
      <w:r w:rsidR="00254210" w:rsidRPr="009C087D">
        <w:rPr>
          <w:rFonts w:ascii="Sylfaen" w:hAnsi="Sylfaen"/>
          <w:sz w:val="24"/>
          <w:szCs w:val="24"/>
          <w:lang w:val="hy-AM"/>
        </w:rPr>
        <w:t xml:space="preserve"> (full threaded) </w:t>
      </w:r>
      <w:r w:rsidR="00254210" w:rsidRPr="009C087D">
        <w:rPr>
          <w:rFonts w:ascii="Sylfaen" w:hAnsi="Sylfaen" w:cs="Sylfaen"/>
          <w:sz w:val="24"/>
          <w:szCs w:val="24"/>
          <w:lang w:val="hy-AM"/>
        </w:rPr>
        <w:t>անցքի</w:t>
      </w:r>
      <w:r w:rsidR="00254210" w:rsidRPr="009C087D">
        <w:rPr>
          <w:rFonts w:ascii="Sylfaen" w:hAnsi="Sylfaen"/>
          <w:sz w:val="24"/>
          <w:szCs w:val="24"/>
          <w:lang w:val="hy-AM"/>
        </w:rPr>
        <w:t xml:space="preserve"> </w:t>
      </w:r>
      <w:r w:rsidR="00254210" w:rsidRPr="009C087D">
        <w:rPr>
          <w:rFonts w:ascii="Sylfaen" w:hAnsi="Sylfaen" w:cs="Sylfaen"/>
          <w:sz w:val="24"/>
          <w:szCs w:val="24"/>
          <w:lang w:val="hy-AM"/>
        </w:rPr>
        <w:t>առկայություն</w:t>
      </w:r>
      <w:r w:rsidR="00254210" w:rsidRPr="009C087D">
        <w:rPr>
          <w:rFonts w:ascii="Sylfaen" w:hAnsi="Sylfaen"/>
          <w:sz w:val="24"/>
          <w:szCs w:val="24"/>
          <w:lang w:val="hy-AM"/>
        </w:rPr>
        <w:t xml:space="preserve">, </w:t>
      </w:r>
      <w:r w:rsidR="00254210" w:rsidRPr="009C087D">
        <w:rPr>
          <w:rFonts w:ascii="Sylfaen" w:hAnsi="Sylfaen" w:cs="Sylfaen"/>
          <w:sz w:val="24"/>
          <w:szCs w:val="24"/>
          <w:lang w:val="hy-AM"/>
        </w:rPr>
        <w:t>պատրաստման</w:t>
      </w:r>
      <w:r w:rsidR="00254210" w:rsidRPr="009C087D">
        <w:rPr>
          <w:rFonts w:ascii="Sylfaen" w:hAnsi="Sylfaen"/>
          <w:sz w:val="24"/>
          <w:szCs w:val="24"/>
          <w:lang w:val="hy-AM"/>
        </w:rPr>
        <w:t xml:space="preserve"> </w:t>
      </w:r>
      <w:r w:rsidR="000668BB" w:rsidRPr="009C087D">
        <w:rPr>
          <w:rFonts w:ascii="Sylfaen" w:hAnsi="Sylfaen" w:cs="Sylfaen"/>
          <w:sz w:val="24"/>
          <w:szCs w:val="24"/>
          <w:lang w:val="hy-AM"/>
        </w:rPr>
        <w:t>նյութը</w:t>
      </w:r>
      <w:r w:rsidRPr="009C087D">
        <w:rPr>
          <w:rFonts w:ascii="Sylfaen" w:hAnsi="Sylfaen" w:cs="Sylfaen"/>
          <w:sz w:val="24"/>
          <w:szCs w:val="24"/>
          <w:lang w:val="hy-AM"/>
        </w:rPr>
        <w:t xml:space="preserve">` </w:t>
      </w:r>
      <w:r w:rsidRPr="009C087D">
        <w:rPr>
          <w:rFonts w:ascii="Sylfaen" w:hAnsi="Sylfaen"/>
          <w:sz w:val="24"/>
          <w:szCs w:val="24"/>
          <w:lang w:val="hy-AM"/>
        </w:rPr>
        <w:t>չժանգոտվող պողպատի համաձուլվածք</w:t>
      </w:r>
      <w:r w:rsidR="00254210" w:rsidRPr="009C087D">
        <w:rPr>
          <w:rFonts w:ascii="Sylfaen" w:hAnsi="Sylfaen" w:cs="Sylfaen"/>
          <w:sz w:val="24"/>
          <w:szCs w:val="24"/>
          <w:lang w:val="hy-AM"/>
        </w:rPr>
        <w:t>։</w:t>
      </w:r>
      <w:r w:rsidR="00254210" w:rsidRPr="009C087D">
        <w:rPr>
          <w:rFonts w:ascii="Sylfaen" w:hAnsi="Sylfaen"/>
          <w:sz w:val="24"/>
          <w:szCs w:val="24"/>
          <w:lang w:val="hy-AM"/>
        </w:rPr>
        <w:t xml:space="preserve"> </w:t>
      </w:r>
      <w:proofErr w:type="spellStart"/>
      <w:r w:rsidR="00254210" w:rsidRPr="009C087D">
        <w:rPr>
          <w:rFonts w:ascii="Sylfaen" w:hAnsi="Sylfaen" w:cs="Sylfaen"/>
          <w:sz w:val="24"/>
          <w:szCs w:val="24"/>
          <w:lang w:val="en-US"/>
        </w:rPr>
        <w:t>Տրամագիծը</w:t>
      </w:r>
      <w:proofErr w:type="spellEnd"/>
      <w:r w:rsidR="00254210" w:rsidRPr="009C087D">
        <w:rPr>
          <w:rFonts w:ascii="Sylfaen" w:hAnsi="Sylfaen" w:cs="Sylfaen"/>
          <w:sz w:val="24"/>
          <w:szCs w:val="24"/>
          <w:lang w:val="en-US"/>
        </w:rPr>
        <w:t>՝</w:t>
      </w:r>
      <w:r w:rsidR="00254210" w:rsidRPr="009C087D">
        <w:rPr>
          <w:rFonts w:ascii="Sylfaen" w:hAnsi="Sylfaen"/>
          <w:sz w:val="24"/>
          <w:szCs w:val="24"/>
          <w:lang w:val="en-US"/>
        </w:rPr>
        <w:t xml:space="preserve"> </w:t>
      </w:r>
      <w:r w:rsidRPr="009C087D">
        <w:rPr>
          <w:rFonts w:ascii="Sylfaen" w:hAnsi="Sylfaen"/>
          <w:sz w:val="24"/>
          <w:szCs w:val="24"/>
          <w:lang w:val="en-US"/>
        </w:rPr>
        <w:t>5</w:t>
      </w:r>
      <w:r w:rsidR="00254210" w:rsidRPr="009C087D">
        <w:rPr>
          <w:rFonts w:ascii="Sylfaen" w:hAnsi="Sylfaen"/>
          <w:sz w:val="24"/>
          <w:szCs w:val="24"/>
          <w:lang w:val="en-US"/>
        </w:rPr>
        <w:t>,0</w:t>
      </w:r>
      <w:r w:rsidR="00254210" w:rsidRPr="009C087D">
        <w:rPr>
          <w:rFonts w:ascii="Sylfaen" w:hAnsi="Sylfaen" w:cs="Sylfaen"/>
          <w:sz w:val="24"/>
          <w:szCs w:val="24"/>
          <w:lang w:val="en-US"/>
        </w:rPr>
        <w:t>մմ</w:t>
      </w:r>
      <w:r w:rsidR="00254210" w:rsidRPr="009C087D">
        <w:rPr>
          <w:rFonts w:ascii="Sylfaen" w:hAnsi="Sylfaen"/>
          <w:sz w:val="24"/>
          <w:szCs w:val="24"/>
          <w:lang w:val="en-US"/>
        </w:rPr>
        <w:t xml:space="preserve">, </w:t>
      </w:r>
      <w:proofErr w:type="spellStart"/>
      <w:r w:rsidR="00254210" w:rsidRPr="009C087D">
        <w:rPr>
          <w:rFonts w:ascii="Sylfaen" w:hAnsi="Sylfaen" w:cs="Sylfaen"/>
          <w:sz w:val="24"/>
          <w:szCs w:val="24"/>
          <w:lang w:val="en-US"/>
        </w:rPr>
        <w:t>երկարությունը</w:t>
      </w:r>
      <w:proofErr w:type="spellEnd"/>
      <w:r w:rsidR="00254210" w:rsidRPr="009C087D">
        <w:rPr>
          <w:rFonts w:ascii="Sylfaen" w:hAnsi="Sylfaen" w:cs="Sylfaen"/>
          <w:sz w:val="24"/>
          <w:szCs w:val="24"/>
          <w:lang w:val="en-US"/>
        </w:rPr>
        <w:t>՝</w:t>
      </w:r>
      <w:r w:rsidR="00254210" w:rsidRPr="009C087D">
        <w:rPr>
          <w:rFonts w:ascii="Sylfaen" w:hAnsi="Sylfaen"/>
          <w:sz w:val="24"/>
          <w:szCs w:val="24"/>
          <w:lang w:val="en-US"/>
        </w:rPr>
        <w:t xml:space="preserve"> 30</w:t>
      </w:r>
      <w:r w:rsidR="00254210" w:rsidRPr="009C087D">
        <w:rPr>
          <w:rFonts w:ascii="Sylfaen" w:hAnsi="Sylfaen" w:cs="Sylfaen"/>
          <w:sz w:val="24"/>
          <w:szCs w:val="24"/>
          <w:lang w:val="en-US"/>
        </w:rPr>
        <w:t>մմ</w:t>
      </w:r>
      <w:r w:rsidR="00254210" w:rsidRPr="009C087D">
        <w:rPr>
          <w:rFonts w:ascii="Sylfaen" w:hAnsi="Sylfaen"/>
          <w:sz w:val="24"/>
          <w:szCs w:val="24"/>
          <w:lang w:val="en-US"/>
        </w:rPr>
        <w:t>-90</w:t>
      </w:r>
      <w:r w:rsidR="00254210" w:rsidRPr="009C087D">
        <w:rPr>
          <w:rFonts w:ascii="Sylfaen" w:hAnsi="Sylfaen" w:cs="Sylfaen"/>
          <w:sz w:val="24"/>
          <w:szCs w:val="24"/>
          <w:lang w:val="en-US"/>
        </w:rPr>
        <w:t>մմ</w:t>
      </w:r>
      <w:r w:rsidR="00254210" w:rsidRPr="009C087D">
        <w:rPr>
          <w:rFonts w:ascii="Sylfaen" w:hAnsi="Sylfaen"/>
          <w:sz w:val="24"/>
          <w:szCs w:val="24"/>
          <w:lang w:val="en-US"/>
        </w:rPr>
        <w:t xml:space="preserve"> (</w:t>
      </w:r>
      <w:proofErr w:type="spellStart"/>
      <w:r w:rsidR="00254210" w:rsidRPr="009C087D">
        <w:rPr>
          <w:rFonts w:ascii="Sylfaen" w:hAnsi="Sylfaen" w:cs="Sylfaen"/>
          <w:sz w:val="24"/>
          <w:szCs w:val="24"/>
          <w:lang w:val="en-US"/>
        </w:rPr>
        <w:t>քայլը</w:t>
      </w:r>
      <w:proofErr w:type="spellEnd"/>
      <w:r w:rsidR="00254210" w:rsidRPr="009C087D">
        <w:rPr>
          <w:rFonts w:ascii="Sylfaen" w:hAnsi="Sylfaen"/>
          <w:sz w:val="24"/>
          <w:szCs w:val="24"/>
          <w:lang w:val="en-US"/>
        </w:rPr>
        <w:t xml:space="preserve"> 2</w:t>
      </w:r>
      <w:r w:rsidR="00254210" w:rsidRPr="009C087D">
        <w:rPr>
          <w:rFonts w:ascii="Sylfaen" w:hAnsi="Sylfaen" w:cs="Sylfaen"/>
          <w:sz w:val="24"/>
          <w:szCs w:val="24"/>
          <w:lang w:val="en-US"/>
        </w:rPr>
        <w:t>մմ</w:t>
      </w:r>
      <w:r w:rsidR="00254210" w:rsidRPr="009C087D">
        <w:rPr>
          <w:rFonts w:ascii="Sylfaen" w:hAnsi="Sylfaen"/>
          <w:sz w:val="24"/>
          <w:szCs w:val="24"/>
          <w:lang w:val="en-US"/>
        </w:rPr>
        <w:t>):</w:t>
      </w:r>
    </w:p>
    <w:p w14:paraId="709B6BBB" w14:textId="0E7D6AE9" w:rsidR="00254210" w:rsidRPr="009C087D" w:rsidRDefault="00254210" w:rsidP="00A674ED">
      <w:pPr>
        <w:pStyle w:val="a3"/>
        <w:numPr>
          <w:ilvl w:val="0"/>
          <w:numId w:val="2"/>
        </w:numPr>
        <w:spacing w:line="240" w:lineRule="auto"/>
        <w:rPr>
          <w:rFonts w:ascii="Sylfaen" w:hAnsi="Sylfaen"/>
          <w:sz w:val="24"/>
          <w:szCs w:val="24"/>
          <w:lang w:val="en-US"/>
        </w:rPr>
      </w:pPr>
      <w:r w:rsidRPr="009C087D">
        <w:rPr>
          <w:rFonts w:ascii="Sylfaen" w:hAnsi="Sylfaen"/>
          <w:sz w:val="24"/>
          <w:szCs w:val="24"/>
          <w:lang w:val="en-US"/>
        </w:rPr>
        <w:t>5,0</w:t>
      </w:r>
      <w:r w:rsidRPr="009C087D">
        <w:rPr>
          <w:rFonts w:ascii="Sylfaen" w:hAnsi="Sylfaen" w:cs="Sylfaen"/>
          <w:sz w:val="24"/>
          <w:szCs w:val="24"/>
          <w:lang w:val="en-US"/>
        </w:rPr>
        <w:t>մմ</w:t>
      </w:r>
      <w:r w:rsidRPr="009C087D">
        <w:rPr>
          <w:rFonts w:ascii="Sylfaen" w:hAnsi="Sylfaen"/>
          <w:sz w:val="24"/>
          <w:szCs w:val="24"/>
          <w:lang w:val="en-US"/>
        </w:rPr>
        <w:t xml:space="preserve"> </w:t>
      </w:r>
      <w:proofErr w:type="spellStart"/>
      <w:r w:rsidRPr="009C087D">
        <w:rPr>
          <w:rFonts w:ascii="Sylfaen" w:hAnsi="Sylfaen" w:cs="Sylfaen"/>
          <w:sz w:val="24"/>
          <w:szCs w:val="24"/>
          <w:lang w:val="en-US"/>
        </w:rPr>
        <w:t>կորտիկալ</w:t>
      </w:r>
      <w:proofErr w:type="spellEnd"/>
      <w:r w:rsidRPr="009C087D">
        <w:rPr>
          <w:rFonts w:ascii="Sylfaen" w:hAnsi="Sylfaen"/>
          <w:sz w:val="24"/>
          <w:szCs w:val="24"/>
          <w:lang w:val="en-US"/>
        </w:rPr>
        <w:t xml:space="preserve"> </w:t>
      </w:r>
      <w:proofErr w:type="spellStart"/>
      <w:r w:rsidRPr="009C087D">
        <w:rPr>
          <w:rFonts w:ascii="Sylfaen" w:hAnsi="Sylfaen" w:cs="Sylfaen"/>
          <w:sz w:val="24"/>
          <w:szCs w:val="24"/>
          <w:lang w:val="en-US"/>
        </w:rPr>
        <w:t>պտուտակ</w:t>
      </w:r>
      <w:proofErr w:type="spellEnd"/>
      <w:r w:rsidRPr="009C087D">
        <w:rPr>
          <w:rFonts w:ascii="Sylfaen" w:hAnsi="Sylfaen"/>
          <w:sz w:val="24"/>
          <w:szCs w:val="24"/>
          <w:lang w:val="en-US"/>
        </w:rPr>
        <w:t xml:space="preserve"> </w:t>
      </w:r>
      <w:proofErr w:type="spellStart"/>
      <w:r w:rsidRPr="009C087D">
        <w:rPr>
          <w:rFonts w:ascii="Sylfaen" w:hAnsi="Sylfaen" w:cs="Sylfaen"/>
          <w:sz w:val="24"/>
          <w:szCs w:val="24"/>
          <w:lang w:val="en-US"/>
        </w:rPr>
        <w:t>արգելափակող</w:t>
      </w:r>
      <w:proofErr w:type="spellEnd"/>
      <w:r w:rsidRPr="009C087D">
        <w:rPr>
          <w:rFonts w:ascii="Sylfaen" w:hAnsi="Sylfaen"/>
          <w:sz w:val="24"/>
          <w:szCs w:val="24"/>
          <w:lang w:val="en-US"/>
        </w:rPr>
        <w:t xml:space="preserve"> </w:t>
      </w:r>
      <w:proofErr w:type="spellStart"/>
      <w:r w:rsidRPr="009C087D">
        <w:rPr>
          <w:rFonts w:ascii="Sylfaen" w:hAnsi="Sylfaen" w:cs="Sylfaen"/>
          <w:sz w:val="24"/>
          <w:szCs w:val="24"/>
          <w:lang w:val="en-US"/>
        </w:rPr>
        <w:t>գլխիկով</w:t>
      </w:r>
      <w:proofErr w:type="spellEnd"/>
      <w:r w:rsidRPr="009C087D">
        <w:rPr>
          <w:rFonts w:ascii="Sylfaen" w:hAnsi="Sylfaen" w:cs="Sylfaen"/>
          <w:sz w:val="24"/>
          <w:szCs w:val="24"/>
          <w:lang w:val="en-US"/>
        </w:rPr>
        <w:t>։</w:t>
      </w:r>
      <w:r w:rsidRPr="009C087D">
        <w:rPr>
          <w:rFonts w:ascii="Sylfaen" w:hAnsi="Sylfaen"/>
          <w:sz w:val="24"/>
          <w:szCs w:val="24"/>
          <w:lang w:val="en-US"/>
        </w:rPr>
        <w:t xml:space="preserve"> </w:t>
      </w:r>
      <w:proofErr w:type="spellStart"/>
      <w:r w:rsidRPr="009C087D">
        <w:rPr>
          <w:rFonts w:ascii="Sylfaen" w:hAnsi="Sylfaen" w:cs="Sylfaen"/>
          <w:sz w:val="24"/>
          <w:szCs w:val="24"/>
          <w:lang w:val="en-US"/>
        </w:rPr>
        <w:t>Տրամագիծը</w:t>
      </w:r>
      <w:proofErr w:type="spellEnd"/>
      <w:r w:rsidRPr="009C087D">
        <w:rPr>
          <w:rFonts w:ascii="Sylfaen" w:hAnsi="Sylfaen" w:cs="Sylfaen"/>
          <w:sz w:val="24"/>
          <w:szCs w:val="24"/>
          <w:lang w:val="en-US"/>
        </w:rPr>
        <w:t>՝</w:t>
      </w:r>
      <w:r w:rsidRPr="009C087D">
        <w:rPr>
          <w:rFonts w:ascii="Sylfaen" w:hAnsi="Sylfaen"/>
          <w:sz w:val="24"/>
          <w:szCs w:val="24"/>
          <w:lang w:val="en-US"/>
        </w:rPr>
        <w:t xml:space="preserve"> 5,0</w:t>
      </w:r>
      <w:r w:rsidRPr="009C087D">
        <w:rPr>
          <w:rFonts w:ascii="Sylfaen" w:hAnsi="Sylfaen" w:cs="Sylfaen"/>
          <w:sz w:val="24"/>
          <w:szCs w:val="24"/>
          <w:lang w:val="en-US"/>
        </w:rPr>
        <w:t>մմ</w:t>
      </w:r>
      <w:r w:rsidRPr="009C087D">
        <w:rPr>
          <w:rFonts w:ascii="Sylfaen" w:hAnsi="Sylfaen"/>
          <w:sz w:val="24"/>
          <w:szCs w:val="24"/>
          <w:lang w:val="en-US"/>
        </w:rPr>
        <w:t xml:space="preserve">,  </w:t>
      </w:r>
      <w:proofErr w:type="spellStart"/>
      <w:r w:rsidRPr="009C087D">
        <w:rPr>
          <w:rFonts w:ascii="Sylfaen" w:hAnsi="Sylfaen" w:cs="Sylfaen"/>
          <w:sz w:val="24"/>
          <w:szCs w:val="24"/>
          <w:lang w:val="en-US"/>
        </w:rPr>
        <w:t>երկարությունը</w:t>
      </w:r>
      <w:proofErr w:type="spellEnd"/>
      <w:r w:rsidRPr="009C087D">
        <w:rPr>
          <w:rFonts w:ascii="Sylfaen" w:hAnsi="Sylfaen" w:cs="Sylfaen"/>
          <w:sz w:val="24"/>
          <w:szCs w:val="24"/>
          <w:lang w:val="en-US"/>
        </w:rPr>
        <w:t>՝</w:t>
      </w:r>
      <w:r w:rsidRPr="009C087D">
        <w:rPr>
          <w:rFonts w:ascii="Sylfaen" w:hAnsi="Sylfaen"/>
          <w:sz w:val="24"/>
          <w:szCs w:val="24"/>
          <w:lang w:val="en-US"/>
        </w:rPr>
        <w:t xml:space="preserve"> 16</w:t>
      </w:r>
      <w:r w:rsidRPr="009C087D">
        <w:rPr>
          <w:rFonts w:ascii="Sylfaen" w:hAnsi="Sylfaen" w:cs="Sylfaen"/>
          <w:sz w:val="24"/>
          <w:szCs w:val="24"/>
          <w:lang w:val="en-US"/>
        </w:rPr>
        <w:t>մմ</w:t>
      </w:r>
      <w:r w:rsidRPr="009C087D">
        <w:rPr>
          <w:rFonts w:ascii="Sylfaen" w:hAnsi="Sylfaen"/>
          <w:sz w:val="24"/>
          <w:szCs w:val="24"/>
          <w:lang w:val="en-US"/>
        </w:rPr>
        <w:t>-95</w:t>
      </w:r>
      <w:r w:rsidRPr="009C087D">
        <w:rPr>
          <w:rFonts w:ascii="Sylfaen" w:hAnsi="Sylfaen" w:cs="Sylfaen"/>
          <w:sz w:val="24"/>
          <w:szCs w:val="24"/>
          <w:lang w:val="en-US"/>
        </w:rPr>
        <w:t>մմ</w:t>
      </w:r>
      <w:r w:rsidRPr="009C087D">
        <w:rPr>
          <w:rFonts w:ascii="Sylfaen" w:hAnsi="Sylfaen"/>
          <w:sz w:val="24"/>
          <w:szCs w:val="24"/>
          <w:lang w:val="en-US"/>
        </w:rPr>
        <w:t xml:space="preserve"> (</w:t>
      </w:r>
      <w:proofErr w:type="spellStart"/>
      <w:r w:rsidRPr="009C087D">
        <w:rPr>
          <w:rFonts w:ascii="Sylfaen" w:hAnsi="Sylfaen" w:cs="Sylfaen"/>
          <w:sz w:val="24"/>
          <w:szCs w:val="24"/>
          <w:lang w:val="en-US"/>
        </w:rPr>
        <w:t>քայլը</w:t>
      </w:r>
      <w:proofErr w:type="spellEnd"/>
      <w:r w:rsidRPr="009C087D">
        <w:rPr>
          <w:rFonts w:ascii="Sylfaen" w:hAnsi="Sylfaen"/>
          <w:sz w:val="24"/>
          <w:szCs w:val="24"/>
          <w:lang w:val="en-US"/>
        </w:rPr>
        <w:t xml:space="preserve"> 2</w:t>
      </w:r>
      <w:r w:rsidRPr="009C087D">
        <w:rPr>
          <w:rFonts w:ascii="Sylfaen" w:hAnsi="Sylfaen" w:cs="Sylfaen"/>
          <w:sz w:val="24"/>
          <w:szCs w:val="24"/>
          <w:lang w:val="en-US"/>
        </w:rPr>
        <w:t>մմ</w:t>
      </w:r>
      <w:r w:rsidRPr="009C087D">
        <w:rPr>
          <w:rFonts w:ascii="Sylfaen" w:hAnsi="Sylfaen"/>
          <w:sz w:val="24"/>
          <w:szCs w:val="24"/>
          <w:lang w:val="en-US"/>
        </w:rPr>
        <w:t>)</w:t>
      </w:r>
      <w:r w:rsidR="002663FE" w:rsidRPr="009C087D">
        <w:rPr>
          <w:rFonts w:ascii="Sylfaen" w:hAnsi="Sylfaen"/>
          <w:sz w:val="24"/>
          <w:szCs w:val="24"/>
          <w:lang w:val="en-US"/>
        </w:rPr>
        <w:t xml:space="preserve">, </w:t>
      </w:r>
      <w:r w:rsidR="002663FE" w:rsidRPr="009C087D">
        <w:rPr>
          <w:rFonts w:ascii="Sylfaen" w:hAnsi="Sylfaen" w:cs="Sylfaen"/>
          <w:sz w:val="24"/>
          <w:szCs w:val="24"/>
          <w:lang w:val="hy-AM"/>
        </w:rPr>
        <w:t>պատրաստման</w:t>
      </w:r>
      <w:r w:rsidR="002663FE" w:rsidRPr="009C087D">
        <w:rPr>
          <w:rFonts w:ascii="Sylfaen" w:hAnsi="Sylfaen"/>
          <w:sz w:val="24"/>
          <w:szCs w:val="24"/>
          <w:lang w:val="hy-AM"/>
        </w:rPr>
        <w:t xml:space="preserve"> </w:t>
      </w:r>
      <w:r w:rsidR="002663FE" w:rsidRPr="009C087D">
        <w:rPr>
          <w:rFonts w:ascii="Sylfaen" w:hAnsi="Sylfaen" w:cs="Sylfaen"/>
          <w:sz w:val="24"/>
          <w:szCs w:val="24"/>
          <w:lang w:val="hy-AM"/>
        </w:rPr>
        <w:t xml:space="preserve">նյութը` </w:t>
      </w:r>
      <w:r w:rsidR="002663FE" w:rsidRPr="009C087D">
        <w:rPr>
          <w:rFonts w:ascii="Sylfaen" w:hAnsi="Sylfaen"/>
          <w:sz w:val="24"/>
          <w:szCs w:val="24"/>
          <w:lang w:val="hy-AM"/>
        </w:rPr>
        <w:t>չժանգոտվող պողպատի համաձուլվածք</w:t>
      </w:r>
      <w:r w:rsidR="002663FE" w:rsidRPr="009C087D">
        <w:rPr>
          <w:rFonts w:ascii="Sylfaen" w:hAnsi="Sylfaen" w:cs="Sylfaen"/>
          <w:sz w:val="24"/>
          <w:szCs w:val="24"/>
          <w:lang w:val="hy-AM"/>
        </w:rPr>
        <w:t>։</w:t>
      </w:r>
    </w:p>
    <w:p w14:paraId="1580E1FE" w14:textId="7C7B30C0" w:rsidR="000668BB" w:rsidRPr="009C087D" w:rsidRDefault="00254210" w:rsidP="00A674ED">
      <w:pPr>
        <w:pStyle w:val="a3"/>
        <w:numPr>
          <w:ilvl w:val="0"/>
          <w:numId w:val="2"/>
        </w:numPr>
        <w:spacing w:line="240" w:lineRule="auto"/>
        <w:rPr>
          <w:rFonts w:ascii="Sylfaen" w:hAnsi="Sylfaen"/>
          <w:sz w:val="24"/>
          <w:szCs w:val="24"/>
          <w:lang w:val="hy-AM"/>
        </w:rPr>
      </w:pPr>
      <w:r w:rsidRPr="009C087D">
        <w:rPr>
          <w:rFonts w:ascii="Sylfaen" w:hAnsi="Sylfaen"/>
          <w:sz w:val="24"/>
          <w:szCs w:val="24"/>
          <w:lang w:val="en-US"/>
        </w:rPr>
        <w:t xml:space="preserve">6,5 </w:t>
      </w:r>
      <w:proofErr w:type="spellStart"/>
      <w:r w:rsidRPr="009C087D">
        <w:rPr>
          <w:rFonts w:ascii="Sylfaen" w:hAnsi="Sylfaen" w:cs="Sylfaen"/>
          <w:sz w:val="24"/>
          <w:szCs w:val="24"/>
          <w:lang w:val="en-US"/>
        </w:rPr>
        <w:t>մմ</w:t>
      </w:r>
      <w:proofErr w:type="spellEnd"/>
      <w:r w:rsidRPr="009C087D">
        <w:rPr>
          <w:rFonts w:ascii="Sylfaen" w:hAnsi="Sylfaen"/>
          <w:sz w:val="24"/>
          <w:szCs w:val="24"/>
          <w:lang w:val="en-US"/>
        </w:rPr>
        <w:t xml:space="preserve"> </w:t>
      </w:r>
      <w:proofErr w:type="spellStart"/>
      <w:r w:rsidRPr="009C087D">
        <w:rPr>
          <w:rFonts w:ascii="Sylfaen" w:hAnsi="Sylfaen" w:cs="Sylfaen"/>
          <w:sz w:val="24"/>
          <w:szCs w:val="24"/>
          <w:lang w:val="en-US"/>
        </w:rPr>
        <w:t>սպոնգիոզ</w:t>
      </w:r>
      <w:proofErr w:type="spellEnd"/>
      <w:r w:rsidRPr="009C087D">
        <w:rPr>
          <w:rFonts w:ascii="Sylfaen" w:hAnsi="Sylfaen"/>
          <w:sz w:val="24"/>
          <w:szCs w:val="24"/>
          <w:lang w:val="en-US"/>
        </w:rPr>
        <w:t xml:space="preserve"> </w:t>
      </w:r>
      <w:proofErr w:type="spellStart"/>
      <w:r w:rsidRPr="009C087D">
        <w:rPr>
          <w:rFonts w:ascii="Sylfaen" w:hAnsi="Sylfaen" w:cs="Sylfaen"/>
          <w:sz w:val="24"/>
          <w:szCs w:val="24"/>
          <w:lang w:val="en-US"/>
        </w:rPr>
        <w:t>պտուտակ</w:t>
      </w:r>
      <w:proofErr w:type="spellEnd"/>
      <w:r w:rsidRPr="009C087D">
        <w:rPr>
          <w:rFonts w:ascii="Sylfaen" w:hAnsi="Sylfaen"/>
          <w:sz w:val="24"/>
          <w:szCs w:val="24"/>
          <w:lang w:val="en-US"/>
        </w:rPr>
        <w:t xml:space="preserve"> </w:t>
      </w:r>
      <w:proofErr w:type="spellStart"/>
      <w:r w:rsidRPr="009C087D">
        <w:rPr>
          <w:rFonts w:ascii="Sylfaen" w:hAnsi="Sylfaen" w:cs="Sylfaen"/>
          <w:sz w:val="24"/>
          <w:szCs w:val="24"/>
          <w:lang w:val="en-US"/>
        </w:rPr>
        <w:t>արգելափակող</w:t>
      </w:r>
      <w:proofErr w:type="spellEnd"/>
      <w:r w:rsidRPr="009C087D">
        <w:rPr>
          <w:rFonts w:ascii="Sylfaen" w:hAnsi="Sylfaen"/>
          <w:sz w:val="24"/>
          <w:szCs w:val="24"/>
          <w:lang w:val="en-US"/>
        </w:rPr>
        <w:t xml:space="preserve"> </w:t>
      </w:r>
      <w:proofErr w:type="spellStart"/>
      <w:r w:rsidRPr="009C087D">
        <w:rPr>
          <w:rFonts w:ascii="Sylfaen" w:hAnsi="Sylfaen" w:cs="Sylfaen"/>
          <w:sz w:val="24"/>
          <w:szCs w:val="24"/>
          <w:lang w:val="en-US"/>
        </w:rPr>
        <w:t>գլխիկով</w:t>
      </w:r>
      <w:proofErr w:type="spellEnd"/>
      <w:r w:rsidRPr="009C087D">
        <w:rPr>
          <w:rFonts w:ascii="Sylfaen" w:hAnsi="Sylfaen"/>
          <w:sz w:val="24"/>
          <w:szCs w:val="24"/>
          <w:lang w:val="en-US"/>
        </w:rPr>
        <w:t xml:space="preserve"> </w:t>
      </w:r>
      <w:r w:rsidRPr="009C087D">
        <w:rPr>
          <w:rFonts w:ascii="Sylfaen" w:hAnsi="Sylfaen" w:cs="Sylfaen"/>
          <w:sz w:val="24"/>
          <w:szCs w:val="24"/>
          <w:lang w:val="en-US"/>
        </w:rPr>
        <w:t>և</w:t>
      </w:r>
      <w:r w:rsidRPr="009C087D">
        <w:rPr>
          <w:rFonts w:ascii="Sylfaen" w:hAnsi="Sylfaen"/>
          <w:sz w:val="24"/>
          <w:szCs w:val="24"/>
          <w:lang w:val="en-US"/>
        </w:rPr>
        <w:t xml:space="preserve"> </w:t>
      </w:r>
      <w:proofErr w:type="spellStart"/>
      <w:r w:rsidRPr="009C087D">
        <w:rPr>
          <w:rFonts w:ascii="Sylfaen" w:hAnsi="Sylfaen" w:cs="Sylfaen"/>
          <w:sz w:val="24"/>
          <w:szCs w:val="24"/>
          <w:lang w:val="en-US"/>
        </w:rPr>
        <w:t>սովորական</w:t>
      </w:r>
      <w:proofErr w:type="spellEnd"/>
      <w:r w:rsidRPr="009C087D">
        <w:rPr>
          <w:rFonts w:ascii="Sylfaen" w:hAnsi="Sylfaen" w:cs="Sylfaen"/>
          <w:sz w:val="24"/>
          <w:szCs w:val="24"/>
          <w:lang w:val="en-US"/>
        </w:rPr>
        <w:t>՝</w:t>
      </w:r>
      <w:r w:rsidRPr="009C087D">
        <w:rPr>
          <w:rFonts w:ascii="Sylfaen" w:hAnsi="Sylfaen"/>
          <w:sz w:val="24"/>
          <w:szCs w:val="24"/>
          <w:lang w:val="en-US"/>
        </w:rPr>
        <w:t xml:space="preserve"> </w:t>
      </w:r>
      <w:proofErr w:type="spellStart"/>
      <w:r w:rsidRPr="009C087D">
        <w:rPr>
          <w:rFonts w:ascii="Sylfaen" w:hAnsi="Sylfaen" w:cs="Sylfaen"/>
          <w:sz w:val="24"/>
          <w:szCs w:val="24"/>
          <w:lang w:val="en-US"/>
        </w:rPr>
        <w:t>ոչ</w:t>
      </w:r>
      <w:proofErr w:type="spellEnd"/>
      <w:r w:rsidRPr="009C087D">
        <w:rPr>
          <w:rFonts w:ascii="Sylfaen" w:hAnsi="Sylfaen"/>
          <w:sz w:val="24"/>
          <w:szCs w:val="24"/>
          <w:lang w:val="en-US"/>
        </w:rPr>
        <w:t xml:space="preserve"> </w:t>
      </w:r>
      <w:proofErr w:type="spellStart"/>
      <w:r w:rsidRPr="009C087D">
        <w:rPr>
          <w:rFonts w:ascii="Sylfaen" w:hAnsi="Sylfaen" w:cs="Sylfaen"/>
          <w:sz w:val="24"/>
          <w:szCs w:val="24"/>
          <w:lang w:val="en-US"/>
        </w:rPr>
        <w:t>արգելափակող</w:t>
      </w:r>
      <w:proofErr w:type="spellEnd"/>
      <w:r w:rsidRPr="009C087D">
        <w:rPr>
          <w:rFonts w:ascii="Sylfaen" w:hAnsi="Sylfaen"/>
          <w:sz w:val="24"/>
          <w:szCs w:val="24"/>
          <w:lang w:val="en-US"/>
        </w:rPr>
        <w:t xml:space="preserve"> </w:t>
      </w:r>
      <w:proofErr w:type="spellStart"/>
      <w:r w:rsidRPr="009C087D">
        <w:rPr>
          <w:rFonts w:ascii="Sylfaen" w:hAnsi="Sylfaen" w:cs="Sylfaen"/>
          <w:sz w:val="24"/>
          <w:szCs w:val="24"/>
          <w:lang w:val="en-US"/>
        </w:rPr>
        <w:t>գլխիկով</w:t>
      </w:r>
      <w:proofErr w:type="spellEnd"/>
      <w:r w:rsidRPr="009C087D">
        <w:rPr>
          <w:rFonts w:ascii="Sylfaen" w:hAnsi="Sylfaen"/>
          <w:sz w:val="24"/>
          <w:szCs w:val="24"/>
          <w:lang w:val="en-US"/>
        </w:rPr>
        <w:t xml:space="preserve">, </w:t>
      </w:r>
      <w:proofErr w:type="spellStart"/>
      <w:r w:rsidRPr="009C087D">
        <w:rPr>
          <w:rFonts w:ascii="Sylfaen" w:hAnsi="Sylfaen" w:cs="Sylfaen"/>
          <w:sz w:val="24"/>
          <w:szCs w:val="24"/>
          <w:lang w:val="en-US"/>
        </w:rPr>
        <w:t>լրիվ</w:t>
      </w:r>
      <w:proofErr w:type="spellEnd"/>
      <w:r w:rsidRPr="009C087D">
        <w:rPr>
          <w:rFonts w:ascii="Sylfaen" w:hAnsi="Sylfaen"/>
          <w:sz w:val="24"/>
          <w:szCs w:val="24"/>
          <w:lang w:val="en-US"/>
        </w:rPr>
        <w:t xml:space="preserve"> </w:t>
      </w:r>
      <w:proofErr w:type="spellStart"/>
      <w:r w:rsidRPr="009C087D">
        <w:rPr>
          <w:rFonts w:ascii="Sylfaen" w:hAnsi="Sylfaen" w:cs="Sylfaen"/>
          <w:sz w:val="24"/>
          <w:szCs w:val="24"/>
          <w:lang w:val="en-US"/>
        </w:rPr>
        <w:t>պտուտակով</w:t>
      </w:r>
      <w:proofErr w:type="spellEnd"/>
      <w:r w:rsidRPr="009C087D">
        <w:rPr>
          <w:rFonts w:ascii="Sylfaen" w:hAnsi="Sylfaen"/>
          <w:sz w:val="24"/>
          <w:szCs w:val="24"/>
          <w:lang w:val="en-US"/>
        </w:rPr>
        <w:t xml:space="preserve"> (full threaded) </w:t>
      </w:r>
      <w:r w:rsidRPr="009C087D">
        <w:rPr>
          <w:rFonts w:ascii="Sylfaen" w:hAnsi="Sylfaen" w:cs="Sylfaen"/>
          <w:sz w:val="24"/>
          <w:szCs w:val="24"/>
          <w:lang w:val="en-US"/>
        </w:rPr>
        <w:t>և</w:t>
      </w:r>
      <w:r w:rsidRPr="009C087D">
        <w:rPr>
          <w:rFonts w:ascii="Sylfaen" w:hAnsi="Sylfaen"/>
          <w:sz w:val="24"/>
          <w:szCs w:val="24"/>
          <w:lang w:val="en-US"/>
        </w:rPr>
        <w:t xml:space="preserve"> </w:t>
      </w:r>
      <w:proofErr w:type="spellStart"/>
      <w:r w:rsidRPr="009C087D">
        <w:rPr>
          <w:rFonts w:ascii="Sylfaen" w:hAnsi="Sylfaen" w:cs="Sylfaen"/>
          <w:sz w:val="24"/>
          <w:szCs w:val="24"/>
          <w:lang w:val="en-US"/>
        </w:rPr>
        <w:t>կես</w:t>
      </w:r>
      <w:proofErr w:type="spellEnd"/>
      <w:r w:rsidRPr="009C087D">
        <w:rPr>
          <w:rFonts w:ascii="Sylfaen" w:hAnsi="Sylfaen"/>
          <w:sz w:val="24"/>
          <w:szCs w:val="24"/>
          <w:lang w:val="en-US"/>
        </w:rPr>
        <w:t xml:space="preserve"> </w:t>
      </w:r>
      <w:proofErr w:type="spellStart"/>
      <w:r w:rsidRPr="009C087D">
        <w:rPr>
          <w:rFonts w:ascii="Sylfaen" w:hAnsi="Sylfaen" w:cs="Sylfaen"/>
          <w:sz w:val="24"/>
          <w:szCs w:val="24"/>
          <w:lang w:val="en-US"/>
        </w:rPr>
        <w:t>պտուտակով</w:t>
      </w:r>
      <w:proofErr w:type="spellEnd"/>
      <w:r w:rsidRPr="009C087D">
        <w:rPr>
          <w:rFonts w:ascii="Sylfaen" w:hAnsi="Sylfaen"/>
          <w:sz w:val="24"/>
          <w:szCs w:val="24"/>
          <w:lang w:val="en-US"/>
        </w:rPr>
        <w:t xml:space="preserve"> (half threaded), </w:t>
      </w:r>
      <w:proofErr w:type="spellStart"/>
      <w:r w:rsidRPr="009C087D">
        <w:rPr>
          <w:rFonts w:ascii="Sylfaen" w:hAnsi="Sylfaen" w:cs="Sylfaen"/>
          <w:sz w:val="24"/>
          <w:szCs w:val="24"/>
          <w:lang w:val="en-US"/>
        </w:rPr>
        <w:t>կանուլացված</w:t>
      </w:r>
      <w:proofErr w:type="spellEnd"/>
      <w:r w:rsidRPr="009C087D">
        <w:rPr>
          <w:rFonts w:ascii="Sylfaen" w:hAnsi="Sylfaen"/>
          <w:sz w:val="24"/>
          <w:szCs w:val="24"/>
          <w:lang w:val="en-US"/>
        </w:rPr>
        <w:t xml:space="preserve"> </w:t>
      </w:r>
      <w:r w:rsidRPr="009C087D">
        <w:rPr>
          <w:rFonts w:ascii="Sylfaen" w:hAnsi="Sylfaen" w:cs="Sylfaen"/>
          <w:sz w:val="24"/>
          <w:szCs w:val="24"/>
          <w:lang w:val="en-US"/>
        </w:rPr>
        <w:t>և</w:t>
      </w:r>
      <w:r w:rsidRPr="009C087D">
        <w:rPr>
          <w:rFonts w:ascii="Sylfaen" w:hAnsi="Sylfaen"/>
          <w:sz w:val="24"/>
          <w:szCs w:val="24"/>
          <w:lang w:val="en-US"/>
        </w:rPr>
        <w:t xml:space="preserve"> </w:t>
      </w:r>
      <w:proofErr w:type="spellStart"/>
      <w:r w:rsidRPr="009C087D">
        <w:rPr>
          <w:rFonts w:ascii="Sylfaen" w:hAnsi="Sylfaen" w:cs="Sylfaen"/>
          <w:sz w:val="24"/>
          <w:szCs w:val="24"/>
          <w:lang w:val="en-US"/>
        </w:rPr>
        <w:t>չկանուլացված</w:t>
      </w:r>
      <w:proofErr w:type="spellEnd"/>
      <w:r w:rsidRPr="009C087D">
        <w:rPr>
          <w:rFonts w:ascii="Sylfaen" w:hAnsi="Sylfaen" w:cs="Sylfaen"/>
          <w:sz w:val="24"/>
          <w:szCs w:val="24"/>
          <w:lang w:val="en-US"/>
        </w:rPr>
        <w:t>։</w:t>
      </w:r>
      <w:r w:rsidRPr="009C087D">
        <w:rPr>
          <w:rFonts w:ascii="Sylfaen" w:hAnsi="Sylfaen"/>
          <w:sz w:val="24"/>
          <w:szCs w:val="24"/>
          <w:lang w:val="en-US"/>
        </w:rPr>
        <w:t xml:space="preserve"> </w:t>
      </w:r>
      <w:r w:rsidR="00E4132A" w:rsidRPr="009C087D">
        <w:rPr>
          <w:rFonts w:ascii="Sylfaen" w:hAnsi="Sylfaen"/>
          <w:sz w:val="24"/>
          <w:szCs w:val="24"/>
          <w:lang w:val="hy-AM"/>
        </w:rPr>
        <w:t xml:space="preserve"> </w:t>
      </w:r>
      <w:r w:rsidRPr="009C087D">
        <w:rPr>
          <w:rFonts w:ascii="Sylfaen" w:hAnsi="Sylfaen" w:cs="Sylfaen"/>
          <w:sz w:val="24"/>
          <w:szCs w:val="24"/>
          <w:lang w:val="hy-AM"/>
        </w:rPr>
        <w:t>Տրամագիծը՝</w:t>
      </w:r>
      <w:r w:rsidRPr="009C087D">
        <w:rPr>
          <w:rFonts w:ascii="Sylfaen" w:hAnsi="Sylfaen"/>
          <w:sz w:val="24"/>
          <w:szCs w:val="24"/>
          <w:lang w:val="hy-AM"/>
        </w:rPr>
        <w:t xml:space="preserve"> 6,5</w:t>
      </w:r>
      <w:r w:rsidRPr="009C087D">
        <w:rPr>
          <w:rFonts w:ascii="Sylfaen" w:hAnsi="Sylfaen" w:cs="Sylfaen"/>
          <w:sz w:val="24"/>
          <w:szCs w:val="24"/>
          <w:lang w:val="hy-AM"/>
        </w:rPr>
        <w:t>մմ</w:t>
      </w:r>
      <w:r w:rsidRPr="009C087D">
        <w:rPr>
          <w:rFonts w:ascii="Sylfaen" w:hAnsi="Sylfaen"/>
          <w:sz w:val="24"/>
          <w:szCs w:val="24"/>
          <w:lang w:val="hy-AM"/>
        </w:rPr>
        <w:t xml:space="preserve">,  </w:t>
      </w:r>
      <w:r w:rsidRPr="009C087D">
        <w:rPr>
          <w:rFonts w:ascii="Sylfaen" w:hAnsi="Sylfaen" w:cs="Sylfaen"/>
          <w:sz w:val="24"/>
          <w:szCs w:val="24"/>
          <w:lang w:val="hy-AM"/>
        </w:rPr>
        <w:t>երկարությունը՝</w:t>
      </w:r>
      <w:r w:rsidRPr="009C087D">
        <w:rPr>
          <w:rFonts w:ascii="Sylfaen" w:hAnsi="Sylfaen"/>
          <w:sz w:val="24"/>
          <w:szCs w:val="24"/>
          <w:lang w:val="hy-AM"/>
        </w:rPr>
        <w:t xml:space="preserve"> 35</w:t>
      </w:r>
      <w:r w:rsidRPr="009C087D">
        <w:rPr>
          <w:rFonts w:ascii="Sylfaen" w:hAnsi="Sylfaen" w:cs="Sylfaen"/>
          <w:sz w:val="24"/>
          <w:szCs w:val="24"/>
          <w:lang w:val="hy-AM"/>
        </w:rPr>
        <w:t>մմ</w:t>
      </w:r>
      <w:r w:rsidRPr="009C087D">
        <w:rPr>
          <w:rFonts w:ascii="Sylfaen" w:hAnsi="Sylfaen"/>
          <w:sz w:val="24"/>
          <w:szCs w:val="24"/>
          <w:lang w:val="hy-AM"/>
        </w:rPr>
        <w:t>-120</w:t>
      </w:r>
      <w:r w:rsidRPr="009C087D">
        <w:rPr>
          <w:rFonts w:ascii="Sylfaen" w:hAnsi="Sylfaen" w:cs="Sylfaen"/>
          <w:sz w:val="24"/>
          <w:szCs w:val="24"/>
          <w:lang w:val="hy-AM"/>
        </w:rPr>
        <w:t>մմ</w:t>
      </w:r>
      <w:r w:rsidRPr="009C087D">
        <w:rPr>
          <w:rFonts w:ascii="Sylfaen" w:hAnsi="Sylfaen"/>
          <w:sz w:val="24"/>
          <w:szCs w:val="24"/>
          <w:lang w:val="hy-AM"/>
        </w:rPr>
        <w:t xml:space="preserve"> (</w:t>
      </w:r>
      <w:r w:rsidRPr="009C087D">
        <w:rPr>
          <w:rFonts w:ascii="Sylfaen" w:hAnsi="Sylfaen" w:cs="Sylfaen"/>
          <w:sz w:val="24"/>
          <w:szCs w:val="24"/>
          <w:lang w:val="hy-AM"/>
        </w:rPr>
        <w:t>քայլը</w:t>
      </w:r>
      <w:r w:rsidRPr="009C087D">
        <w:rPr>
          <w:rFonts w:ascii="Sylfaen" w:hAnsi="Sylfaen"/>
          <w:sz w:val="24"/>
          <w:szCs w:val="24"/>
          <w:lang w:val="hy-AM"/>
        </w:rPr>
        <w:t xml:space="preserve"> 2</w:t>
      </w:r>
      <w:r w:rsidRPr="009C087D">
        <w:rPr>
          <w:rFonts w:ascii="Sylfaen" w:hAnsi="Sylfaen" w:cs="Sylfaen"/>
          <w:sz w:val="24"/>
          <w:szCs w:val="24"/>
          <w:lang w:val="hy-AM"/>
        </w:rPr>
        <w:t>մմ</w:t>
      </w:r>
      <w:r w:rsidRPr="009C087D">
        <w:rPr>
          <w:rFonts w:ascii="Sylfaen" w:hAnsi="Sylfaen"/>
          <w:sz w:val="24"/>
          <w:szCs w:val="24"/>
          <w:lang w:val="hy-AM"/>
        </w:rPr>
        <w:t>)</w:t>
      </w:r>
      <w:r w:rsidR="002663FE" w:rsidRPr="009C087D">
        <w:rPr>
          <w:rFonts w:ascii="Sylfaen" w:hAnsi="Sylfaen"/>
          <w:sz w:val="24"/>
          <w:szCs w:val="24"/>
          <w:lang w:val="hy-AM"/>
        </w:rPr>
        <w:t xml:space="preserve">, </w:t>
      </w:r>
      <w:r w:rsidR="002663FE" w:rsidRPr="009C087D">
        <w:rPr>
          <w:rFonts w:ascii="Sylfaen" w:hAnsi="Sylfaen" w:cs="Sylfaen"/>
          <w:sz w:val="24"/>
          <w:szCs w:val="24"/>
          <w:lang w:val="hy-AM"/>
        </w:rPr>
        <w:t>պատրաստման</w:t>
      </w:r>
      <w:r w:rsidR="002663FE" w:rsidRPr="009C087D">
        <w:rPr>
          <w:rFonts w:ascii="Sylfaen" w:hAnsi="Sylfaen"/>
          <w:sz w:val="24"/>
          <w:szCs w:val="24"/>
          <w:lang w:val="hy-AM"/>
        </w:rPr>
        <w:t xml:space="preserve"> </w:t>
      </w:r>
      <w:r w:rsidR="002663FE" w:rsidRPr="009C087D">
        <w:rPr>
          <w:rFonts w:ascii="Sylfaen" w:hAnsi="Sylfaen" w:cs="Sylfaen"/>
          <w:sz w:val="24"/>
          <w:szCs w:val="24"/>
          <w:lang w:val="hy-AM"/>
        </w:rPr>
        <w:t xml:space="preserve">նյութը` </w:t>
      </w:r>
      <w:r w:rsidR="002663FE" w:rsidRPr="009C087D">
        <w:rPr>
          <w:rFonts w:ascii="Sylfaen" w:hAnsi="Sylfaen"/>
          <w:sz w:val="24"/>
          <w:szCs w:val="24"/>
          <w:lang w:val="hy-AM"/>
        </w:rPr>
        <w:t>չժանգոտվող պողպատի համաձուլվածք</w:t>
      </w:r>
      <w:r w:rsidR="002663FE" w:rsidRPr="009C087D">
        <w:rPr>
          <w:rFonts w:ascii="Sylfaen" w:hAnsi="Sylfaen" w:cs="Sylfaen"/>
          <w:sz w:val="24"/>
          <w:szCs w:val="24"/>
          <w:lang w:val="hy-AM"/>
        </w:rPr>
        <w:t>։</w:t>
      </w:r>
    </w:p>
    <w:p w14:paraId="18DB4F08" w14:textId="77777777" w:rsidR="00920294" w:rsidRPr="009C087D" w:rsidRDefault="00920294" w:rsidP="00920294">
      <w:pPr>
        <w:spacing w:line="240" w:lineRule="auto"/>
        <w:rPr>
          <w:rFonts w:ascii="Sylfaen" w:hAnsi="Sylfaen"/>
          <w:sz w:val="24"/>
          <w:szCs w:val="24"/>
          <w:lang w:val="hy-AM"/>
        </w:rPr>
      </w:pPr>
    </w:p>
    <w:p w14:paraId="336EB6D8" w14:textId="5E920FF1" w:rsidR="00920294" w:rsidRPr="009C087D" w:rsidRDefault="00E4132A" w:rsidP="00DF690F">
      <w:pPr>
        <w:spacing w:after="0" w:line="240" w:lineRule="auto"/>
        <w:jc w:val="both"/>
        <w:rPr>
          <w:rFonts w:ascii="Sylfaen" w:hAnsi="Sylfaen"/>
          <w:sz w:val="24"/>
          <w:szCs w:val="24"/>
          <w:lang w:val="hy-AM"/>
        </w:rPr>
      </w:pPr>
      <w:r w:rsidRPr="009C087D">
        <w:rPr>
          <w:rFonts w:ascii="Sylfaen" w:hAnsi="Sylfaen" w:cs="Sylfaen"/>
          <w:b/>
          <w:sz w:val="24"/>
          <w:szCs w:val="24"/>
          <w:lang w:val="hy-AM"/>
        </w:rPr>
        <w:lastRenderedPageBreak/>
        <w:t xml:space="preserve">Չափաբաժին </w:t>
      </w:r>
      <w:r w:rsidR="00DF690F">
        <w:rPr>
          <w:rFonts w:ascii="Sylfaen" w:hAnsi="Sylfaen" w:cs="Sylfaen"/>
          <w:b/>
          <w:sz w:val="24"/>
          <w:szCs w:val="24"/>
          <w:lang w:val="hy-AM"/>
        </w:rPr>
        <w:t>14</w:t>
      </w:r>
      <w:r w:rsidR="008D020D" w:rsidRPr="00DF690F">
        <w:rPr>
          <w:rFonts w:ascii="Sylfaen" w:hAnsi="Sylfaen" w:cs="Sylfaen"/>
          <w:b/>
          <w:sz w:val="24"/>
          <w:szCs w:val="24"/>
          <w:lang w:val="hy-AM"/>
        </w:rPr>
        <w:t xml:space="preserve"> (</w:t>
      </w:r>
      <w:r w:rsidR="008D020D" w:rsidRPr="009C087D">
        <w:rPr>
          <w:rFonts w:ascii="Sylfaen" w:hAnsi="Sylfaen" w:cs="Sylfaen"/>
          <w:bCs/>
          <w:sz w:val="24"/>
          <w:szCs w:val="24"/>
          <w:lang w:val="hy-AM"/>
        </w:rPr>
        <w:t>Շյուղեր</w:t>
      </w:r>
      <w:r w:rsidR="008D020D" w:rsidRPr="00DF690F">
        <w:rPr>
          <w:rFonts w:ascii="Sylfaen" w:hAnsi="Sylfaen" w:cs="Sylfaen"/>
          <w:b/>
          <w:sz w:val="24"/>
          <w:szCs w:val="24"/>
          <w:lang w:val="hy-AM"/>
        </w:rPr>
        <w:t>)</w:t>
      </w:r>
      <w:r w:rsidRPr="009C087D">
        <w:rPr>
          <w:rFonts w:ascii="Sylfaen" w:hAnsi="Sylfaen" w:cs="Sylfaen"/>
          <w:b/>
          <w:sz w:val="24"/>
          <w:szCs w:val="24"/>
          <w:lang w:val="hy-AM"/>
        </w:rPr>
        <w:t xml:space="preserve"> </w:t>
      </w:r>
      <w:r w:rsidR="00920294" w:rsidRPr="009C087D">
        <w:rPr>
          <w:rFonts w:ascii="Sylfaen" w:hAnsi="Sylfaen" w:cs="Sylfaen"/>
          <w:b/>
          <w:sz w:val="24"/>
          <w:szCs w:val="24"/>
          <w:lang w:val="hy-AM"/>
        </w:rPr>
        <w:t>–</w:t>
      </w:r>
      <w:r w:rsidRPr="009C087D">
        <w:rPr>
          <w:rFonts w:ascii="Sylfaen" w:hAnsi="Sylfaen" w:cs="Sylfaen"/>
          <w:bCs/>
          <w:sz w:val="24"/>
          <w:szCs w:val="24"/>
          <w:lang w:val="hy-AM"/>
        </w:rPr>
        <w:t>Շյուղեր</w:t>
      </w:r>
      <w:r w:rsidRPr="009C087D">
        <w:rPr>
          <w:rFonts w:ascii="Sylfaen" w:hAnsi="Sylfaen"/>
          <w:bCs/>
          <w:sz w:val="24"/>
          <w:szCs w:val="24"/>
          <w:lang w:val="hy-AM"/>
        </w:rPr>
        <w:t xml:space="preserve"> 0,8մմ, 1,0մմ, 1,5մմ, 1,8մմ, 2,0մմ, 2,5մմ, 3,0մմ տրամագծով, 25սմ  30սմ  40սմ</w:t>
      </w:r>
      <w:r w:rsidR="00992FDD" w:rsidRPr="009C087D">
        <w:rPr>
          <w:rFonts w:ascii="Sylfaen" w:hAnsi="Sylfaen"/>
          <w:bCs/>
          <w:sz w:val="24"/>
          <w:szCs w:val="24"/>
          <w:lang w:val="hy-AM"/>
        </w:rPr>
        <w:t>, 45սմ</w:t>
      </w:r>
      <w:r w:rsidRPr="009C087D">
        <w:rPr>
          <w:rFonts w:ascii="Sylfaen" w:hAnsi="Sylfaen"/>
          <w:bCs/>
          <w:sz w:val="24"/>
          <w:szCs w:val="24"/>
          <w:lang w:val="hy-AM"/>
        </w:rPr>
        <w:t xml:space="preserve">  երկարությամբ</w:t>
      </w:r>
      <w:r w:rsidR="005B1F18" w:rsidRPr="009C087D">
        <w:rPr>
          <w:rFonts w:ascii="Sylfaen" w:hAnsi="Sylfaen"/>
          <w:bCs/>
          <w:sz w:val="24"/>
          <w:szCs w:val="24"/>
          <w:lang w:val="hy-AM"/>
        </w:rPr>
        <w:t>, մ</w:t>
      </w:r>
      <w:r w:rsidR="006A6819" w:rsidRPr="009C087D">
        <w:rPr>
          <w:rFonts w:ascii="Sylfaen" w:hAnsi="Sylfaen"/>
          <w:bCs/>
          <w:sz w:val="24"/>
          <w:szCs w:val="24"/>
          <w:lang w:val="hy-AM"/>
        </w:rPr>
        <w:t>իակողմանի ծայրը սուր, երկկողմանի ծայրը սուր, ծայրը պտուտակով (THREADED END), ծայրը առանց պտուտակի</w:t>
      </w:r>
      <w:r w:rsidR="00920294" w:rsidRPr="009C087D">
        <w:rPr>
          <w:rFonts w:ascii="Sylfaen" w:hAnsi="Sylfaen"/>
          <w:bCs/>
          <w:sz w:val="24"/>
          <w:szCs w:val="24"/>
          <w:lang w:val="hy-AM"/>
        </w:rPr>
        <w:t xml:space="preserve">, </w:t>
      </w:r>
      <w:r w:rsidR="00920294" w:rsidRPr="009C087D">
        <w:rPr>
          <w:rFonts w:ascii="Sylfaen" w:hAnsi="Sylfaen" w:cs="Sylfaen"/>
          <w:sz w:val="24"/>
          <w:szCs w:val="24"/>
          <w:lang w:val="hy-AM"/>
        </w:rPr>
        <w:t>պատրաստման</w:t>
      </w:r>
      <w:r w:rsidR="00920294" w:rsidRPr="009C087D">
        <w:rPr>
          <w:rFonts w:ascii="Sylfaen" w:hAnsi="Sylfaen"/>
          <w:sz w:val="24"/>
          <w:szCs w:val="24"/>
          <w:lang w:val="hy-AM"/>
        </w:rPr>
        <w:t xml:space="preserve"> </w:t>
      </w:r>
      <w:r w:rsidR="00920294" w:rsidRPr="009C087D">
        <w:rPr>
          <w:rFonts w:ascii="Sylfaen" w:hAnsi="Sylfaen" w:cs="Sylfaen"/>
          <w:sz w:val="24"/>
          <w:szCs w:val="24"/>
          <w:lang w:val="hy-AM"/>
        </w:rPr>
        <w:t xml:space="preserve">նյութը` </w:t>
      </w:r>
      <w:r w:rsidR="00920294" w:rsidRPr="009C087D">
        <w:rPr>
          <w:rFonts w:ascii="Sylfaen" w:hAnsi="Sylfaen"/>
          <w:sz w:val="24"/>
          <w:szCs w:val="24"/>
          <w:lang w:val="hy-AM"/>
        </w:rPr>
        <w:t>չժանգոտվող պողպատի համաձուլվածք</w:t>
      </w:r>
      <w:r w:rsidR="00920294" w:rsidRPr="009C087D">
        <w:rPr>
          <w:rFonts w:ascii="Sylfaen" w:hAnsi="Sylfaen" w:cs="Sylfaen"/>
          <w:sz w:val="24"/>
          <w:szCs w:val="24"/>
          <w:lang w:val="hy-AM"/>
        </w:rPr>
        <w:t>։</w:t>
      </w:r>
    </w:p>
    <w:p w14:paraId="0C6A86E6" w14:textId="39693F9B" w:rsidR="00E4132A" w:rsidRPr="009C087D" w:rsidRDefault="00E4132A" w:rsidP="00A674ED">
      <w:pPr>
        <w:spacing w:after="0" w:line="240" w:lineRule="auto"/>
        <w:jc w:val="both"/>
        <w:rPr>
          <w:rFonts w:ascii="Sylfaen" w:hAnsi="Sylfaen"/>
          <w:bCs/>
          <w:sz w:val="24"/>
          <w:szCs w:val="24"/>
          <w:lang w:val="hy-AM"/>
        </w:rPr>
      </w:pPr>
    </w:p>
    <w:p w14:paraId="6DC5CCD1" w14:textId="3C1DCEC4" w:rsidR="00E4132A" w:rsidRPr="009C087D" w:rsidRDefault="00E4132A" w:rsidP="00A674ED">
      <w:pPr>
        <w:spacing w:after="0" w:line="240" w:lineRule="auto"/>
        <w:jc w:val="both"/>
        <w:rPr>
          <w:rFonts w:ascii="Sylfaen" w:hAnsi="Sylfaen"/>
          <w:b/>
          <w:sz w:val="24"/>
          <w:szCs w:val="24"/>
          <w:lang w:val="hy-AM"/>
        </w:rPr>
      </w:pPr>
      <w:r w:rsidRPr="009C087D">
        <w:rPr>
          <w:rFonts w:ascii="Sylfaen" w:hAnsi="Sylfaen" w:cs="Sylfaen"/>
          <w:b/>
          <w:sz w:val="24"/>
          <w:szCs w:val="24"/>
          <w:lang w:val="hy-AM"/>
        </w:rPr>
        <w:t xml:space="preserve">Չափաբաժին </w:t>
      </w:r>
      <w:r w:rsidR="00DF690F">
        <w:rPr>
          <w:rFonts w:ascii="Sylfaen" w:hAnsi="Sylfaen" w:cs="Sylfaen"/>
          <w:b/>
          <w:sz w:val="24"/>
          <w:szCs w:val="24"/>
          <w:lang w:val="hy-AM"/>
        </w:rPr>
        <w:t>15</w:t>
      </w:r>
      <w:r w:rsidRPr="009C087D">
        <w:rPr>
          <w:rFonts w:ascii="Sylfaen" w:hAnsi="Sylfaen" w:cs="Sylfaen"/>
          <w:b/>
          <w:sz w:val="24"/>
          <w:szCs w:val="24"/>
          <w:lang w:val="hy-AM"/>
        </w:rPr>
        <w:t xml:space="preserve"> Փոքր</w:t>
      </w:r>
      <w:r w:rsidRPr="009C087D">
        <w:rPr>
          <w:rFonts w:ascii="Sylfaen" w:hAnsi="Sylfaen"/>
          <w:b/>
          <w:sz w:val="24"/>
          <w:szCs w:val="24"/>
          <w:lang w:val="hy-AM"/>
        </w:rPr>
        <w:t xml:space="preserve"> մետաղական կոնստրուկցիաներ</w:t>
      </w:r>
      <w:r w:rsidR="00920294" w:rsidRPr="009C087D">
        <w:rPr>
          <w:rFonts w:ascii="Sylfaen" w:hAnsi="Sylfaen"/>
          <w:b/>
          <w:sz w:val="24"/>
          <w:szCs w:val="24"/>
          <w:lang w:val="hy-AM"/>
        </w:rPr>
        <w:t xml:space="preserve"> </w:t>
      </w:r>
      <w:r w:rsidR="00920294" w:rsidRPr="009C087D">
        <w:rPr>
          <w:rFonts w:ascii="Sylfaen" w:hAnsi="Sylfaen" w:cs="Sylfaen"/>
          <w:b/>
          <w:sz w:val="24"/>
          <w:szCs w:val="24"/>
          <w:lang w:val="hy-AM"/>
        </w:rPr>
        <w:t>(</w:t>
      </w:r>
      <w:r w:rsidR="00920294" w:rsidRPr="009C087D">
        <w:rPr>
          <w:rFonts w:ascii="Sylfaen" w:hAnsi="Sylfaen"/>
          <w:sz w:val="24"/>
          <w:szCs w:val="24"/>
          <w:lang w:val="hy-AM"/>
        </w:rPr>
        <w:t xml:space="preserve">չժանգոտվող պողպատ) </w:t>
      </w:r>
    </w:p>
    <w:p w14:paraId="4FA35081" w14:textId="1BE68299" w:rsidR="002F1A0E" w:rsidRPr="009C087D" w:rsidRDefault="002F1A0E" w:rsidP="00A674ED">
      <w:pPr>
        <w:pStyle w:val="a3"/>
        <w:numPr>
          <w:ilvl w:val="0"/>
          <w:numId w:val="4"/>
        </w:numPr>
        <w:spacing w:after="0" w:line="240" w:lineRule="auto"/>
        <w:jc w:val="both"/>
        <w:rPr>
          <w:rFonts w:ascii="Sylfaen" w:hAnsi="Sylfaen"/>
          <w:sz w:val="24"/>
          <w:szCs w:val="24"/>
          <w:lang w:val="hy-AM"/>
        </w:rPr>
      </w:pPr>
      <w:r w:rsidRPr="009C087D">
        <w:rPr>
          <w:rFonts w:ascii="Sylfaen" w:hAnsi="Sylfaen"/>
          <w:sz w:val="24"/>
          <w:szCs w:val="24"/>
          <w:lang w:val="hy-AM"/>
        </w:rPr>
        <w:t>Անրակի հարթակ, ա</w:t>
      </w:r>
      <w:r w:rsidR="00E4132A" w:rsidRPr="009C087D">
        <w:rPr>
          <w:rFonts w:ascii="Sylfaen" w:hAnsi="Sylfaen"/>
          <w:sz w:val="24"/>
          <w:szCs w:val="24"/>
          <w:lang w:val="hy-AM"/>
        </w:rPr>
        <w:t xml:space="preserve">ջ և ձախ վերջույթների համար տարբեր են, </w:t>
      </w:r>
      <w:r w:rsidRPr="009C087D">
        <w:rPr>
          <w:rFonts w:ascii="Sylfaen" w:hAnsi="Sylfaen"/>
          <w:sz w:val="24"/>
          <w:szCs w:val="24"/>
          <w:lang w:val="hy-AM"/>
        </w:rPr>
        <w:t>հարթակները արգելափակվող և նորմալ՝ ոչ արգելափակվող, պատրաստման նյութը` չժանգոտվող պողպատի հարթակի վրա լինում են 3, 4, 5, 6, 7, 8, 12  անցքեր, կոմբինացված և ֆիքսված անցքերով, համատեղելի է 3.5մմ-2,7մմ կորտիկալ և 4.0 մմ սպոնգիոզ պտուտակների հետ, անրակ-ակրոմիալ միացության ֆիքսման հանարավորությամբ (hook) և առանց դրա, հեռակա ծայրը (distal part) լայանցած (ըստ պահանջի) 2,4մմ և 2,7մմ արգելափակվող պտուտակներով ֆիքսման հնարավորությամբ</w:t>
      </w:r>
    </w:p>
    <w:p w14:paraId="7589700D" w14:textId="752CDC1B" w:rsidR="00E4132A" w:rsidRPr="009C087D" w:rsidRDefault="00E4132A" w:rsidP="002F1A0E">
      <w:pPr>
        <w:pStyle w:val="a3"/>
        <w:numPr>
          <w:ilvl w:val="0"/>
          <w:numId w:val="4"/>
        </w:numPr>
        <w:spacing w:after="0" w:line="240" w:lineRule="auto"/>
        <w:jc w:val="both"/>
        <w:rPr>
          <w:rFonts w:ascii="Sylfaen" w:hAnsi="Sylfaen"/>
          <w:sz w:val="24"/>
          <w:szCs w:val="24"/>
          <w:lang w:val="hy-AM"/>
        </w:rPr>
      </w:pPr>
      <w:r w:rsidRPr="009C087D">
        <w:rPr>
          <w:rFonts w:ascii="Sylfaen" w:hAnsi="Sylfaen"/>
          <w:sz w:val="24"/>
          <w:szCs w:val="24"/>
          <w:lang w:val="hy-AM"/>
        </w:rPr>
        <w:t>Ճաճանչային/ծղիկային հարթակ, նյութը՝  չժանգոտվող պողպատի, հարթակները լինեն արգելափակվող և նորմալ՝ ոչ արգելափակվող, սահմանափակ կոնտակտով դինամիկ կոմպրեսսիոն են։ Հարթակի պահանջվող անցքերն են`4, 5, 6, 7, 9, 10 անցք,  հարթակը լինում է կոմբինացված և ֆիքսված անցքերով (ըստ պահանջի), համատեղելի է 3.5մմ կորտիկալ, 3,5 կամ 4.0 մմ սպոնգիոզ սովորական՝ ոչ արգելափակող գլխիկով և արգելափակող գլխիկով պտուտակների համար։</w:t>
      </w:r>
    </w:p>
    <w:p w14:paraId="349C8794" w14:textId="5504E9D0" w:rsidR="00E4132A" w:rsidRPr="009C087D" w:rsidRDefault="00E4132A" w:rsidP="00A674ED">
      <w:pPr>
        <w:pStyle w:val="a3"/>
        <w:numPr>
          <w:ilvl w:val="0"/>
          <w:numId w:val="4"/>
        </w:numPr>
        <w:spacing w:after="0" w:line="240" w:lineRule="auto"/>
        <w:jc w:val="both"/>
        <w:rPr>
          <w:rFonts w:ascii="Sylfaen" w:hAnsi="Sylfaen"/>
          <w:sz w:val="24"/>
          <w:szCs w:val="24"/>
          <w:lang w:val="hy-AM"/>
        </w:rPr>
      </w:pPr>
      <w:r w:rsidRPr="009C087D">
        <w:rPr>
          <w:rFonts w:ascii="Sylfaen" w:hAnsi="Sylfaen"/>
          <w:sz w:val="24"/>
          <w:szCs w:val="24"/>
          <w:lang w:val="hy-AM"/>
        </w:rPr>
        <w:t>Ճաճանչոսկրի դիստալ հարթակ, նյութը՝ չժանգոտվող պողպատի, արգելափակվող և նորմալ՝ ոչ արգելափակվող, աջ և ձախ վերջույթների համար տարբեր են, սահմանափակ կոնտակտով դինամիկ կոմպրեսսիոն են, հարթակի դիստալ հատվածում առակա արգելափակվող անցքերը ֆիքսված և անկյան փոփոխման հնարավորությամբ (multi-direction), պահանջվող անցքերն են`4, 5, 6, 7, 9, 10, 12 անցք, կոմբինացված և ֆիքսված անցքերով (ըստ պահանջի), համատեղելի է 2,4մմ և 3,5մմ սովորական՝ ոչ արգելափակող գլխիկով և արգելափակող գլխիկով պտուտակների համար։</w:t>
      </w:r>
    </w:p>
    <w:p w14:paraId="7409FF1F" w14:textId="388AA54F" w:rsidR="00E4132A" w:rsidRPr="009C087D" w:rsidRDefault="00E4132A" w:rsidP="00A674ED">
      <w:pPr>
        <w:pStyle w:val="a3"/>
        <w:numPr>
          <w:ilvl w:val="0"/>
          <w:numId w:val="4"/>
        </w:numPr>
        <w:spacing w:after="0" w:line="240" w:lineRule="auto"/>
        <w:jc w:val="both"/>
        <w:rPr>
          <w:rFonts w:ascii="Sylfaen" w:hAnsi="Sylfaen"/>
          <w:sz w:val="24"/>
          <w:szCs w:val="24"/>
          <w:lang w:val="hy-AM"/>
        </w:rPr>
      </w:pPr>
      <w:r w:rsidRPr="009C087D">
        <w:rPr>
          <w:rFonts w:ascii="Sylfaen" w:hAnsi="Sylfaen"/>
          <w:sz w:val="24"/>
          <w:szCs w:val="24"/>
          <w:lang w:val="hy-AM"/>
        </w:rPr>
        <w:t>Ծղիկոսկրի պրոքսիմալ հարթակ, նյութը՝ չժանգոտվող պողպատի, հարթակները լինեն արգելափակվող և նորմալ՝ ոչ արգելափակվող, սահմանափակ կոնտակտով դինամիկ կոմպրեսսիոն, պահանջվող անցքերն են`</w:t>
      </w:r>
      <w:r w:rsidR="000825A0" w:rsidRPr="009C087D">
        <w:rPr>
          <w:rFonts w:ascii="Sylfaen" w:hAnsi="Sylfaen"/>
          <w:sz w:val="24"/>
          <w:szCs w:val="24"/>
          <w:lang w:val="hy-AM"/>
        </w:rPr>
        <w:t xml:space="preserve"> </w:t>
      </w:r>
      <w:r w:rsidRPr="009C087D">
        <w:rPr>
          <w:rFonts w:ascii="Sylfaen" w:hAnsi="Sylfaen"/>
          <w:sz w:val="24"/>
          <w:szCs w:val="24"/>
          <w:lang w:val="hy-AM"/>
        </w:rPr>
        <w:t>2, 3, 4, 5, 6, 7, 9 անցք, համատեղելի է 2,4մմ պտուտակների համար։</w:t>
      </w:r>
    </w:p>
    <w:p w14:paraId="3E8D379B" w14:textId="39F48BE2" w:rsidR="00E4132A" w:rsidRDefault="00E4132A" w:rsidP="00A674ED">
      <w:pPr>
        <w:pStyle w:val="a3"/>
        <w:numPr>
          <w:ilvl w:val="0"/>
          <w:numId w:val="4"/>
        </w:numPr>
        <w:spacing w:after="0" w:line="240" w:lineRule="auto"/>
        <w:jc w:val="both"/>
        <w:rPr>
          <w:rFonts w:ascii="Sylfaen" w:hAnsi="Sylfaen"/>
          <w:sz w:val="24"/>
          <w:szCs w:val="24"/>
          <w:lang w:val="hy-AM"/>
        </w:rPr>
      </w:pPr>
      <w:r w:rsidRPr="009C087D">
        <w:rPr>
          <w:rFonts w:ascii="Sylfaen" w:hAnsi="Sylfaen"/>
          <w:sz w:val="24"/>
          <w:szCs w:val="24"/>
          <w:lang w:val="hy-AM"/>
        </w:rPr>
        <w:t>Նրբոլոքի հարթակ, լատերալ և հետին-լատերալ ֆիքսման հնարավորությամբ, պատրաստման նյութը՝ չժանգոտվող պողպատի, հարթակները լինեն արգելափակվող և նորմալ՝ ոչ արգելափակվող: Հարթակները աջ և ձախ վերջույթների համար ունիվերսալ են, դիստալ հատվածում լայնացմամբ և ոչ։ Հարթակի պահանջվող անցքերն են`4, 5, 6, 7, 9, 10 կոմբինացված և ֆիքսված անցք (ըստ պահանջի): Հարթակը նախատեսված է 3.5մմ կորտիկալ և 4,0մմ  սպոնգիոզ սովորական՝ ոչ արգելափակող գլխիկով և արգելափակող գլխիկով պտուտակների համար(ըստ պահանջի)։</w:t>
      </w:r>
    </w:p>
    <w:p w14:paraId="3B7E5640" w14:textId="77777777" w:rsidR="009C430E" w:rsidRPr="009C087D" w:rsidRDefault="009C430E" w:rsidP="009C430E">
      <w:pPr>
        <w:pStyle w:val="a3"/>
        <w:spacing w:after="0" w:line="240" w:lineRule="auto"/>
        <w:jc w:val="both"/>
        <w:rPr>
          <w:rFonts w:ascii="Sylfaen" w:hAnsi="Sylfaen"/>
          <w:sz w:val="24"/>
          <w:szCs w:val="24"/>
          <w:lang w:val="hy-AM"/>
        </w:rPr>
      </w:pPr>
    </w:p>
    <w:p w14:paraId="4A9B0C26" w14:textId="4EC51B9E" w:rsidR="00E4132A" w:rsidRPr="009C087D" w:rsidRDefault="00E4132A" w:rsidP="00A674ED">
      <w:pPr>
        <w:spacing w:after="0" w:line="240" w:lineRule="auto"/>
        <w:jc w:val="both"/>
        <w:rPr>
          <w:rFonts w:ascii="Sylfaen" w:hAnsi="Sylfaen"/>
          <w:b/>
          <w:sz w:val="24"/>
          <w:szCs w:val="24"/>
          <w:lang w:val="hy-AM"/>
        </w:rPr>
      </w:pPr>
      <w:r w:rsidRPr="009C087D">
        <w:rPr>
          <w:rFonts w:ascii="Sylfaen" w:hAnsi="Sylfaen" w:cs="Sylfaen"/>
          <w:b/>
          <w:sz w:val="24"/>
          <w:szCs w:val="24"/>
          <w:lang w:val="hy-AM"/>
        </w:rPr>
        <w:t>Չափաբաժին</w:t>
      </w:r>
      <w:r w:rsidRPr="009C087D">
        <w:rPr>
          <w:rFonts w:ascii="Sylfaen" w:hAnsi="Sylfaen"/>
          <w:b/>
          <w:sz w:val="24"/>
          <w:szCs w:val="24"/>
          <w:lang w:val="hy-AM"/>
        </w:rPr>
        <w:t xml:space="preserve"> </w:t>
      </w:r>
      <w:r w:rsidR="00DF690F">
        <w:rPr>
          <w:rFonts w:ascii="Sylfaen" w:hAnsi="Sylfaen"/>
          <w:b/>
          <w:sz w:val="24"/>
          <w:szCs w:val="24"/>
          <w:lang w:val="hy-AM"/>
        </w:rPr>
        <w:t>16</w:t>
      </w:r>
      <w:r w:rsidRPr="009C087D">
        <w:rPr>
          <w:rFonts w:ascii="Sylfaen" w:hAnsi="Sylfaen"/>
          <w:b/>
          <w:sz w:val="24"/>
          <w:szCs w:val="24"/>
          <w:lang w:val="hy-AM"/>
        </w:rPr>
        <w:t xml:space="preserve"> Միջին մետաղական կոնստրուկցիաներ</w:t>
      </w:r>
      <w:r w:rsidR="00920294" w:rsidRPr="009C087D">
        <w:rPr>
          <w:rFonts w:ascii="Sylfaen" w:hAnsi="Sylfaen"/>
          <w:b/>
          <w:sz w:val="24"/>
          <w:szCs w:val="24"/>
          <w:lang w:val="hy-AM"/>
        </w:rPr>
        <w:t xml:space="preserve"> </w:t>
      </w:r>
      <w:r w:rsidR="00920294" w:rsidRPr="009C087D">
        <w:rPr>
          <w:rFonts w:ascii="Sylfaen" w:hAnsi="Sylfaen" w:cs="Sylfaen"/>
          <w:b/>
          <w:sz w:val="24"/>
          <w:szCs w:val="24"/>
          <w:lang w:val="hy-AM"/>
        </w:rPr>
        <w:t>(</w:t>
      </w:r>
      <w:r w:rsidR="00920294" w:rsidRPr="009C087D">
        <w:rPr>
          <w:rFonts w:ascii="Sylfaen" w:hAnsi="Sylfaen"/>
          <w:sz w:val="24"/>
          <w:szCs w:val="24"/>
          <w:lang w:val="hy-AM"/>
        </w:rPr>
        <w:t xml:space="preserve">չժանգոտվող պողպատ) – </w:t>
      </w:r>
    </w:p>
    <w:p w14:paraId="392DFBA6" w14:textId="7635FF85" w:rsidR="00A674ED" w:rsidRPr="009C087D" w:rsidRDefault="00E4132A" w:rsidP="00A674ED">
      <w:pPr>
        <w:pStyle w:val="a3"/>
        <w:numPr>
          <w:ilvl w:val="0"/>
          <w:numId w:val="5"/>
        </w:numPr>
        <w:spacing w:after="0" w:line="240" w:lineRule="auto"/>
        <w:jc w:val="both"/>
        <w:rPr>
          <w:rFonts w:ascii="Sylfaen" w:hAnsi="Sylfaen"/>
          <w:sz w:val="24"/>
          <w:szCs w:val="24"/>
          <w:lang w:val="hy-AM"/>
        </w:rPr>
      </w:pPr>
      <w:r w:rsidRPr="009C087D">
        <w:rPr>
          <w:rFonts w:ascii="Sylfaen" w:hAnsi="Sylfaen" w:cs="Sylfaen"/>
          <w:sz w:val="24"/>
          <w:szCs w:val="24"/>
          <w:lang w:val="hy-AM"/>
        </w:rPr>
        <w:t>Բազկի</w:t>
      </w:r>
      <w:r w:rsidRPr="009C087D">
        <w:rPr>
          <w:rFonts w:ascii="Sylfaen" w:hAnsi="Sylfaen"/>
          <w:sz w:val="24"/>
          <w:szCs w:val="24"/>
          <w:lang w:val="hy-AM"/>
        </w:rPr>
        <w:t xml:space="preserve"> հարթակ սահմանափակ կոնտակտով, դինամիկ կոմպրեսսիոն, արգելափակվող</w:t>
      </w:r>
      <w:r w:rsidR="004954D5" w:rsidRPr="009C087D">
        <w:rPr>
          <w:rFonts w:ascii="Sylfaen" w:hAnsi="Sylfaen"/>
          <w:sz w:val="24"/>
          <w:szCs w:val="24"/>
          <w:lang w:val="hy-AM"/>
        </w:rPr>
        <w:t xml:space="preserve"> </w:t>
      </w:r>
      <w:r w:rsidRPr="009C087D">
        <w:rPr>
          <w:rFonts w:ascii="Sylfaen" w:hAnsi="Sylfaen"/>
          <w:sz w:val="24"/>
          <w:szCs w:val="24"/>
          <w:lang w:val="hy-AM"/>
        </w:rPr>
        <w:t>և նորմալ՝ ոչ արգելափակվող</w:t>
      </w:r>
      <w:r w:rsidR="002F1A0E" w:rsidRPr="009C087D">
        <w:rPr>
          <w:rFonts w:ascii="Sylfaen" w:hAnsi="Sylfaen"/>
          <w:sz w:val="24"/>
          <w:szCs w:val="24"/>
          <w:lang w:val="hy-AM"/>
        </w:rPr>
        <w:t>, պատրաստման նյութը՝ չժանգոտվող պողպատի</w:t>
      </w:r>
      <w:r w:rsidR="009C087D" w:rsidRPr="009C087D">
        <w:rPr>
          <w:rFonts w:ascii="Sylfaen" w:hAnsi="Sylfaen"/>
          <w:sz w:val="24"/>
          <w:szCs w:val="24"/>
          <w:lang w:val="hy-AM"/>
        </w:rPr>
        <w:t xml:space="preserve"> համաձուլվածք</w:t>
      </w:r>
      <w:r w:rsidR="002F1A0E" w:rsidRPr="009C087D">
        <w:rPr>
          <w:rFonts w:ascii="Sylfaen" w:hAnsi="Sylfaen"/>
          <w:sz w:val="24"/>
          <w:szCs w:val="24"/>
          <w:lang w:val="hy-AM"/>
        </w:rPr>
        <w:t xml:space="preserve">։ </w:t>
      </w:r>
      <w:r w:rsidRPr="009C087D">
        <w:rPr>
          <w:rFonts w:ascii="Sylfaen" w:hAnsi="Sylfaen"/>
          <w:sz w:val="24"/>
          <w:szCs w:val="24"/>
          <w:lang w:val="hy-AM"/>
        </w:rPr>
        <w:t xml:space="preserve">Հարթակի պահանջվող անցքերն են`4, 5, 6, 7, 8, 9, 10, 12, 13, 14, </w:t>
      </w:r>
      <w:r w:rsidRPr="009C087D">
        <w:rPr>
          <w:rFonts w:ascii="Sylfaen" w:hAnsi="Sylfaen"/>
          <w:sz w:val="24"/>
          <w:szCs w:val="24"/>
          <w:lang w:val="hy-AM"/>
        </w:rPr>
        <w:lastRenderedPageBreak/>
        <w:t xml:space="preserve">ֆիքսված անցքերով և կոմբինացված անցքերով (ըստ պահանջի), համատեղելի է 3.5մմ կորտիկալ, 3,5 </w:t>
      </w:r>
      <w:r w:rsidR="002F1A0E" w:rsidRPr="009C087D">
        <w:rPr>
          <w:rFonts w:ascii="Sylfaen" w:hAnsi="Sylfaen"/>
          <w:sz w:val="24"/>
          <w:szCs w:val="24"/>
          <w:lang w:val="hy-AM"/>
        </w:rPr>
        <w:t>և</w:t>
      </w:r>
      <w:r w:rsidRPr="009C087D">
        <w:rPr>
          <w:rFonts w:ascii="Sylfaen" w:hAnsi="Sylfaen"/>
          <w:sz w:val="24"/>
          <w:szCs w:val="24"/>
          <w:lang w:val="hy-AM"/>
        </w:rPr>
        <w:t xml:space="preserve"> 4.0 մմ սպոնգիոզ սովորական՝ ոչ արգելափակող գլխիկով և արգելափակող գլխիկով պտուտակների համար։</w:t>
      </w:r>
    </w:p>
    <w:p w14:paraId="341BF416" w14:textId="06DB2E04" w:rsidR="00A674ED" w:rsidRPr="009C087D" w:rsidRDefault="00A674ED" w:rsidP="00A674ED">
      <w:pPr>
        <w:pStyle w:val="a3"/>
        <w:numPr>
          <w:ilvl w:val="0"/>
          <w:numId w:val="5"/>
        </w:numPr>
        <w:spacing w:after="0" w:line="240" w:lineRule="auto"/>
        <w:jc w:val="both"/>
        <w:rPr>
          <w:rFonts w:ascii="Sylfaen" w:hAnsi="Sylfaen"/>
          <w:sz w:val="24"/>
          <w:szCs w:val="24"/>
          <w:lang w:val="hy-AM"/>
        </w:rPr>
      </w:pPr>
      <w:r w:rsidRPr="009C087D">
        <w:rPr>
          <w:rFonts w:ascii="Sylfaen" w:hAnsi="Sylfaen"/>
          <w:sz w:val="24"/>
          <w:szCs w:val="24"/>
          <w:lang w:val="hy-AM"/>
        </w:rPr>
        <w:t>Բազկի պրոքսիմալ հարթակ, արգելափակվող</w:t>
      </w:r>
      <w:r w:rsidR="004954D5" w:rsidRPr="009C087D">
        <w:rPr>
          <w:rFonts w:ascii="Sylfaen" w:hAnsi="Sylfaen"/>
          <w:sz w:val="24"/>
          <w:szCs w:val="24"/>
          <w:lang w:val="hy-AM"/>
        </w:rPr>
        <w:t xml:space="preserve"> (Philos)</w:t>
      </w:r>
      <w:r w:rsidRPr="009C087D">
        <w:rPr>
          <w:rFonts w:ascii="Sylfaen" w:hAnsi="Sylfaen"/>
          <w:sz w:val="24"/>
          <w:szCs w:val="24"/>
          <w:lang w:val="hy-AM"/>
        </w:rPr>
        <w:t xml:space="preserve"> և նորմալ՝ ոչ արգելափակվող, սահմանափակ կոնտակտով դինամիկ կոմպրեսսիոն են, </w:t>
      </w:r>
      <w:r w:rsidR="002F1A0E" w:rsidRPr="009C087D">
        <w:rPr>
          <w:rFonts w:ascii="Sylfaen" w:hAnsi="Sylfaen"/>
          <w:sz w:val="24"/>
          <w:szCs w:val="24"/>
          <w:lang w:val="hy-AM"/>
        </w:rPr>
        <w:t xml:space="preserve">պատրաստման նյութը՝ </w:t>
      </w:r>
      <w:r w:rsidR="009C087D" w:rsidRPr="009C087D">
        <w:rPr>
          <w:rFonts w:ascii="Sylfaen" w:hAnsi="Sylfaen"/>
          <w:sz w:val="24"/>
          <w:szCs w:val="24"/>
          <w:lang w:val="hy-AM"/>
        </w:rPr>
        <w:t xml:space="preserve">չժանգոտվող պողպատի համաձուլվածք, </w:t>
      </w:r>
      <w:r w:rsidRPr="009C087D">
        <w:rPr>
          <w:rFonts w:ascii="Sylfaen" w:hAnsi="Sylfaen"/>
          <w:sz w:val="24"/>
          <w:szCs w:val="24"/>
          <w:lang w:val="hy-AM"/>
        </w:rPr>
        <w:t>քիչ ինվազիվ ստաբիլիզացիոն համակարգգի հետ համատեղելի (LISS) և ոչ։ Կոմբինացված անցքերով, պահանջվող անցքերն են` 3, 4, 5, 6, 7, 8, 9, 10, 12 (ըստ պահանջի), համատեղելի է  3.5մմ կորտիկալ և 3,5մմ, 4.0 մմ սպոնգիոզ սովորական՝ ոչ արգելափակող գլխիկով և արգելափակող գլխիկով պտուտակների համար։</w:t>
      </w:r>
    </w:p>
    <w:p w14:paraId="2F6FAF3C" w14:textId="24A7276D" w:rsidR="00A674ED" w:rsidRPr="009C087D" w:rsidRDefault="00A674ED" w:rsidP="00A674ED">
      <w:pPr>
        <w:pStyle w:val="a3"/>
        <w:numPr>
          <w:ilvl w:val="0"/>
          <w:numId w:val="5"/>
        </w:numPr>
        <w:spacing w:after="0" w:line="240" w:lineRule="auto"/>
        <w:jc w:val="both"/>
        <w:rPr>
          <w:rFonts w:ascii="Sylfaen" w:hAnsi="Sylfaen"/>
          <w:sz w:val="24"/>
          <w:szCs w:val="24"/>
          <w:lang w:val="hy-AM"/>
        </w:rPr>
      </w:pPr>
      <w:r w:rsidRPr="009C087D">
        <w:rPr>
          <w:rFonts w:ascii="Sylfaen" w:hAnsi="Sylfaen"/>
          <w:sz w:val="24"/>
          <w:szCs w:val="24"/>
          <w:lang w:val="hy-AM"/>
        </w:rPr>
        <w:t xml:space="preserve">Բազկի դիստալ մեդիալ/լատերա հարթակ, արգելափակվող և նորմալ՝ ոչ արգելափակվող: Հարթակները աջ և ձախ վերջույթների համար տարբեր են, մեդիալ և լատերալ հատվածների համար ևս տարբեր են, սահմանափակ կոնտակտով դինամիկ կոմպրեսսիոն են, </w:t>
      </w:r>
      <w:r w:rsidR="002F1A0E" w:rsidRPr="009C087D">
        <w:rPr>
          <w:rFonts w:ascii="Sylfaen" w:hAnsi="Sylfaen"/>
          <w:sz w:val="24"/>
          <w:szCs w:val="24"/>
          <w:lang w:val="hy-AM"/>
        </w:rPr>
        <w:t xml:space="preserve">պատրաստման նյութը՝ չժանգոտվող պողպատի համաձուլվածք, </w:t>
      </w:r>
      <w:r w:rsidRPr="009C087D">
        <w:rPr>
          <w:rFonts w:ascii="Sylfaen" w:hAnsi="Sylfaen"/>
          <w:sz w:val="24"/>
          <w:szCs w:val="24"/>
          <w:lang w:val="hy-AM"/>
        </w:rPr>
        <w:t>պահանջվող անցքերն են`4, 5, 6, 7, 8, 9, 10, 11, 12, 13, 14 անցք, կոմբինացված և ֆիքսված անցքերով (ըստ պահանջի), համատեղելի է 2,7մմ, 3.5մմ կորտիկալ, 3,5 կամ 4.0 մմ սպոնգիոզ սովորական՝ ոչ արգելափակող գլխիկով և արգելափակող գլխիկով պտուտակների համար։</w:t>
      </w:r>
    </w:p>
    <w:p w14:paraId="6AA24FF6" w14:textId="06406C48" w:rsidR="00A674ED" w:rsidRPr="009C087D" w:rsidRDefault="00A674ED" w:rsidP="00A674ED">
      <w:pPr>
        <w:pStyle w:val="a3"/>
        <w:numPr>
          <w:ilvl w:val="0"/>
          <w:numId w:val="5"/>
        </w:numPr>
        <w:spacing w:after="0" w:line="240" w:lineRule="auto"/>
        <w:jc w:val="both"/>
        <w:rPr>
          <w:rFonts w:ascii="Sylfaen" w:hAnsi="Sylfaen"/>
          <w:sz w:val="24"/>
          <w:szCs w:val="24"/>
          <w:lang w:val="hy-AM"/>
        </w:rPr>
      </w:pPr>
      <w:r w:rsidRPr="009C087D">
        <w:rPr>
          <w:rFonts w:ascii="Sylfaen" w:hAnsi="Sylfaen"/>
          <w:sz w:val="24"/>
          <w:szCs w:val="24"/>
          <w:lang w:val="hy-AM"/>
        </w:rPr>
        <w:t>Ոլոքի հարթակ սահմանափակ կոնտակտով, դինամիկ կոմպրեսսիոն, արգելափակվող և նորմալ՝ ոչ արգելափակվող</w:t>
      </w:r>
      <w:r w:rsidR="002F1A0E" w:rsidRPr="009C087D">
        <w:rPr>
          <w:rFonts w:ascii="Sylfaen" w:hAnsi="Sylfaen"/>
          <w:sz w:val="24"/>
          <w:szCs w:val="24"/>
          <w:lang w:val="hy-AM"/>
        </w:rPr>
        <w:t xml:space="preserve">, պատրաստման նյութը՝ չժանգոտվող պողպատի համաձուլվածք։ </w:t>
      </w:r>
      <w:r w:rsidRPr="009C087D">
        <w:rPr>
          <w:rFonts w:ascii="Sylfaen" w:hAnsi="Sylfaen"/>
          <w:sz w:val="24"/>
          <w:szCs w:val="24"/>
          <w:lang w:val="hy-AM"/>
        </w:rPr>
        <w:t>Հարթակի պահանջվող անցքերն են`4, 5, 6, 7, 8, 9, 10, 12, 13, 14, ֆիքսված անցքերով և կոմբինացված անցքերով (ըստ պահանջի), համատեղելի է 4.5մմ, և 5,0մմ կորտիկալ սովորական՝ ոչ արգելափակող գլխիկով և արգելափակող գլխիկով պտուտակների համար։</w:t>
      </w:r>
    </w:p>
    <w:p w14:paraId="6FE26EED" w14:textId="7086B8F4" w:rsidR="000825A0" w:rsidRPr="009C087D" w:rsidRDefault="00A674ED" w:rsidP="00A674ED">
      <w:pPr>
        <w:pStyle w:val="a3"/>
        <w:numPr>
          <w:ilvl w:val="0"/>
          <w:numId w:val="5"/>
        </w:numPr>
        <w:spacing w:after="0" w:line="240" w:lineRule="auto"/>
        <w:jc w:val="both"/>
        <w:rPr>
          <w:rFonts w:ascii="Sylfaen" w:hAnsi="Sylfaen"/>
          <w:sz w:val="24"/>
          <w:szCs w:val="24"/>
          <w:lang w:val="hy-AM"/>
        </w:rPr>
      </w:pPr>
      <w:r w:rsidRPr="009C087D">
        <w:rPr>
          <w:rFonts w:ascii="Sylfaen" w:hAnsi="Sylfaen"/>
          <w:sz w:val="24"/>
          <w:szCs w:val="24"/>
          <w:lang w:val="hy-AM"/>
        </w:rPr>
        <w:t>Ոլոքի պրոքսիմալ մեդիալ/լատերալ հարթակ, հարթակները լինեն արգելափակվող և նորմալ՝ ոչ արգելափակվող: Հարթակները աջ և ձախ վերջույթների համար տարբեր են, սահմանափակ կոնտակտով դինամիկ կոմպրեսսիոն են,</w:t>
      </w:r>
      <w:r w:rsidR="00121436" w:rsidRPr="009C087D">
        <w:rPr>
          <w:rFonts w:ascii="Sylfaen" w:hAnsi="Sylfaen"/>
          <w:sz w:val="24"/>
          <w:szCs w:val="24"/>
          <w:lang w:val="hy-AM"/>
        </w:rPr>
        <w:t xml:space="preserve"> պատրաստման նյութը՝ չժանգոտվող պողպատի համաձուլվածք,</w:t>
      </w:r>
      <w:r w:rsidRPr="009C087D">
        <w:rPr>
          <w:rFonts w:ascii="Sylfaen" w:hAnsi="Sylfaen"/>
          <w:sz w:val="24"/>
          <w:szCs w:val="24"/>
          <w:lang w:val="hy-AM"/>
        </w:rPr>
        <w:t xml:space="preserve"> պահանջվող անցքերն են`</w:t>
      </w:r>
      <w:r w:rsidR="00121436" w:rsidRPr="009C087D">
        <w:rPr>
          <w:rFonts w:ascii="Sylfaen" w:hAnsi="Sylfaen"/>
          <w:sz w:val="24"/>
          <w:szCs w:val="24"/>
          <w:lang w:val="hy-AM"/>
        </w:rPr>
        <w:t xml:space="preserve"> </w:t>
      </w:r>
      <w:r w:rsidRPr="009C087D">
        <w:rPr>
          <w:rFonts w:ascii="Sylfaen" w:hAnsi="Sylfaen"/>
          <w:sz w:val="24"/>
          <w:szCs w:val="24"/>
          <w:lang w:val="hy-AM"/>
        </w:rPr>
        <w:t>4, 5, 6, 7, 9, 10, 12, 13  անցք</w:t>
      </w:r>
      <w:r w:rsidR="00121436" w:rsidRPr="009C087D">
        <w:rPr>
          <w:rFonts w:ascii="Sylfaen" w:hAnsi="Sylfaen"/>
          <w:sz w:val="24"/>
          <w:szCs w:val="24"/>
          <w:lang w:val="hy-AM"/>
        </w:rPr>
        <w:t xml:space="preserve">, </w:t>
      </w:r>
      <w:r w:rsidRPr="009C087D">
        <w:rPr>
          <w:rFonts w:ascii="Sylfaen" w:hAnsi="Sylfaen"/>
          <w:sz w:val="24"/>
          <w:szCs w:val="24"/>
          <w:lang w:val="hy-AM"/>
        </w:rPr>
        <w:t>նախատեսված 3.5մմ և 5</w:t>
      </w:r>
      <w:r w:rsidRPr="009C087D">
        <w:rPr>
          <w:rFonts w:ascii="MS Mincho" w:eastAsia="MS Mincho" w:hAnsi="MS Mincho" w:cs="MS Mincho" w:hint="eastAsia"/>
          <w:sz w:val="24"/>
          <w:szCs w:val="24"/>
          <w:lang w:val="hy-AM"/>
        </w:rPr>
        <w:t>․</w:t>
      </w:r>
      <w:r w:rsidRPr="009C087D">
        <w:rPr>
          <w:rFonts w:ascii="Sylfaen" w:hAnsi="Sylfaen"/>
          <w:sz w:val="24"/>
          <w:szCs w:val="24"/>
          <w:lang w:val="hy-AM"/>
        </w:rPr>
        <w:t>0մմ կորտիկալ, 4,0մմ և 6,5մմ սպոնգիոզ սովորական՝ ոչ արգելափակող գլխիկով և արգելափակող գլխիկով պտուտակների համար</w:t>
      </w:r>
      <w:r w:rsidR="000825A0" w:rsidRPr="009C087D">
        <w:rPr>
          <w:rFonts w:ascii="Sylfaen" w:hAnsi="Sylfaen"/>
          <w:sz w:val="24"/>
          <w:szCs w:val="24"/>
          <w:lang w:val="hy-AM"/>
        </w:rPr>
        <w:t xml:space="preserve"> </w:t>
      </w:r>
      <w:r w:rsidRPr="009C087D">
        <w:rPr>
          <w:rFonts w:ascii="Sylfaen" w:hAnsi="Sylfaen"/>
          <w:sz w:val="24"/>
          <w:szCs w:val="24"/>
          <w:lang w:val="hy-AM"/>
        </w:rPr>
        <w:t>(ըստ պահանջի), քիչ ինվազիվ ստաբիլիզացիոն համակարգի հետ համատեղելի (LISS) և ոչ։</w:t>
      </w:r>
    </w:p>
    <w:p w14:paraId="33133633" w14:textId="7B726EAF" w:rsidR="004954D5" w:rsidRPr="009C087D" w:rsidRDefault="00A674ED" w:rsidP="004954D5">
      <w:pPr>
        <w:pStyle w:val="a3"/>
        <w:numPr>
          <w:ilvl w:val="0"/>
          <w:numId w:val="6"/>
        </w:numPr>
        <w:spacing w:after="0" w:line="240" w:lineRule="auto"/>
        <w:jc w:val="both"/>
        <w:rPr>
          <w:rFonts w:ascii="Sylfaen" w:hAnsi="Sylfaen"/>
          <w:sz w:val="24"/>
          <w:szCs w:val="24"/>
          <w:lang w:val="hy-AM"/>
        </w:rPr>
      </w:pPr>
      <w:r w:rsidRPr="009C087D">
        <w:rPr>
          <w:rFonts w:ascii="Sylfaen" w:hAnsi="Sylfaen"/>
          <w:sz w:val="24"/>
          <w:szCs w:val="24"/>
          <w:lang w:val="hy-AM"/>
        </w:rPr>
        <w:t xml:space="preserve">Ոլոքի դիստալ մեդիալ/լատերալ հարթակ, հարթակները լինեն արգելափակվող և նորմալ՝ ոչ արգելափակվող: Հարթակները աջ և ձախ վերջույթների համար տարբեր են, սահմանափակ կոնտակտով դինամիկ կոմպրեսսիոն են, </w:t>
      </w:r>
      <w:r w:rsidR="004C60E5" w:rsidRPr="009C087D">
        <w:rPr>
          <w:rFonts w:ascii="Sylfaen" w:hAnsi="Sylfaen"/>
          <w:sz w:val="24"/>
          <w:szCs w:val="24"/>
          <w:lang w:val="hy-AM"/>
        </w:rPr>
        <w:t xml:space="preserve">պատրաստման նյութը՝ չժանգոտվող պողպատի համաձուլվածք, </w:t>
      </w:r>
      <w:r w:rsidRPr="009C087D">
        <w:rPr>
          <w:rFonts w:ascii="Sylfaen" w:hAnsi="Sylfaen"/>
          <w:sz w:val="24"/>
          <w:szCs w:val="24"/>
          <w:lang w:val="hy-AM"/>
        </w:rPr>
        <w:t>պահանջվող անցքերն են`4, 5, 6, 7, 9, 10, 12, 13  կոմբինացված անցք նախատեսված 3.5մմ և 5</w:t>
      </w:r>
      <w:r w:rsidRPr="009C087D">
        <w:rPr>
          <w:rFonts w:ascii="MS Mincho" w:eastAsia="MS Mincho" w:hAnsi="MS Mincho" w:cs="MS Mincho" w:hint="eastAsia"/>
          <w:sz w:val="24"/>
          <w:szCs w:val="24"/>
          <w:lang w:val="hy-AM"/>
        </w:rPr>
        <w:t>․</w:t>
      </w:r>
      <w:r w:rsidRPr="009C087D">
        <w:rPr>
          <w:rFonts w:ascii="Sylfaen" w:hAnsi="Sylfaen"/>
          <w:sz w:val="24"/>
          <w:szCs w:val="24"/>
          <w:lang w:val="hy-AM"/>
        </w:rPr>
        <w:t>0մմ կորտիկալ, 4,0մմ և 6,5մմ սպոնգիոզ սովորական՝ ոչ արգելափակող գլխիկով և արգելափակող գլխիկով պտուտակների համար</w:t>
      </w:r>
      <w:r w:rsidR="000825A0" w:rsidRPr="009C087D">
        <w:rPr>
          <w:rFonts w:ascii="Sylfaen" w:hAnsi="Sylfaen"/>
          <w:sz w:val="24"/>
          <w:szCs w:val="24"/>
          <w:lang w:val="hy-AM"/>
        </w:rPr>
        <w:t xml:space="preserve"> </w:t>
      </w:r>
      <w:r w:rsidRPr="009C087D">
        <w:rPr>
          <w:rFonts w:ascii="Sylfaen" w:hAnsi="Sylfaen"/>
          <w:sz w:val="24"/>
          <w:szCs w:val="24"/>
          <w:lang w:val="hy-AM"/>
        </w:rPr>
        <w:t>(ըստ պահանջի), քիչ ինվազիվ ստաբիլիզացիոն համակարգի հետ համատեղելի (LISS) և ոչ։</w:t>
      </w:r>
      <w:r w:rsidR="004954D5" w:rsidRPr="009C087D">
        <w:rPr>
          <w:rFonts w:ascii="Sylfaen" w:hAnsi="Sylfaen"/>
          <w:sz w:val="24"/>
          <w:szCs w:val="24"/>
          <w:lang w:val="hy-AM"/>
        </w:rPr>
        <w:t xml:space="preserve"> Քիչ ինվազիվ ստաբիլիզացիոն համակարգի հետ համատեղելի (LISS) կոնստրուկցիաները աանհրաժեշտ է մատակարարել տեղադրման համար անհրաժեշտ համապատասխան ամբողջական գործիքների հավաքածուի հետ։</w:t>
      </w:r>
    </w:p>
    <w:p w14:paraId="4D47146D" w14:textId="77777777" w:rsidR="009C087D" w:rsidRPr="009C087D" w:rsidRDefault="009C087D" w:rsidP="009C087D">
      <w:pPr>
        <w:spacing w:after="0" w:line="240" w:lineRule="auto"/>
        <w:jc w:val="both"/>
        <w:rPr>
          <w:rFonts w:ascii="Sylfaen" w:hAnsi="Sylfaen"/>
          <w:sz w:val="24"/>
          <w:szCs w:val="24"/>
          <w:lang w:val="hy-AM"/>
        </w:rPr>
      </w:pPr>
    </w:p>
    <w:p w14:paraId="5CC65CC7" w14:textId="0313042B" w:rsidR="00A674ED" w:rsidRPr="009C087D" w:rsidRDefault="00A674ED" w:rsidP="004954D5">
      <w:pPr>
        <w:pStyle w:val="a3"/>
        <w:spacing w:after="0" w:line="240" w:lineRule="auto"/>
        <w:jc w:val="both"/>
        <w:rPr>
          <w:rFonts w:ascii="Sylfaen" w:hAnsi="Sylfaen"/>
          <w:sz w:val="24"/>
          <w:szCs w:val="24"/>
          <w:lang w:val="hy-AM"/>
        </w:rPr>
      </w:pPr>
    </w:p>
    <w:p w14:paraId="3AB23C33" w14:textId="07D3432F" w:rsidR="009C087D" w:rsidRPr="009C087D" w:rsidRDefault="00A674ED" w:rsidP="009C087D">
      <w:pPr>
        <w:spacing w:after="0" w:line="240" w:lineRule="auto"/>
        <w:jc w:val="both"/>
        <w:rPr>
          <w:rFonts w:ascii="Sylfaen" w:hAnsi="Sylfaen"/>
          <w:b/>
          <w:sz w:val="24"/>
          <w:szCs w:val="24"/>
          <w:lang w:val="hy-AM"/>
        </w:rPr>
      </w:pPr>
      <w:r w:rsidRPr="009C087D">
        <w:rPr>
          <w:rFonts w:ascii="Sylfaen" w:hAnsi="Sylfaen"/>
          <w:b/>
          <w:sz w:val="24"/>
          <w:szCs w:val="24"/>
          <w:lang w:val="hy-AM"/>
        </w:rPr>
        <w:t>Չափաբաժին</w:t>
      </w:r>
      <w:r w:rsidR="009C087D" w:rsidRPr="009C087D">
        <w:rPr>
          <w:rFonts w:ascii="Sylfaen" w:hAnsi="Sylfaen"/>
          <w:b/>
          <w:sz w:val="24"/>
          <w:szCs w:val="24"/>
          <w:lang w:val="hy-AM"/>
        </w:rPr>
        <w:t xml:space="preserve"> </w:t>
      </w:r>
      <w:r w:rsidR="00DF690F">
        <w:rPr>
          <w:rFonts w:ascii="Sylfaen" w:hAnsi="Sylfaen"/>
          <w:b/>
          <w:sz w:val="24"/>
          <w:szCs w:val="24"/>
          <w:lang w:val="hy-AM"/>
        </w:rPr>
        <w:t>17</w:t>
      </w:r>
      <w:r w:rsidRPr="009C087D">
        <w:rPr>
          <w:rFonts w:ascii="Sylfaen" w:hAnsi="Sylfaen"/>
          <w:b/>
          <w:sz w:val="24"/>
          <w:szCs w:val="24"/>
          <w:lang w:val="hy-AM"/>
        </w:rPr>
        <w:t xml:space="preserve">  Մեծ մետաղական կոնստրուկցիաներ</w:t>
      </w:r>
      <w:r w:rsidR="009C087D" w:rsidRPr="009C087D">
        <w:rPr>
          <w:rFonts w:ascii="Sylfaen" w:hAnsi="Sylfaen"/>
          <w:b/>
          <w:sz w:val="24"/>
          <w:szCs w:val="24"/>
          <w:lang w:val="hy-AM"/>
        </w:rPr>
        <w:t xml:space="preserve"> - </w:t>
      </w:r>
      <w:r w:rsidR="009C087D" w:rsidRPr="009C087D">
        <w:rPr>
          <w:rFonts w:ascii="Sylfaen" w:hAnsi="Sylfaen" w:cs="Sylfaen"/>
          <w:b/>
          <w:sz w:val="24"/>
          <w:szCs w:val="24"/>
          <w:lang w:val="hy-AM"/>
        </w:rPr>
        <w:t>(</w:t>
      </w:r>
      <w:r w:rsidR="009C087D" w:rsidRPr="009C087D">
        <w:rPr>
          <w:rFonts w:ascii="Sylfaen" w:hAnsi="Sylfaen"/>
          <w:sz w:val="24"/>
          <w:szCs w:val="24"/>
          <w:lang w:val="hy-AM"/>
        </w:rPr>
        <w:t xml:space="preserve">չժանգոտվող պողպատ) – </w:t>
      </w:r>
    </w:p>
    <w:p w14:paraId="40E220AD" w14:textId="62BC463E" w:rsidR="00A674ED" w:rsidRPr="009C087D" w:rsidRDefault="00A674ED" w:rsidP="00A674ED">
      <w:pPr>
        <w:spacing w:after="0" w:line="240" w:lineRule="auto"/>
        <w:jc w:val="both"/>
        <w:rPr>
          <w:rFonts w:ascii="Sylfaen" w:hAnsi="Sylfaen"/>
          <w:b/>
          <w:sz w:val="24"/>
          <w:szCs w:val="24"/>
          <w:lang w:val="hy-AM"/>
        </w:rPr>
      </w:pPr>
    </w:p>
    <w:p w14:paraId="3E0C5348" w14:textId="36BC4F8C" w:rsidR="000825A0" w:rsidRPr="009C087D" w:rsidRDefault="00A674ED" w:rsidP="00A674ED">
      <w:pPr>
        <w:pStyle w:val="a3"/>
        <w:numPr>
          <w:ilvl w:val="0"/>
          <w:numId w:val="6"/>
        </w:numPr>
        <w:spacing w:after="0" w:line="240" w:lineRule="auto"/>
        <w:jc w:val="both"/>
        <w:rPr>
          <w:rFonts w:ascii="Sylfaen" w:hAnsi="Sylfaen"/>
          <w:sz w:val="24"/>
          <w:szCs w:val="24"/>
          <w:lang w:val="hy-AM"/>
        </w:rPr>
      </w:pPr>
      <w:r w:rsidRPr="009C087D">
        <w:rPr>
          <w:rFonts w:ascii="Sylfaen" w:hAnsi="Sylfaen" w:cs="Sylfaen"/>
          <w:sz w:val="24"/>
          <w:szCs w:val="24"/>
          <w:lang w:val="hy-AM"/>
        </w:rPr>
        <w:lastRenderedPageBreak/>
        <w:t>Ազդրի</w:t>
      </w:r>
      <w:r w:rsidRPr="009C087D">
        <w:rPr>
          <w:rFonts w:ascii="Sylfaen" w:hAnsi="Sylfaen"/>
          <w:sz w:val="24"/>
          <w:szCs w:val="24"/>
          <w:lang w:val="hy-AM"/>
        </w:rPr>
        <w:t xml:space="preserve"> պրոքսիմալ հարթակ, արգելափակվող և նորմալ՝ ոչ արգելափակվող, աջ և ձախ վերջույթների համար տարբեր են, սահմանափակ կոնտակտով դինամիկ կոմպրեսսիոն են, </w:t>
      </w:r>
      <w:r w:rsidR="004C60E5" w:rsidRPr="009C087D">
        <w:rPr>
          <w:rFonts w:ascii="Sylfaen" w:hAnsi="Sylfaen"/>
          <w:sz w:val="24"/>
          <w:szCs w:val="24"/>
          <w:lang w:val="hy-AM"/>
        </w:rPr>
        <w:t xml:space="preserve">պատրաստման նյութը՝ չժանգոտվող պողպատի համաձուլվածք, </w:t>
      </w:r>
      <w:r w:rsidRPr="009C087D">
        <w:rPr>
          <w:rFonts w:ascii="Sylfaen" w:hAnsi="Sylfaen"/>
          <w:sz w:val="24"/>
          <w:szCs w:val="24"/>
          <w:lang w:val="hy-AM"/>
        </w:rPr>
        <w:t>հարթակի պրոքսիմալ հատվածը լայնացած է, պահանջվող անցքերն են` 5, 6, 7, 9, 10, 11, 13 անցք, կոմբինացված և ֆիքսված անցքերով (ըստ պահանջի), համատեղելի է 5,0մմ դիստալ հատվածում և 6,5մմ պրոքսիմալ հատվածում սովորական՝ ոչ արգելափակող գլխիկով և արգելափակող գլխիկով պտուտակների համար, քիչ ինվազիվ ստաբիլիզացիոն համակարգի հետ համատեղելի (LISS) և ոչ։</w:t>
      </w:r>
      <w:r w:rsidR="004954D5" w:rsidRPr="009C087D">
        <w:rPr>
          <w:rFonts w:ascii="Sylfaen" w:hAnsi="Sylfaen"/>
          <w:sz w:val="24"/>
          <w:szCs w:val="24"/>
          <w:lang w:val="hy-AM"/>
        </w:rPr>
        <w:t xml:space="preserve"> Քիչ ինվազիվ ստաբիլիզացիոն համակարգի հետ համատեղելի (LISS) կոնստրուկցիաները աանհրաժեշտ է մատակարարել տեղադրման համար անհրաժեշտ համապատասխան ամբողջական գործիքների հավաքածուի հետ։</w:t>
      </w:r>
    </w:p>
    <w:p w14:paraId="79E3C11A" w14:textId="71448CB7" w:rsidR="00A674ED" w:rsidRPr="009C087D" w:rsidRDefault="00A674ED" w:rsidP="00A674ED">
      <w:pPr>
        <w:pStyle w:val="a3"/>
        <w:numPr>
          <w:ilvl w:val="0"/>
          <w:numId w:val="6"/>
        </w:numPr>
        <w:spacing w:after="0" w:line="240" w:lineRule="auto"/>
        <w:jc w:val="both"/>
        <w:rPr>
          <w:rFonts w:ascii="Sylfaen" w:hAnsi="Sylfaen"/>
          <w:sz w:val="24"/>
          <w:szCs w:val="24"/>
          <w:lang w:val="hy-AM"/>
        </w:rPr>
      </w:pPr>
      <w:r w:rsidRPr="009C087D">
        <w:rPr>
          <w:rFonts w:ascii="Sylfaen" w:hAnsi="Sylfaen"/>
          <w:sz w:val="24"/>
          <w:szCs w:val="24"/>
          <w:lang w:val="hy-AM"/>
        </w:rPr>
        <w:t xml:space="preserve">Ազդրի հարթակ, հարթակը պետք է ունենա ազդրի անատոմիական թեքությունը (anatomical pre-contoured), արգելափակվող և նորմալ՝ ոչ արգելափակվող, աջ և ձախ վերջույթների համար տարբեր են, սահմանափակ կոնտակտով դինամիկ կոմպրեսսիոն են, </w:t>
      </w:r>
      <w:r w:rsidR="004C60E5" w:rsidRPr="009C087D">
        <w:rPr>
          <w:rFonts w:ascii="Sylfaen" w:hAnsi="Sylfaen"/>
          <w:sz w:val="24"/>
          <w:szCs w:val="24"/>
          <w:lang w:val="hy-AM"/>
        </w:rPr>
        <w:t xml:space="preserve">պատրաստման նյութը՝ չժանգոտվող պողպատի համաձուլվածք, </w:t>
      </w:r>
      <w:r w:rsidRPr="009C087D">
        <w:rPr>
          <w:rFonts w:ascii="Sylfaen" w:hAnsi="Sylfaen"/>
          <w:sz w:val="24"/>
          <w:szCs w:val="24"/>
          <w:lang w:val="hy-AM"/>
        </w:rPr>
        <w:t>հարթակն ունի ազդրի անատոմիական թեքությունը, պահանջվող անցքերն են` 5, 6, 7, 9, 10, 11, 13, 14 անցք, կոմբինացված և ֆիքսված անցքերով (ըստ պահանջի), համատեղելի է 4,5մմ սովորական՝ ոչ արգելափակող գլխիկով, և 5,0մմ  արգելափակող գլխիկով պտուտակների համար։</w:t>
      </w:r>
    </w:p>
    <w:p w14:paraId="3173FB61" w14:textId="014A22E3" w:rsidR="00D37B02" w:rsidRPr="009C087D" w:rsidRDefault="00A674ED" w:rsidP="00D37B02">
      <w:pPr>
        <w:pStyle w:val="a3"/>
        <w:numPr>
          <w:ilvl w:val="0"/>
          <w:numId w:val="6"/>
        </w:numPr>
        <w:spacing w:after="0" w:line="240" w:lineRule="auto"/>
        <w:jc w:val="both"/>
        <w:rPr>
          <w:rFonts w:ascii="Sylfaen" w:hAnsi="Sylfaen"/>
          <w:sz w:val="24"/>
          <w:szCs w:val="24"/>
          <w:lang w:val="hy-AM"/>
        </w:rPr>
      </w:pPr>
      <w:r w:rsidRPr="009C087D">
        <w:rPr>
          <w:rFonts w:ascii="Sylfaen" w:hAnsi="Sylfaen"/>
          <w:sz w:val="24"/>
          <w:szCs w:val="24"/>
          <w:lang w:val="hy-AM"/>
        </w:rPr>
        <w:t xml:space="preserve">Ազդրի դիստալ հարթակ, արգելափակվող և նորմալ՝ ոչ արգելափակվող, մեդիալ և դիստալ հատվածներում տեղադրման հնարավորությամբ, աջ և ձախ վերջույթների համար տարբեր են, սահմանափակ կոնտակտով դինամիկ կոմպրեսսիոն են, </w:t>
      </w:r>
      <w:r w:rsidR="004C60E5" w:rsidRPr="009C087D">
        <w:rPr>
          <w:rFonts w:ascii="Sylfaen" w:hAnsi="Sylfaen"/>
          <w:sz w:val="24"/>
          <w:szCs w:val="24"/>
          <w:lang w:val="hy-AM"/>
        </w:rPr>
        <w:t xml:space="preserve">պատրաստման նյութը՝ չժանգոտվող պողպատի համաձուլվածք, </w:t>
      </w:r>
      <w:r w:rsidRPr="009C087D">
        <w:rPr>
          <w:rFonts w:ascii="Sylfaen" w:hAnsi="Sylfaen"/>
          <w:sz w:val="24"/>
          <w:szCs w:val="24"/>
          <w:lang w:val="hy-AM"/>
        </w:rPr>
        <w:t>հարթակի պրոքսիմալ հատվածը լայնացած է, պահանջվող անցքերն են` 5, 6, 7, 9, 10, 11, 13 անցք, կոմբինացված և ֆիքսված անցքերով (ըստ պահանջի), համատեղելի է 5,0մմ դիստալ հատվածում և 6,5մմ պրոքսիմալ հատվածում սովորական՝ ոչ արգելափակող գլխիկով և արգելափակող գլխիկով պտուտակների համար, քիչ ինվազիվ ստաբիլիզացիոն համակարգի հետ համատեղելի (LISS) և ոչ։</w:t>
      </w:r>
    </w:p>
    <w:p w14:paraId="497F98AC" w14:textId="142912EB" w:rsidR="000825A0" w:rsidRPr="009C087D" w:rsidRDefault="00A674ED" w:rsidP="00A674ED">
      <w:pPr>
        <w:pStyle w:val="a3"/>
        <w:numPr>
          <w:ilvl w:val="0"/>
          <w:numId w:val="6"/>
        </w:numPr>
        <w:spacing w:after="0" w:line="240" w:lineRule="auto"/>
        <w:jc w:val="both"/>
        <w:rPr>
          <w:rFonts w:ascii="Sylfaen" w:hAnsi="Sylfaen"/>
          <w:sz w:val="24"/>
          <w:szCs w:val="24"/>
          <w:lang w:val="hy-AM"/>
        </w:rPr>
      </w:pPr>
      <w:r w:rsidRPr="009C087D">
        <w:rPr>
          <w:rFonts w:ascii="Sylfaen" w:hAnsi="Sylfaen"/>
          <w:sz w:val="24"/>
          <w:szCs w:val="24"/>
          <w:lang w:val="hy-AM"/>
        </w:rPr>
        <w:t>Ազդրային արգելափակվող ինտրամեդուլյար մեխ, անտերոգրադ տեղադրման հնարավորությամբ (համատեղելի է 12,5մմ շեղբի, 4,9մմ արգելափակող պտուտակի հետ) և ռետռոգրադ տեղադրման հնարավորությամբ (համատեղելի է 12 մմ շեղբի, 4,9մմ, 6,0մմ արգելափակող պտուտակի հետ), պատրաստման նյութը՝ չժանգոտվող պողպատի համաձուլվածք, պահանջվող չափերն են</w:t>
      </w:r>
      <w:r w:rsidRPr="009C087D">
        <w:rPr>
          <w:rFonts w:ascii="MS Mincho" w:eastAsia="MS Mincho" w:hAnsi="MS Mincho" w:cs="MS Mincho" w:hint="eastAsia"/>
          <w:sz w:val="24"/>
          <w:szCs w:val="24"/>
          <w:lang w:val="hy-AM"/>
        </w:rPr>
        <w:t>․</w:t>
      </w:r>
      <w:r w:rsidRPr="009C087D">
        <w:rPr>
          <w:rFonts w:ascii="Sylfaen" w:hAnsi="Sylfaen"/>
          <w:sz w:val="24"/>
          <w:szCs w:val="24"/>
          <w:lang w:val="hy-AM"/>
        </w:rPr>
        <w:t xml:space="preserve"> երկարությունը՝ 240մմ, 260մմ,</w:t>
      </w:r>
      <w:r w:rsidR="004C60E5" w:rsidRPr="009C087D">
        <w:rPr>
          <w:rFonts w:ascii="Sylfaen" w:hAnsi="Sylfaen"/>
          <w:sz w:val="24"/>
          <w:szCs w:val="24"/>
          <w:lang w:val="hy-AM"/>
        </w:rPr>
        <w:t xml:space="preserve"> </w:t>
      </w:r>
      <w:r w:rsidRPr="009C087D">
        <w:rPr>
          <w:rFonts w:ascii="Sylfaen" w:hAnsi="Sylfaen"/>
          <w:sz w:val="24"/>
          <w:szCs w:val="24"/>
          <w:lang w:val="hy-AM"/>
        </w:rPr>
        <w:t>280մմ, 300մմ, 320մմ, 340մմ, 360մմ, 380մմ, 400մմ, 420մմ, տրամագիծը՝ 9մմ, 10մմ, 11մմ, 12մմ։</w:t>
      </w:r>
    </w:p>
    <w:p w14:paraId="3F10CF8F" w14:textId="06C77A8C" w:rsidR="00D37B02" w:rsidRPr="009C087D" w:rsidRDefault="00A674ED" w:rsidP="00A674ED">
      <w:pPr>
        <w:pStyle w:val="a3"/>
        <w:numPr>
          <w:ilvl w:val="0"/>
          <w:numId w:val="6"/>
        </w:numPr>
        <w:spacing w:after="0" w:line="240" w:lineRule="auto"/>
        <w:jc w:val="both"/>
        <w:rPr>
          <w:rFonts w:ascii="Sylfaen" w:hAnsi="Sylfaen"/>
          <w:sz w:val="24"/>
          <w:szCs w:val="24"/>
          <w:lang w:val="hy-AM"/>
        </w:rPr>
      </w:pPr>
      <w:r w:rsidRPr="009C087D">
        <w:rPr>
          <w:rFonts w:ascii="Sylfaen" w:hAnsi="Sylfaen"/>
          <w:sz w:val="24"/>
          <w:szCs w:val="24"/>
          <w:lang w:val="hy-AM"/>
        </w:rPr>
        <w:t>Ոլոքային արգելափակվող ինտրամեդուլյար մեխ, վերծնկոսկրային և ստործնկոսկրային տեղադրման հնարավորությամբ, պրոքսիմալ հատվածում չորս արգելափակման անցքի առկայություն համատեղելի 5,0մմ արգելափակող պտուտակի հետ, բեկորների կոմպրեսիայի հնարավորությամբ, դիստալ հատվածում որս արգելափակման անցքի առկայություն համատեղելի 4,5մմ արգելափակող պտուտակի հետ, արգելափակող պտուտակները արգելափակվում են նաև մեխի պրոքսիմալ հատվածում  լրիվ պտուտակով (full threaded), պատրաստման նյութը՝ չժանգոտվող պողպատի համաձուլվածք, պահանջվող չափերն են</w:t>
      </w:r>
      <w:r w:rsidRPr="009C087D">
        <w:rPr>
          <w:rFonts w:ascii="MS Mincho" w:eastAsia="MS Mincho" w:hAnsi="MS Mincho" w:cs="MS Mincho" w:hint="eastAsia"/>
          <w:sz w:val="24"/>
          <w:szCs w:val="24"/>
          <w:lang w:val="hy-AM"/>
        </w:rPr>
        <w:t>․</w:t>
      </w:r>
      <w:r w:rsidRPr="009C087D">
        <w:rPr>
          <w:rFonts w:ascii="Sylfaen" w:hAnsi="Sylfaen"/>
          <w:sz w:val="24"/>
          <w:szCs w:val="24"/>
          <w:lang w:val="hy-AM"/>
        </w:rPr>
        <w:t xml:space="preserve"> երկարությունը՝ 240մմ, 260մմ,280մմ, 300մմ, 320մմ, 340մմ, 360մմ, տրամագիծը՝ 8մմ, 9մմ, 10մմ, 11մմ։</w:t>
      </w:r>
    </w:p>
    <w:p w14:paraId="02F768F6" w14:textId="0DF840F0" w:rsidR="000825A0" w:rsidRPr="009C087D" w:rsidRDefault="00A674ED" w:rsidP="00D37B02">
      <w:pPr>
        <w:pStyle w:val="a3"/>
        <w:numPr>
          <w:ilvl w:val="0"/>
          <w:numId w:val="5"/>
        </w:numPr>
        <w:spacing w:after="0" w:line="240" w:lineRule="auto"/>
        <w:ind w:firstLine="708"/>
        <w:jc w:val="both"/>
        <w:rPr>
          <w:rFonts w:ascii="Sylfaen" w:hAnsi="Sylfaen"/>
          <w:sz w:val="24"/>
          <w:szCs w:val="24"/>
          <w:lang w:val="hy-AM"/>
        </w:rPr>
      </w:pPr>
      <w:r w:rsidRPr="009C087D">
        <w:rPr>
          <w:rFonts w:ascii="Sylfaen" w:hAnsi="Sylfaen"/>
          <w:sz w:val="24"/>
          <w:szCs w:val="24"/>
          <w:lang w:val="hy-AM"/>
        </w:rPr>
        <w:t>Բազկի արգելափակվող ինտրամեդուլյար մեխ, պրոքսիմալ և դիստալ հատվածներում երեքական արգելափակող պտուտակի տեղադրման հնարավորությամբ, պահանջվող երկարություններն են՝ 180մմ, 200մմ, 220մմ, 240մմ, 260մմ, 280մմ, 300մմ, տրամագիծը՝ 7մմ, 7,5մմ, 8մմ</w:t>
      </w:r>
      <w:r w:rsidR="004C60E5" w:rsidRPr="009C087D">
        <w:rPr>
          <w:rFonts w:ascii="Sylfaen" w:hAnsi="Sylfaen"/>
          <w:sz w:val="24"/>
          <w:szCs w:val="24"/>
          <w:lang w:val="hy-AM"/>
        </w:rPr>
        <w:t>, պատրաստման նյութը՝ չժանգոտվող պողպատի համաձուլվածք</w:t>
      </w:r>
      <w:r w:rsidR="009C087D" w:rsidRPr="009C087D">
        <w:rPr>
          <w:rFonts w:ascii="Sylfaen" w:hAnsi="Sylfaen"/>
          <w:sz w:val="24"/>
          <w:szCs w:val="24"/>
          <w:lang w:val="hy-AM"/>
        </w:rPr>
        <w:t>:</w:t>
      </w:r>
    </w:p>
    <w:p w14:paraId="33A4D428" w14:textId="77777777" w:rsidR="009C087D" w:rsidRPr="009C087D" w:rsidRDefault="009C087D" w:rsidP="009C087D">
      <w:pPr>
        <w:spacing w:after="0" w:line="240" w:lineRule="auto"/>
        <w:jc w:val="both"/>
        <w:rPr>
          <w:rFonts w:ascii="Sylfaen" w:hAnsi="Sylfaen"/>
          <w:sz w:val="24"/>
          <w:szCs w:val="24"/>
          <w:lang w:val="hy-AM"/>
        </w:rPr>
      </w:pPr>
    </w:p>
    <w:p w14:paraId="7BF5A5B7" w14:textId="77777777" w:rsidR="00E4766F" w:rsidRDefault="00E4766F" w:rsidP="009C087D">
      <w:pPr>
        <w:spacing w:after="0" w:line="240" w:lineRule="auto"/>
        <w:jc w:val="both"/>
        <w:rPr>
          <w:rFonts w:ascii="Sylfaen" w:hAnsi="Sylfaen"/>
          <w:sz w:val="24"/>
          <w:szCs w:val="24"/>
          <w:lang w:val="hy-AM"/>
        </w:rPr>
      </w:pPr>
    </w:p>
    <w:p w14:paraId="413AA395" w14:textId="4D2539FB" w:rsidR="00E4766F" w:rsidRPr="00E4766F" w:rsidRDefault="00E4766F" w:rsidP="009C087D">
      <w:pPr>
        <w:spacing w:after="0" w:line="240" w:lineRule="auto"/>
        <w:jc w:val="both"/>
        <w:rPr>
          <w:rFonts w:ascii="Sylfaen" w:hAnsi="Sylfaen"/>
          <w:b/>
          <w:bCs/>
          <w:sz w:val="36"/>
          <w:szCs w:val="36"/>
          <w:highlight w:val="yellow"/>
          <w:lang w:val="hy-AM"/>
        </w:rPr>
      </w:pPr>
      <w:r w:rsidRPr="00E4766F">
        <w:rPr>
          <w:rFonts w:ascii="Sylfaen" w:hAnsi="Sylfaen"/>
          <w:b/>
          <w:bCs/>
          <w:sz w:val="36"/>
          <w:szCs w:val="36"/>
          <w:highlight w:val="yellow"/>
          <w:lang w:val="hy-AM"/>
        </w:rPr>
        <w:t>**</w:t>
      </w:r>
    </w:p>
    <w:p w14:paraId="688247D5" w14:textId="77777777" w:rsidR="000825A0" w:rsidRPr="00E4766F" w:rsidRDefault="000825A0" w:rsidP="000825A0">
      <w:pPr>
        <w:spacing w:after="0" w:line="240" w:lineRule="auto"/>
        <w:jc w:val="both"/>
        <w:rPr>
          <w:rFonts w:ascii="Sylfaen" w:hAnsi="Sylfaen" w:cs="Sylfaen"/>
          <w:sz w:val="24"/>
          <w:szCs w:val="24"/>
          <w:highlight w:val="yellow"/>
          <w:lang w:val="hy-AM"/>
        </w:rPr>
      </w:pPr>
    </w:p>
    <w:p w14:paraId="1805AB55" w14:textId="77777777" w:rsidR="0008433F" w:rsidRPr="00E4766F" w:rsidRDefault="000668BB" w:rsidP="000825A0">
      <w:pPr>
        <w:spacing w:after="0" w:line="240" w:lineRule="auto"/>
        <w:ind w:firstLine="708"/>
        <w:jc w:val="both"/>
        <w:rPr>
          <w:rFonts w:ascii="Sylfaen" w:hAnsi="Sylfaen"/>
          <w:b/>
          <w:bCs/>
          <w:i/>
          <w:iCs/>
          <w:sz w:val="24"/>
          <w:szCs w:val="24"/>
          <w:highlight w:val="yellow"/>
          <w:lang w:val="hy-AM"/>
        </w:rPr>
      </w:pPr>
      <w:r w:rsidRPr="00E4766F">
        <w:rPr>
          <w:rFonts w:ascii="Sylfaen" w:hAnsi="Sylfaen" w:cs="Sylfaen"/>
          <w:b/>
          <w:bCs/>
          <w:i/>
          <w:iCs/>
          <w:sz w:val="24"/>
          <w:szCs w:val="24"/>
          <w:highlight w:val="yellow"/>
          <w:lang w:val="hy-AM"/>
        </w:rPr>
        <w:t>Իմպլանտները</w:t>
      </w:r>
      <w:r w:rsidRPr="00E4766F">
        <w:rPr>
          <w:rFonts w:ascii="Sylfaen" w:hAnsi="Sylfaen"/>
          <w:b/>
          <w:bCs/>
          <w:i/>
          <w:iCs/>
          <w:sz w:val="24"/>
          <w:szCs w:val="24"/>
          <w:highlight w:val="yellow"/>
          <w:lang w:val="hy-AM"/>
        </w:rPr>
        <w:t xml:space="preserve"> պետք է </w:t>
      </w:r>
      <w:r w:rsidR="00B17E00" w:rsidRPr="00E4766F">
        <w:rPr>
          <w:rFonts w:ascii="Sylfaen" w:hAnsi="Sylfaen"/>
          <w:b/>
          <w:bCs/>
          <w:i/>
          <w:iCs/>
          <w:sz w:val="24"/>
          <w:szCs w:val="24"/>
          <w:highlight w:val="yellow"/>
          <w:lang w:val="hy-AM"/>
        </w:rPr>
        <w:t>պատրաստ</w:t>
      </w:r>
      <w:r w:rsidR="001B5D93" w:rsidRPr="00E4766F">
        <w:rPr>
          <w:rFonts w:ascii="Sylfaen" w:hAnsi="Sylfaen"/>
          <w:b/>
          <w:bCs/>
          <w:i/>
          <w:iCs/>
          <w:sz w:val="24"/>
          <w:szCs w:val="24"/>
          <w:highlight w:val="yellow"/>
          <w:lang w:val="hy-AM"/>
        </w:rPr>
        <w:t>ված լինեն</w:t>
      </w:r>
      <w:r w:rsidR="00B17E00" w:rsidRPr="00E4766F">
        <w:rPr>
          <w:rFonts w:ascii="Sylfaen" w:hAnsi="Sylfaen"/>
          <w:b/>
          <w:bCs/>
          <w:i/>
          <w:iCs/>
          <w:sz w:val="24"/>
          <w:szCs w:val="24"/>
          <w:highlight w:val="yellow"/>
          <w:lang w:val="hy-AM"/>
        </w:rPr>
        <w:t xml:space="preserve"> չժանգոտվող պողպատի և տիտանի համաձուլվածք</w:t>
      </w:r>
      <w:r w:rsidR="001B5D93" w:rsidRPr="00E4766F">
        <w:rPr>
          <w:rFonts w:ascii="Sylfaen" w:hAnsi="Sylfaen"/>
          <w:b/>
          <w:bCs/>
          <w:i/>
          <w:iCs/>
          <w:sz w:val="24"/>
          <w:szCs w:val="24"/>
          <w:highlight w:val="yellow"/>
          <w:lang w:val="hy-AM"/>
        </w:rPr>
        <w:t>ից, լինեն ն</w:t>
      </w:r>
      <w:r w:rsidR="008609C5" w:rsidRPr="00E4766F">
        <w:rPr>
          <w:rFonts w:ascii="Sylfaen" w:hAnsi="Sylfaen"/>
          <w:b/>
          <w:bCs/>
          <w:i/>
          <w:iCs/>
          <w:sz w:val="24"/>
          <w:szCs w:val="24"/>
          <w:highlight w:val="yellow"/>
          <w:lang w:val="hy-AM"/>
        </w:rPr>
        <w:t>որ, չօգտագործված</w:t>
      </w:r>
      <w:r w:rsidR="001B5D93" w:rsidRPr="00E4766F">
        <w:rPr>
          <w:rFonts w:ascii="Sylfaen" w:hAnsi="Sylfaen"/>
          <w:b/>
          <w:bCs/>
          <w:i/>
          <w:iCs/>
          <w:sz w:val="24"/>
          <w:szCs w:val="24"/>
          <w:highlight w:val="yellow"/>
          <w:lang w:val="hy-AM"/>
        </w:rPr>
        <w:t xml:space="preserve">, պետք է </w:t>
      </w:r>
      <w:r w:rsidR="008609C5" w:rsidRPr="00E4766F">
        <w:rPr>
          <w:rFonts w:ascii="Sylfaen" w:hAnsi="Sylfaen"/>
          <w:b/>
          <w:bCs/>
          <w:i/>
          <w:iCs/>
          <w:sz w:val="24"/>
          <w:szCs w:val="24"/>
          <w:highlight w:val="yellow"/>
          <w:lang w:val="hy-AM"/>
        </w:rPr>
        <w:t xml:space="preserve">մատակարարվեն տեղադրման </w:t>
      </w:r>
      <w:r w:rsidR="001B5D93" w:rsidRPr="00E4766F">
        <w:rPr>
          <w:rFonts w:ascii="Sylfaen" w:hAnsi="Sylfaen"/>
          <w:b/>
          <w:bCs/>
          <w:i/>
          <w:iCs/>
          <w:sz w:val="24"/>
          <w:szCs w:val="24"/>
          <w:highlight w:val="yellow"/>
          <w:lang w:val="hy-AM"/>
        </w:rPr>
        <w:t xml:space="preserve">համար անհրաժեշտ համապատասխան </w:t>
      </w:r>
      <w:r w:rsidR="008609C5" w:rsidRPr="00E4766F">
        <w:rPr>
          <w:rFonts w:ascii="Sylfaen" w:hAnsi="Sylfaen"/>
          <w:b/>
          <w:bCs/>
          <w:i/>
          <w:iCs/>
          <w:sz w:val="24"/>
          <w:szCs w:val="24"/>
          <w:highlight w:val="yellow"/>
          <w:lang w:val="hy-AM"/>
        </w:rPr>
        <w:t xml:space="preserve">գործիքների </w:t>
      </w:r>
      <w:r w:rsidR="001B5D93" w:rsidRPr="00E4766F">
        <w:rPr>
          <w:rFonts w:ascii="Sylfaen" w:hAnsi="Sylfaen"/>
          <w:b/>
          <w:bCs/>
          <w:i/>
          <w:iCs/>
          <w:sz w:val="24"/>
          <w:szCs w:val="24"/>
          <w:highlight w:val="yellow"/>
          <w:lang w:val="hy-AM"/>
        </w:rPr>
        <w:t xml:space="preserve">(հորատներ, պտուտակային ծորակներ, </w:t>
      </w:r>
      <w:r w:rsidR="009107FA" w:rsidRPr="00E4766F">
        <w:rPr>
          <w:rFonts w:ascii="Sylfaen" w:hAnsi="Sylfaen"/>
          <w:b/>
          <w:bCs/>
          <w:i/>
          <w:iCs/>
          <w:sz w:val="24"/>
          <w:szCs w:val="24"/>
          <w:highlight w:val="yellow"/>
          <w:lang w:val="hy-AM"/>
        </w:rPr>
        <w:t xml:space="preserve">պտուտակահաններ, </w:t>
      </w:r>
      <w:r w:rsidR="001B5D93" w:rsidRPr="00E4766F">
        <w:rPr>
          <w:rFonts w:ascii="Sylfaen" w:hAnsi="Sylfaen"/>
          <w:b/>
          <w:bCs/>
          <w:i/>
          <w:iCs/>
          <w:sz w:val="24"/>
          <w:szCs w:val="24"/>
          <w:highlight w:val="yellow"/>
          <w:lang w:val="hy-AM"/>
        </w:rPr>
        <w:t>սահմանափակող պտտող մոմենտի պտուտակահան հորատման թևքով</w:t>
      </w:r>
      <w:r w:rsidR="000825A0" w:rsidRPr="00E4766F">
        <w:rPr>
          <w:rFonts w:ascii="Sylfaen" w:hAnsi="Sylfaen"/>
          <w:b/>
          <w:bCs/>
          <w:i/>
          <w:iCs/>
          <w:sz w:val="24"/>
          <w:szCs w:val="24"/>
          <w:highlight w:val="yellow"/>
          <w:lang w:val="hy-AM"/>
        </w:rPr>
        <w:t>,</w:t>
      </w:r>
      <w:r w:rsidR="00463A31" w:rsidRPr="00E4766F">
        <w:rPr>
          <w:rFonts w:ascii="Sylfaen" w:hAnsi="Sylfaen"/>
          <w:b/>
          <w:bCs/>
          <w:i/>
          <w:iCs/>
          <w:sz w:val="24"/>
          <w:szCs w:val="24"/>
          <w:highlight w:val="yellow"/>
          <w:lang w:val="hy-AM"/>
        </w:rPr>
        <w:t xml:space="preserve"> </w:t>
      </w:r>
      <w:r w:rsidR="000825A0" w:rsidRPr="00E4766F">
        <w:rPr>
          <w:rFonts w:ascii="Sylfaen" w:hAnsi="Sylfaen"/>
          <w:b/>
          <w:bCs/>
          <w:i/>
          <w:iCs/>
          <w:sz w:val="24"/>
          <w:szCs w:val="24"/>
          <w:highlight w:val="yellow"/>
          <w:lang w:val="hy-AM"/>
        </w:rPr>
        <w:t>ուղղորդող գործիքներ</w:t>
      </w:r>
      <w:r w:rsidR="004954D5" w:rsidRPr="00E4766F">
        <w:rPr>
          <w:rFonts w:ascii="Sylfaen" w:hAnsi="Sylfaen"/>
          <w:b/>
          <w:bCs/>
          <w:i/>
          <w:iCs/>
          <w:sz w:val="24"/>
          <w:szCs w:val="24"/>
          <w:highlight w:val="yellow"/>
          <w:lang w:val="hy-AM"/>
        </w:rPr>
        <w:t>, քիչ ինվազիվ ստաբիլիզացիոն համակարգի հետ համատեղելի (LISS) իմպլանտների տեղադրման համար անհրաժեշտ համապատասխան ամբողջական գործիքների հավաքածու)</w:t>
      </w:r>
      <w:r w:rsidR="001B5D93" w:rsidRPr="00E4766F">
        <w:rPr>
          <w:rFonts w:ascii="Sylfaen" w:hAnsi="Sylfaen"/>
          <w:b/>
          <w:bCs/>
          <w:i/>
          <w:iCs/>
          <w:sz w:val="24"/>
          <w:szCs w:val="24"/>
          <w:highlight w:val="yellow"/>
          <w:lang w:val="hy-AM"/>
        </w:rPr>
        <w:t xml:space="preserve"> </w:t>
      </w:r>
      <w:r w:rsidR="000825A0" w:rsidRPr="00E4766F">
        <w:rPr>
          <w:rFonts w:ascii="Sylfaen" w:hAnsi="Sylfaen"/>
          <w:b/>
          <w:bCs/>
          <w:i/>
          <w:iCs/>
          <w:sz w:val="24"/>
          <w:szCs w:val="24"/>
          <w:highlight w:val="yellow"/>
          <w:lang w:val="hy-AM"/>
        </w:rPr>
        <w:t xml:space="preserve">հետ միասին: </w:t>
      </w:r>
      <w:r w:rsidR="008609C5" w:rsidRPr="00E4766F">
        <w:rPr>
          <w:rFonts w:ascii="Sylfaen" w:hAnsi="Sylfaen"/>
          <w:b/>
          <w:bCs/>
          <w:i/>
          <w:iCs/>
          <w:sz w:val="24"/>
          <w:szCs w:val="24"/>
          <w:highlight w:val="yellow"/>
          <w:lang w:val="hy-AM"/>
        </w:rPr>
        <w:t xml:space="preserve">CE MARK կամ FDA որակի վկայականների առկայություն, արտադրողի կողմից տրվող համապատասխանության հավաստագրի (ավտորիզացիոն նամակի) և ծագման սերտիֆիկատի առկայությունը։ </w:t>
      </w:r>
    </w:p>
    <w:p w14:paraId="690AA57F" w14:textId="69F0A749" w:rsidR="000825A0" w:rsidRPr="00E4766F" w:rsidRDefault="009107FA" w:rsidP="000825A0">
      <w:pPr>
        <w:spacing w:after="0" w:line="240" w:lineRule="auto"/>
        <w:ind w:firstLine="708"/>
        <w:jc w:val="both"/>
        <w:rPr>
          <w:rFonts w:ascii="Sylfaen" w:hAnsi="Sylfaen"/>
          <w:b/>
          <w:bCs/>
          <w:i/>
          <w:iCs/>
          <w:sz w:val="24"/>
          <w:szCs w:val="24"/>
          <w:highlight w:val="yellow"/>
          <w:lang w:val="hy-AM"/>
        </w:rPr>
      </w:pPr>
      <w:r w:rsidRPr="00E4766F">
        <w:rPr>
          <w:rFonts w:ascii="Sylfaen" w:hAnsi="Sylfaen"/>
          <w:b/>
          <w:bCs/>
          <w:i/>
          <w:iCs/>
          <w:sz w:val="24"/>
          <w:szCs w:val="24"/>
          <w:highlight w:val="yellow"/>
          <w:lang w:val="hy-AM"/>
        </w:rPr>
        <w:t>Յուրաքանչյուր վիրահատության ժամանակ մատակարարը պարտավոր է ապահովել պահանջվող իմպլանտի բոլոր չափերի հասանելիություն</w:t>
      </w:r>
      <w:r w:rsidR="00AA6460" w:rsidRPr="00E4766F">
        <w:rPr>
          <w:rFonts w:ascii="Sylfaen" w:hAnsi="Sylfaen"/>
          <w:b/>
          <w:bCs/>
          <w:i/>
          <w:iCs/>
          <w:sz w:val="24"/>
          <w:szCs w:val="24"/>
          <w:highlight w:val="yellow"/>
          <w:lang w:val="hy-AM"/>
        </w:rPr>
        <w:t>ը:</w:t>
      </w:r>
      <w:r w:rsidRPr="00E4766F">
        <w:rPr>
          <w:rFonts w:ascii="Sylfaen" w:hAnsi="Sylfaen"/>
          <w:b/>
          <w:bCs/>
          <w:i/>
          <w:iCs/>
          <w:sz w:val="24"/>
          <w:szCs w:val="24"/>
          <w:highlight w:val="yellow"/>
          <w:lang w:val="hy-AM"/>
        </w:rPr>
        <w:t xml:space="preserve"> </w:t>
      </w:r>
      <w:r w:rsidR="008609C5" w:rsidRPr="00E4766F">
        <w:rPr>
          <w:rFonts w:ascii="Sylfaen" w:hAnsi="Sylfaen"/>
          <w:b/>
          <w:bCs/>
          <w:i/>
          <w:iCs/>
          <w:sz w:val="24"/>
          <w:szCs w:val="24"/>
          <w:highlight w:val="yellow"/>
          <w:lang w:val="hy-AM"/>
        </w:rPr>
        <w:t>Պատվիրատուն իր կողմից</w:t>
      </w:r>
      <w:r w:rsidR="00463A31" w:rsidRPr="00E4766F">
        <w:rPr>
          <w:rFonts w:ascii="Sylfaen" w:hAnsi="Sylfaen"/>
          <w:b/>
          <w:bCs/>
          <w:i/>
          <w:iCs/>
          <w:sz w:val="24"/>
          <w:szCs w:val="24"/>
          <w:highlight w:val="yellow"/>
          <w:lang w:val="hy-AM"/>
        </w:rPr>
        <w:t>,</w:t>
      </w:r>
      <w:r w:rsidR="008609C5" w:rsidRPr="00E4766F">
        <w:rPr>
          <w:rFonts w:ascii="Sylfaen" w:hAnsi="Sylfaen"/>
          <w:b/>
          <w:bCs/>
          <w:i/>
          <w:iCs/>
          <w:sz w:val="24"/>
          <w:szCs w:val="24"/>
          <w:highlight w:val="yellow"/>
          <w:lang w:val="hy-AM"/>
        </w:rPr>
        <w:t xml:space="preserve"> </w:t>
      </w:r>
      <w:r w:rsidR="00463A31" w:rsidRPr="00E4766F">
        <w:rPr>
          <w:rFonts w:ascii="Sylfaen" w:hAnsi="Sylfaen"/>
          <w:b/>
          <w:bCs/>
          <w:i/>
          <w:iCs/>
          <w:sz w:val="24"/>
          <w:szCs w:val="24"/>
          <w:highlight w:val="yellow"/>
          <w:lang w:val="hy-AM"/>
        </w:rPr>
        <w:t>նախապես ֆիքսված էլ</w:t>
      </w:r>
      <w:r w:rsidR="000825A0" w:rsidRPr="00E4766F">
        <w:rPr>
          <w:rFonts w:ascii="Sylfaen" w:hAnsi="Sylfaen"/>
          <w:b/>
          <w:bCs/>
          <w:i/>
          <w:iCs/>
          <w:sz w:val="24"/>
          <w:szCs w:val="24"/>
          <w:highlight w:val="yellow"/>
          <w:lang w:val="hy-AM"/>
        </w:rPr>
        <w:t>եկտրոնային</w:t>
      </w:r>
      <w:r w:rsidR="00463A31" w:rsidRPr="00E4766F">
        <w:rPr>
          <w:rFonts w:ascii="Sylfaen" w:hAnsi="Sylfaen"/>
          <w:b/>
          <w:bCs/>
          <w:i/>
          <w:iCs/>
          <w:sz w:val="24"/>
          <w:szCs w:val="24"/>
          <w:highlight w:val="yellow"/>
          <w:lang w:val="hy-AM"/>
        </w:rPr>
        <w:t xml:space="preserve"> փոստի միջոցով, </w:t>
      </w:r>
      <w:r w:rsidR="008609C5" w:rsidRPr="00E4766F">
        <w:rPr>
          <w:rFonts w:ascii="Sylfaen" w:hAnsi="Sylfaen"/>
          <w:b/>
          <w:bCs/>
          <w:i/>
          <w:iCs/>
          <w:sz w:val="24"/>
          <w:szCs w:val="24"/>
          <w:highlight w:val="yellow"/>
          <w:lang w:val="hy-AM"/>
        </w:rPr>
        <w:t xml:space="preserve">ուղարկված </w:t>
      </w:r>
      <w:r w:rsidR="001B5D93" w:rsidRPr="00E4766F">
        <w:rPr>
          <w:rFonts w:ascii="Sylfaen" w:hAnsi="Sylfaen"/>
          <w:b/>
          <w:bCs/>
          <w:i/>
          <w:iCs/>
          <w:sz w:val="24"/>
          <w:szCs w:val="24"/>
          <w:highlight w:val="yellow"/>
          <w:lang w:val="hy-AM"/>
        </w:rPr>
        <w:t xml:space="preserve">գրավոր </w:t>
      </w:r>
      <w:r w:rsidR="008609C5" w:rsidRPr="00E4766F">
        <w:rPr>
          <w:rFonts w:ascii="Sylfaen" w:hAnsi="Sylfaen"/>
          <w:b/>
          <w:bCs/>
          <w:i/>
          <w:iCs/>
          <w:sz w:val="24"/>
          <w:szCs w:val="24"/>
          <w:highlight w:val="yellow"/>
          <w:lang w:val="hy-AM"/>
        </w:rPr>
        <w:t xml:space="preserve">պահանջում նշում է մատակարարման ենթակա անհրաժեշտ իմպլանտների անվանումը, քանակը, չափը, տեսակը, պատրաստման </w:t>
      </w:r>
      <w:r w:rsidR="001B5D93" w:rsidRPr="00E4766F">
        <w:rPr>
          <w:rFonts w:ascii="Sylfaen" w:hAnsi="Sylfaen"/>
          <w:b/>
          <w:bCs/>
          <w:i/>
          <w:iCs/>
          <w:sz w:val="24"/>
          <w:szCs w:val="24"/>
          <w:highlight w:val="yellow"/>
          <w:lang w:val="hy-AM"/>
        </w:rPr>
        <w:t>նյութը</w:t>
      </w:r>
      <w:r w:rsidR="00463A31" w:rsidRPr="00E4766F">
        <w:rPr>
          <w:rFonts w:ascii="Sylfaen" w:hAnsi="Sylfaen"/>
          <w:b/>
          <w:bCs/>
          <w:i/>
          <w:iCs/>
          <w:sz w:val="24"/>
          <w:szCs w:val="24"/>
          <w:highlight w:val="yellow"/>
          <w:lang w:val="hy-AM"/>
        </w:rPr>
        <w:t>:</w:t>
      </w:r>
      <w:r w:rsidR="001B5D93" w:rsidRPr="00E4766F">
        <w:rPr>
          <w:rFonts w:ascii="Sylfaen" w:hAnsi="Sylfaen"/>
          <w:b/>
          <w:bCs/>
          <w:i/>
          <w:iCs/>
          <w:sz w:val="24"/>
          <w:szCs w:val="24"/>
          <w:highlight w:val="yellow"/>
          <w:lang w:val="hy-AM"/>
        </w:rPr>
        <w:t xml:space="preserve"> </w:t>
      </w:r>
      <w:r w:rsidR="00463A31" w:rsidRPr="00E4766F">
        <w:rPr>
          <w:rFonts w:ascii="Sylfaen" w:hAnsi="Sylfaen"/>
          <w:b/>
          <w:bCs/>
          <w:i/>
          <w:iCs/>
          <w:sz w:val="24"/>
          <w:szCs w:val="24"/>
          <w:highlight w:val="yellow"/>
          <w:lang w:val="hy-AM"/>
        </w:rPr>
        <w:t>Մ</w:t>
      </w:r>
      <w:r w:rsidR="008609C5" w:rsidRPr="00E4766F">
        <w:rPr>
          <w:rFonts w:ascii="Sylfaen" w:hAnsi="Sylfaen"/>
          <w:b/>
          <w:bCs/>
          <w:i/>
          <w:iCs/>
          <w:sz w:val="24"/>
          <w:szCs w:val="24"/>
          <w:highlight w:val="yellow"/>
          <w:lang w:val="hy-AM"/>
        </w:rPr>
        <w:t>ատակարարումը պետք է կատարվի 24/7 ռեժիմով</w:t>
      </w:r>
      <w:r w:rsidR="00463A31" w:rsidRPr="00E4766F">
        <w:rPr>
          <w:rFonts w:ascii="Sylfaen" w:hAnsi="Sylfaen"/>
          <w:b/>
          <w:bCs/>
          <w:i/>
          <w:iCs/>
          <w:sz w:val="24"/>
          <w:szCs w:val="24"/>
          <w:highlight w:val="yellow"/>
          <w:lang w:val="hy-AM"/>
        </w:rPr>
        <w:t xml:space="preserve">՝ </w:t>
      </w:r>
      <w:r w:rsidR="008609C5" w:rsidRPr="00E4766F">
        <w:rPr>
          <w:rFonts w:ascii="Sylfaen" w:hAnsi="Sylfaen"/>
          <w:b/>
          <w:bCs/>
          <w:i/>
          <w:iCs/>
          <w:sz w:val="24"/>
          <w:szCs w:val="24"/>
          <w:highlight w:val="yellow"/>
          <w:lang w:val="hy-AM"/>
        </w:rPr>
        <w:t xml:space="preserve">առավելագույնը </w:t>
      </w:r>
      <w:r w:rsidR="00836264" w:rsidRPr="00E4766F">
        <w:rPr>
          <w:rFonts w:ascii="Sylfaen" w:hAnsi="Sylfaen"/>
          <w:b/>
          <w:bCs/>
          <w:i/>
          <w:iCs/>
          <w:sz w:val="24"/>
          <w:szCs w:val="24"/>
          <w:highlight w:val="yellow"/>
          <w:lang w:val="hy-AM"/>
        </w:rPr>
        <w:t>7</w:t>
      </w:r>
      <w:r w:rsidR="008609C5" w:rsidRPr="00E4766F">
        <w:rPr>
          <w:rFonts w:ascii="Sylfaen" w:hAnsi="Sylfaen"/>
          <w:b/>
          <w:bCs/>
          <w:i/>
          <w:iCs/>
          <w:sz w:val="24"/>
          <w:szCs w:val="24"/>
          <w:highlight w:val="yellow"/>
          <w:lang w:val="hy-AM"/>
        </w:rPr>
        <w:t xml:space="preserve"> (</w:t>
      </w:r>
      <w:r w:rsidR="00836264" w:rsidRPr="00E4766F">
        <w:rPr>
          <w:rFonts w:ascii="Sylfaen" w:hAnsi="Sylfaen"/>
          <w:b/>
          <w:bCs/>
          <w:i/>
          <w:iCs/>
          <w:sz w:val="24"/>
          <w:szCs w:val="24"/>
          <w:highlight w:val="yellow"/>
          <w:lang w:val="hy-AM"/>
        </w:rPr>
        <w:t>յոթ</w:t>
      </w:r>
      <w:r w:rsidR="008609C5" w:rsidRPr="00E4766F">
        <w:rPr>
          <w:rFonts w:ascii="Sylfaen" w:hAnsi="Sylfaen"/>
          <w:b/>
          <w:bCs/>
          <w:i/>
          <w:iCs/>
          <w:sz w:val="24"/>
          <w:szCs w:val="24"/>
          <w:highlight w:val="yellow"/>
          <w:lang w:val="hy-AM"/>
        </w:rPr>
        <w:t>) ժամվա ընթացքում։</w:t>
      </w:r>
    </w:p>
    <w:p w14:paraId="587BF84A" w14:textId="77777777" w:rsidR="001D0359" w:rsidRPr="00E4766F" w:rsidRDefault="00A674ED" w:rsidP="001D0359">
      <w:pPr>
        <w:spacing w:line="240" w:lineRule="auto"/>
        <w:ind w:firstLine="708"/>
        <w:jc w:val="both"/>
        <w:rPr>
          <w:rFonts w:ascii="Sylfaen" w:hAnsi="Sylfaen"/>
          <w:b/>
          <w:bCs/>
          <w:i/>
          <w:iCs/>
          <w:sz w:val="24"/>
          <w:szCs w:val="24"/>
          <w:highlight w:val="yellow"/>
          <w:lang w:val="hy-AM"/>
        </w:rPr>
      </w:pPr>
      <w:r w:rsidRPr="00E4766F">
        <w:rPr>
          <w:rFonts w:ascii="Sylfaen" w:hAnsi="Sylfaen" w:cs="Sylfaen"/>
          <w:b/>
          <w:bCs/>
          <w:i/>
          <w:iCs/>
          <w:sz w:val="24"/>
          <w:szCs w:val="24"/>
          <w:highlight w:val="yellow"/>
          <w:lang w:val="hy-AM"/>
        </w:rPr>
        <w:t>Պայմանագրի</w:t>
      </w:r>
      <w:r w:rsidRPr="00E4766F">
        <w:rPr>
          <w:rFonts w:ascii="Sylfaen" w:hAnsi="Sylfaen"/>
          <w:b/>
          <w:bCs/>
          <w:i/>
          <w:iCs/>
          <w:sz w:val="24"/>
          <w:szCs w:val="24"/>
          <w:highlight w:val="yellow"/>
          <w:lang w:val="hy-AM"/>
        </w:rPr>
        <w:t xml:space="preserve"> գործունեության ողջ ժամկետի ընթացքում մատակարարը գնորդին անհատույց </w:t>
      </w:r>
      <w:r w:rsidR="00D37B02" w:rsidRPr="00E4766F">
        <w:rPr>
          <w:rFonts w:ascii="Sylfaen" w:hAnsi="Sylfaen"/>
          <w:b/>
          <w:bCs/>
          <w:i/>
          <w:iCs/>
          <w:sz w:val="24"/>
          <w:szCs w:val="24"/>
          <w:highlight w:val="yellow"/>
          <w:lang w:val="hy-AM"/>
        </w:rPr>
        <w:t xml:space="preserve">պետք է </w:t>
      </w:r>
      <w:r w:rsidRPr="00E4766F">
        <w:rPr>
          <w:rFonts w:ascii="Sylfaen" w:hAnsi="Sylfaen"/>
          <w:b/>
          <w:bCs/>
          <w:i/>
          <w:iCs/>
          <w:sz w:val="24"/>
          <w:szCs w:val="24"/>
          <w:highlight w:val="yellow"/>
          <w:lang w:val="hy-AM"/>
        </w:rPr>
        <w:t>տրամադր</w:t>
      </w:r>
      <w:r w:rsidR="00D37B02" w:rsidRPr="00E4766F">
        <w:rPr>
          <w:rFonts w:ascii="Sylfaen" w:hAnsi="Sylfaen"/>
          <w:b/>
          <w:bCs/>
          <w:i/>
          <w:iCs/>
          <w:sz w:val="24"/>
          <w:szCs w:val="24"/>
          <w:highlight w:val="yellow"/>
          <w:lang w:val="hy-AM"/>
        </w:rPr>
        <w:t xml:space="preserve">ի </w:t>
      </w:r>
      <w:r w:rsidRPr="00E4766F">
        <w:rPr>
          <w:rFonts w:ascii="Sylfaen" w:hAnsi="Sylfaen"/>
          <w:b/>
          <w:bCs/>
          <w:i/>
          <w:iCs/>
          <w:sz w:val="24"/>
          <w:szCs w:val="24"/>
          <w:highlight w:val="yellow"/>
          <w:lang w:val="hy-AM"/>
        </w:rPr>
        <w:t>իմպլանտների տեղադրման համար անհրաժեշտ հետևյալ գործիքները</w:t>
      </w:r>
      <w:r w:rsidR="00D37B02" w:rsidRPr="00E4766F">
        <w:rPr>
          <w:rFonts w:ascii="Sylfaen" w:hAnsi="Sylfaen"/>
          <w:b/>
          <w:bCs/>
          <w:i/>
          <w:iCs/>
          <w:sz w:val="24"/>
          <w:szCs w:val="24"/>
          <w:highlight w:val="yellow"/>
          <w:lang w:val="hy-AM"/>
        </w:rPr>
        <w:t>.</w:t>
      </w:r>
    </w:p>
    <w:p w14:paraId="26F11217" w14:textId="77777777" w:rsidR="00E96445" w:rsidRPr="00E4766F" w:rsidRDefault="00A674ED" w:rsidP="00E96445">
      <w:pPr>
        <w:spacing w:line="240" w:lineRule="auto"/>
        <w:ind w:firstLine="708"/>
        <w:jc w:val="both"/>
        <w:rPr>
          <w:rFonts w:ascii="Sylfaen" w:hAnsi="Sylfaen"/>
          <w:b/>
          <w:bCs/>
          <w:i/>
          <w:iCs/>
          <w:sz w:val="24"/>
          <w:szCs w:val="24"/>
          <w:highlight w:val="yellow"/>
          <w:lang w:val="hy-AM"/>
        </w:rPr>
      </w:pPr>
      <w:r w:rsidRPr="00E4766F">
        <w:rPr>
          <w:rFonts w:ascii="Sylfaen" w:hAnsi="Sylfaen"/>
          <w:b/>
          <w:bCs/>
          <w:i/>
          <w:iCs/>
          <w:sz w:val="24"/>
          <w:szCs w:val="24"/>
          <w:highlight w:val="yellow"/>
          <w:lang w:val="hy-AM"/>
        </w:rPr>
        <w:t>1</w:t>
      </w:r>
      <w:r w:rsidRPr="00E4766F">
        <w:rPr>
          <w:rFonts w:ascii="MS Mincho" w:eastAsia="MS Mincho" w:hAnsi="MS Mincho" w:cs="MS Mincho" w:hint="eastAsia"/>
          <w:b/>
          <w:bCs/>
          <w:i/>
          <w:iCs/>
          <w:sz w:val="24"/>
          <w:szCs w:val="24"/>
          <w:highlight w:val="yellow"/>
          <w:lang w:val="hy-AM"/>
        </w:rPr>
        <w:t>․</w:t>
      </w:r>
      <w:r w:rsidRPr="00E4766F">
        <w:rPr>
          <w:rFonts w:ascii="Sylfaen" w:hAnsi="Sylfaen"/>
          <w:b/>
          <w:bCs/>
          <w:i/>
          <w:iCs/>
          <w:sz w:val="24"/>
          <w:szCs w:val="24"/>
          <w:highlight w:val="yellow"/>
          <w:lang w:val="hy-AM"/>
        </w:rPr>
        <w:t xml:space="preserve"> Կաննուլացված օրթոպեդիկ շաղափի հավաքածու, որը </w:t>
      </w:r>
      <w:r w:rsidR="001D0359" w:rsidRPr="00E4766F">
        <w:rPr>
          <w:rFonts w:ascii="Sylfaen" w:hAnsi="Sylfaen"/>
          <w:b/>
          <w:bCs/>
          <w:i/>
          <w:iCs/>
          <w:sz w:val="24"/>
          <w:szCs w:val="24"/>
          <w:highlight w:val="yellow"/>
          <w:lang w:val="hy-AM"/>
        </w:rPr>
        <w:t>պետք է կազմված լինի</w:t>
      </w:r>
      <w:r w:rsidRPr="00E4766F">
        <w:rPr>
          <w:rFonts w:ascii="Sylfaen" w:hAnsi="Sylfaen"/>
          <w:b/>
          <w:bCs/>
          <w:i/>
          <w:iCs/>
          <w:sz w:val="24"/>
          <w:szCs w:val="24"/>
          <w:highlight w:val="yellow"/>
          <w:lang w:val="hy-AM"/>
        </w:rPr>
        <w:t xml:space="preserve"> սնամեջ ցիլիդրիկ ալյումինե կորպուսից, որով հնարավոր է </w:t>
      </w:r>
      <w:r w:rsidR="001D0359" w:rsidRPr="00E4766F">
        <w:rPr>
          <w:rFonts w:ascii="Sylfaen" w:hAnsi="Sylfaen"/>
          <w:b/>
          <w:bCs/>
          <w:i/>
          <w:iCs/>
          <w:sz w:val="24"/>
          <w:szCs w:val="24"/>
          <w:highlight w:val="yellow"/>
          <w:lang w:val="hy-AM"/>
        </w:rPr>
        <w:t xml:space="preserve">կլինի </w:t>
      </w:r>
      <w:r w:rsidRPr="00E4766F">
        <w:rPr>
          <w:rFonts w:ascii="Sylfaen" w:hAnsi="Sylfaen"/>
          <w:b/>
          <w:bCs/>
          <w:i/>
          <w:iCs/>
          <w:sz w:val="24"/>
          <w:szCs w:val="24"/>
          <w:highlight w:val="yellow"/>
          <w:lang w:val="hy-AM"/>
        </w:rPr>
        <w:t>անցկացնել և պահել Կիշների շյուղեր</w:t>
      </w:r>
      <w:r w:rsidR="00E96445" w:rsidRPr="00E4766F">
        <w:rPr>
          <w:rFonts w:ascii="Sylfaen" w:hAnsi="Sylfaen"/>
          <w:b/>
          <w:bCs/>
          <w:i/>
          <w:iCs/>
          <w:sz w:val="24"/>
          <w:szCs w:val="24"/>
          <w:highlight w:val="yellow"/>
          <w:lang w:val="hy-AM"/>
        </w:rPr>
        <w:t>,</w:t>
      </w:r>
      <w:r w:rsidR="001D0359" w:rsidRPr="00E4766F">
        <w:rPr>
          <w:rFonts w:ascii="Sylfaen" w:hAnsi="Sylfaen"/>
          <w:b/>
          <w:bCs/>
          <w:i/>
          <w:iCs/>
          <w:sz w:val="24"/>
          <w:szCs w:val="24"/>
          <w:highlight w:val="yellow"/>
          <w:lang w:val="hy-AM"/>
        </w:rPr>
        <w:t xml:space="preserve"> </w:t>
      </w:r>
      <w:r w:rsidRPr="00E4766F">
        <w:rPr>
          <w:rFonts w:ascii="Sylfaen" w:hAnsi="Sylfaen"/>
          <w:b/>
          <w:bCs/>
          <w:i/>
          <w:iCs/>
          <w:sz w:val="24"/>
          <w:szCs w:val="24"/>
          <w:highlight w:val="yellow"/>
          <w:lang w:val="hy-AM"/>
        </w:rPr>
        <w:t>շաղափից, 2 (երկու) հատ</w:t>
      </w:r>
      <w:r w:rsidR="00E96445" w:rsidRPr="00E4766F">
        <w:rPr>
          <w:rFonts w:ascii="Sylfaen" w:hAnsi="Sylfaen"/>
          <w:b/>
          <w:bCs/>
          <w:i/>
          <w:iCs/>
          <w:sz w:val="24"/>
          <w:szCs w:val="24"/>
          <w:highlight w:val="yellow"/>
          <w:lang w:val="hy-AM"/>
        </w:rPr>
        <w:t>,</w:t>
      </w:r>
      <w:r w:rsidRPr="00E4766F">
        <w:rPr>
          <w:rFonts w:ascii="Sylfaen" w:hAnsi="Sylfaen"/>
          <w:b/>
          <w:bCs/>
          <w:i/>
          <w:iCs/>
          <w:sz w:val="24"/>
          <w:szCs w:val="24"/>
          <w:highlight w:val="yellow"/>
          <w:lang w:val="hy-AM"/>
        </w:rPr>
        <w:t xml:space="preserve"> նիկել-մետաղահիդրիդային մարտկոցներից (14.4V, 1800mAh), 2 (երկու) հատ</w:t>
      </w:r>
      <w:r w:rsidR="00E96445" w:rsidRPr="00E4766F">
        <w:rPr>
          <w:rFonts w:ascii="Sylfaen" w:hAnsi="Sylfaen"/>
          <w:b/>
          <w:bCs/>
          <w:i/>
          <w:iCs/>
          <w:sz w:val="24"/>
          <w:szCs w:val="24"/>
          <w:highlight w:val="yellow"/>
          <w:lang w:val="hy-AM"/>
        </w:rPr>
        <w:t>,</w:t>
      </w:r>
      <w:r w:rsidRPr="00E4766F">
        <w:rPr>
          <w:rFonts w:ascii="Sylfaen" w:hAnsi="Sylfaen"/>
          <w:b/>
          <w:bCs/>
          <w:i/>
          <w:iCs/>
          <w:sz w:val="24"/>
          <w:szCs w:val="24"/>
          <w:highlight w:val="yellow"/>
          <w:lang w:val="hy-AM"/>
        </w:rPr>
        <w:t xml:space="preserve"> մարտկոցը տեղափոխելու ասեպտիկ օղից, լիցքավորիչից, գայլիկոնի բռնիչի բանալուց, տեղափոխման համար նախատեղված ալյումինե տարրայից</w:t>
      </w:r>
      <w:r w:rsidR="00E96445" w:rsidRPr="00E4766F">
        <w:rPr>
          <w:rFonts w:ascii="Sylfaen" w:hAnsi="Sylfaen"/>
          <w:b/>
          <w:bCs/>
          <w:i/>
          <w:iCs/>
          <w:sz w:val="24"/>
          <w:szCs w:val="24"/>
          <w:highlight w:val="yellow"/>
          <w:lang w:val="hy-AM"/>
        </w:rPr>
        <w:t>,</w:t>
      </w:r>
      <w:r w:rsidRPr="00E4766F">
        <w:rPr>
          <w:rFonts w:ascii="Sylfaen" w:hAnsi="Sylfaen"/>
          <w:b/>
          <w:bCs/>
          <w:i/>
          <w:iCs/>
          <w:sz w:val="24"/>
          <w:szCs w:val="24"/>
          <w:highlight w:val="yellow"/>
          <w:lang w:val="hy-AM"/>
        </w:rPr>
        <w:t xml:space="preserve"> </w:t>
      </w:r>
      <w:r w:rsidR="00E96445" w:rsidRPr="00E4766F">
        <w:rPr>
          <w:rFonts w:ascii="Sylfaen" w:hAnsi="Sylfaen"/>
          <w:b/>
          <w:bCs/>
          <w:i/>
          <w:iCs/>
          <w:sz w:val="24"/>
          <w:szCs w:val="24"/>
          <w:highlight w:val="yellow"/>
          <w:lang w:val="hy-AM"/>
        </w:rPr>
        <w:t>ե</w:t>
      </w:r>
      <w:r w:rsidRPr="00E4766F">
        <w:rPr>
          <w:rFonts w:ascii="Sylfaen" w:hAnsi="Sylfaen"/>
          <w:b/>
          <w:bCs/>
          <w:i/>
          <w:iCs/>
          <w:sz w:val="24"/>
          <w:szCs w:val="24"/>
          <w:highlight w:val="yellow"/>
          <w:lang w:val="hy-AM"/>
        </w:rPr>
        <w:t>նթակա</w:t>
      </w:r>
      <w:r w:rsidR="00E96445" w:rsidRPr="00E4766F">
        <w:rPr>
          <w:rFonts w:ascii="Sylfaen" w:hAnsi="Sylfaen"/>
          <w:b/>
          <w:bCs/>
          <w:i/>
          <w:iCs/>
          <w:sz w:val="24"/>
          <w:szCs w:val="24"/>
          <w:highlight w:val="yellow"/>
          <w:lang w:val="hy-AM"/>
        </w:rPr>
        <w:t xml:space="preserve"> լինի</w:t>
      </w:r>
      <w:r w:rsidRPr="00E4766F">
        <w:rPr>
          <w:rFonts w:ascii="Sylfaen" w:hAnsi="Sylfaen"/>
          <w:b/>
          <w:bCs/>
          <w:i/>
          <w:iCs/>
          <w:sz w:val="24"/>
          <w:szCs w:val="24"/>
          <w:highlight w:val="yellow"/>
          <w:lang w:val="hy-AM"/>
        </w:rPr>
        <w:t xml:space="preserve"> ստերիլիզացման (ավտոկլավացման) ≤ 135 °C ջերմաստիճանում։</w:t>
      </w:r>
    </w:p>
    <w:p w14:paraId="094FC2B8" w14:textId="77777777" w:rsidR="000825A0" w:rsidRPr="00E4766F" w:rsidRDefault="00E96445" w:rsidP="000825A0">
      <w:pPr>
        <w:spacing w:after="0" w:line="240" w:lineRule="auto"/>
        <w:ind w:firstLine="708"/>
        <w:jc w:val="both"/>
        <w:rPr>
          <w:rFonts w:ascii="Sylfaen" w:hAnsi="Sylfaen"/>
          <w:b/>
          <w:bCs/>
          <w:i/>
          <w:iCs/>
          <w:sz w:val="24"/>
          <w:szCs w:val="24"/>
          <w:highlight w:val="yellow"/>
          <w:lang w:val="hy-AM"/>
        </w:rPr>
      </w:pPr>
      <w:r w:rsidRPr="00E4766F">
        <w:rPr>
          <w:rFonts w:ascii="Sylfaen" w:hAnsi="Sylfaen"/>
          <w:b/>
          <w:bCs/>
          <w:i/>
          <w:iCs/>
          <w:sz w:val="24"/>
          <w:szCs w:val="24"/>
          <w:highlight w:val="yellow"/>
          <w:lang w:val="hy-AM"/>
        </w:rPr>
        <w:t xml:space="preserve">2. </w:t>
      </w:r>
      <w:r w:rsidR="00A674ED" w:rsidRPr="00E4766F">
        <w:rPr>
          <w:rFonts w:ascii="Sylfaen" w:hAnsi="Sylfaen"/>
          <w:b/>
          <w:bCs/>
          <w:i/>
          <w:iCs/>
          <w:sz w:val="24"/>
          <w:szCs w:val="24"/>
          <w:highlight w:val="yellow"/>
          <w:lang w:val="hy-AM"/>
        </w:rPr>
        <w:t xml:space="preserve">Oրթոպեդիկ օսցիլյացնող օսթեոտոմի հավաքածու, որը </w:t>
      </w:r>
      <w:r w:rsidRPr="00E4766F">
        <w:rPr>
          <w:rFonts w:ascii="Sylfaen" w:hAnsi="Sylfaen"/>
          <w:b/>
          <w:bCs/>
          <w:i/>
          <w:iCs/>
          <w:sz w:val="24"/>
          <w:szCs w:val="24"/>
          <w:highlight w:val="yellow"/>
          <w:lang w:val="hy-AM"/>
        </w:rPr>
        <w:t xml:space="preserve">պետք է կազմված լինի </w:t>
      </w:r>
      <w:r w:rsidR="00A674ED" w:rsidRPr="00E4766F">
        <w:rPr>
          <w:rFonts w:ascii="Sylfaen" w:hAnsi="Sylfaen"/>
          <w:b/>
          <w:bCs/>
          <w:i/>
          <w:iCs/>
          <w:sz w:val="24"/>
          <w:szCs w:val="24"/>
          <w:highlight w:val="yellow"/>
          <w:lang w:val="hy-AM"/>
        </w:rPr>
        <w:t xml:space="preserve">ալյումինե  կորպուսից, որին ամրանում է հատող շեղբը: Հավաքածուն </w:t>
      </w:r>
      <w:r w:rsidRPr="00E4766F">
        <w:rPr>
          <w:rFonts w:ascii="Sylfaen" w:hAnsi="Sylfaen"/>
          <w:b/>
          <w:bCs/>
          <w:i/>
          <w:iCs/>
          <w:sz w:val="24"/>
          <w:szCs w:val="24"/>
          <w:highlight w:val="yellow"/>
          <w:lang w:val="hy-AM"/>
        </w:rPr>
        <w:t xml:space="preserve">պետք է </w:t>
      </w:r>
      <w:r w:rsidR="00A674ED" w:rsidRPr="00E4766F">
        <w:rPr>
          <w:rFonts w:ascii="Sylfaen" w:hAnsi="Sylfaen"/>
          <w:b/>
          <w:bCs/>
          <w:i/>
          <w:iCs/>
          <w:sz w:val="24"/>
          <w:szCs w:val="24"/>
          <w:highlight w:val="yellow"/>
          <w:lang w:val="hy-AM"/>
        </w:rPr>
        <w:t xml:space="preserve">բաղկացած </w:t>
      </w:r>
      <w:r w:rsidRPr="00E4766F">
        <w:rPr>
          <w:rFonts w:ascii="Sylfaen" w:hAnsi="Sylfaen"/>
          <w:b/>
          <w:bCs/>
          <w:i/>
          <w:iCs/>
          <w:sz w:val="24"/>
          <w:szCs w:val="24"/>
          <w:highlight w:val="yellow"/>
          <w:lang w:val="hy-AM"/>
        </w:rPr>
        <w:t>լինի</w:t>
      </w:r>
      <w:r w:rsidR="00A674ED" w:rsidRPr="00E4766F">
        <w:rPr>
          <w:rFonts w:ascii="Sylfaen" w:hAnsi="Sylfaen"/>
          <w:b/>
          <w:bCs/>
          <w:i/>
          <w:iCs/>
          <w:sz w:val="24"/>
          <w:szCs w:val="24"/>
          <w:highlight w:val="yellow"/>
          <w:lang w:val="hy-AM"/>
        </w:rPr>
        <w:t xml:space="preserve"> 4 (չորս) հատ տարբեր չափերի շեղբից, 2 (երկու) հատ նիկել-մետաղահիդրիդային մարտկոցներից (14.4V, 1800mAh), 2 (երկու) հատ մարտկոցը տեղափոխելու ասեպտիկ օղից, լիցքավորիչից, տեղափոխման համար նախատեղված ալյումինե տարրայից</w:t>
      </w:r>
      <w:r w:rsidRPr="00E4766F">
        <w:rPr>
          <w:rFonts w:ascii="Sylfaen" w:hAnsi="Sylfaen"/>
          <w:b/>
          <w:bCs/>
          <w:i/>
          <w:iCs/>
          <w:sz w:val="24"/>
          <w:szCs w:val="24"/>
          <w:highlight w:val="yellow"/>
          <w:lang w:val="hy-AM"/>
        </w:rPr>
        <w:t>,</w:t>
      </w:r>
      <w:r w:rsidR="00A674ED" w:rsidRPr="00E4766F">
        <w:rPr>
          <w:rFonts w:ascii="Sylfaen" w:hAnsi="Sylfaen"/>
          <w:b/>
          <w:bCs/>
          <w:i/>
          <w:iCs/>
          <w:sz w:val="24"/>
          <w:szCs w:val="24"/>
          <w:highlight w:val="yellow"/>
          <w:lang w:val="hy-AM"/>
        </w:rPr>
        <w:t xml:space="preserve"> </w:t>
      </w:r>
      <w:r w:rsidRPr="00E4766F">
        <w:rPr>
          <w:rFonts w:ascii="Sylfaen" w:hAnsi="Sylfaen"/>
          <w:b/>
          <w:bCs/>
          <w:i/>
          <w:iCs/>
          <w:sz w:val="24"/>
          <w:szCs w:val="24"/>
          <w:highlight w:val="yellow"/>
          <w:lang w:val="hy-AM"/>
        </w:rPr>
        <w:t>ե</w:t>
      </w:r>
      <w:r w:rsidR="00A674ED" w:rsidRPr="00E4766F">
        <w:rPr>
          <w:rFonts w:ascii="Sylfaen" w:hAnsi="Sylfaen"/>
          <w:b/>
          <w:bCs/>
          <w:i/>
          <w:iCs/>
          <w:sz w:val="24"/>
          <w:szCs w:val="24"/>
          <w:highlight w:val="yellow"/>
          <w:lang w:val="hy-AM"/>
        </w:rPr>
        <w:t xml:space="preserve">նթակա </w:t>
      </w:r>
      <w:r w:rsidRPr="00E4766F">
        <w:rPr>
          <w:rFonts w:ascii="Sylfaen" w:hAnsi="Sylfaen"/>
          <w:b/>
          <w:bCs/>
          <w:i/>
          <w:iCs/>
          <w:sz w:val="24"/>
          <w:szCs w:val="24"/>
          <w:highlight w:val="yellow"/>
          <w:lang w:val="hy-AM"/>
        </w:rPr>
        <w:t>լինի</w:t>
      </w:r>
      <w:r w:rsidR="00A674ED" w:rsidRPr="00E4766F">
        <w:rPr>
          <w:rFonts w:ascii="Sylfaen" w:hAnsi="Sylfaen"/>
          <w:b/>
          <w:bCs/>
          <w:i/>
          <w:iCs/>
          <w:sz w:val="24"/>
          <w:szCs w:val="24"/>
          <w:highlight w:val="yellow"/>
          <w:lang w:val="hy-AM"/>
        </w:rPr>
        <w:t xml:space="preserve"> ստերիլիզացման (ավտոկլավացման) ≤ 135 °C ջերմաստիճանում։</w:t>
      </w:r>
    </w:p>
    <w:p w14:paraId="271EB38A" w14:textId="174C8A87" w:rsidR="00B27983" w:rsidRPr="00DF690F" w:rsidRDefault="00B27983" w:rsidP="00B27983">
      <w:pPr>
        <w:spacing w:after="0" w:line="240" w:lineRule="auto"/>
        <w:jc w:val="both"/>
        <w:rPr>
          <w:rFonts w:ascii="Sylfaen" w:hAnsi="Sylfaen"/>
          <w:b/>
          <w:bCs/>
          <w:i/>
          <w:iCs/>
          <w:sz w:val="24"/>
          <w:szCs w:val="24"/>
          <w:lang w:val="hy-AM"/>
        </w:rPr>
      </w:pPr>
      <w:r w:rsidRPr="00E4766F">
        <w:rPr>
          <w:rFonts w:ascii="Sylfaen" w:hAnsi="Sylfaen"/>
          <w:b/>
          <w:bCs/>
          <w:i/>
          <w:iCs/>
          <w:sz w:val="24"/>
          <w:szCs w:val="24"/>
          <w:highlight w:val="yellow"/>
          <w:lang w:val="hy-AM"/>
        </w:rPr>
        <w:t xml:space="preserve">         Պայմանագրի գործողության ընթացքում Պատվիրատուի կողմի</w:t>
      </w:r>
      <w:r w:rsidR="00774072" w:rsidRPr="00E4766F">
        <w:rPr>
          <w:rFonts w:ascii="Sylfaen" w:hAnsi="Sylfaen"/>
          <w:b/>
          <w:bCs/>
          <w:i/>
          <w:iCs/>
          <w:sz w:val="24"/>
          <w:szCs w:val="24"/>
          <w:highlight w:val="yellow"/>
          <w:lang w:val="hy-AM"/>
        </w:rPr>
        <w:t>ց</w:t>
      </w:r>
      <w:r w:rsidRPr="00E4766F">
        <w:rPr>
          <w:rFonts w:ascii="Sylfaen" w:hAnsi="Sylfaen"/>
          <w:b/>
          <w:bCs/>
          <w:i/>
          <w:iCs/>
          <w:sz w:val="24"/>
          <w:szCs w:val="24"/>
          <w:highlight w:val="yellow"/>
          <w:lang w:val="hy-AM"/>
        </w:rPr>
        <w:t xml:space="preserve"> գնման պահանջ ներկայացնելիս հստակ նշվում է անհարաժեշտ իմպլանտի անվանումը, դրա տեսակը, ձևը, պատրաստման նյութը, չափը, քանակը։</w:t>
      </w:r>
    </w:p>
    <w:sectPr w:rsidR="00B27983" w:rsidRPr="00DF690F" w:rsidSect="008609C5">
      <w:pgSz w:w="16838" w:h="11906" w:orient="landscape"/>
      <w:pgMar w:top="709"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33C3F"/>
    <w:multiLevelType w:val="hybridMultilevel"/>
    <w:tmpl w:val="DE7257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244302A"/>
    <w:multiLevelType w:val="hybridMultilevel"/>
    <w:tmpl w:val="EDF808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16942FC"/>
    <w:multiLevelType w:val="hybridMultilevel"/>
    <w:tmpl w:val="0AE0A36E"/>
    <w:lvl w:ilvl="0" w:tplc="62E442F6">
      <w:start w:val="1"/>
      <w:numFmt w:val="decimal"/>
      <w:lvlText w:val="%1."/>
      <w:lvlJc w:val="left"/>
      <w:pPr>
        <w:ind w:left="720" w:hanging="360"/>
      </w:pPr>
      <w:rPr>
        <w:rFonts w:ascii="Sylfaen" w:eastAsiaTheme="minorHAnsi" w:hAnsi="Sylfaen"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B4843C7"/>
    <w:multiLevelType w:val="hybridMultilevel"/>
    <w:tmpl w:val="CCE4001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61B22B52"/>
    <w:multiLevelType w:val="hybridMultilevel"/>
    <w:tmpl w:val="664012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CB369DF"/>
    <w:multiLevelType w:val="hybridMultilevel"/>
    <w:tmpl w:val="BE262AC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72551711">
    <w:abstractNumId w:val="2"/>
  </w:num>
  <w:num w:numId="2" w16cid:durableId="1309944221">
    <w:abstractNumId w:val="5"/>
  </w:num>
  <w:num w:numId="3" w16cid:durableId="234897163">
    <w:abstractNumId w:val="3"/>
  </w:num>
  <w:num w:numId="4" w16cid:durableId="1162162206">
    <w:abstractNumId w:val="0"/>
  </w:num>
  <w:num w:numId="5" w16cid:durableId="140773495">
    <w:abstractNumId w:val="4"/>
  </w:num>
  <w:num w:numId="6" w16cid:durableId="1504781017">
    <w:abstractNumId w:val="1"/>
  </w:num>
  <w:num w:numId="7" w16cid:durableId="1915235988">
    <w:abstractNumId w:val="1"/>
  </w:num>
  <w:num w:numId="8" w16cid:durableId="4507049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09C5"/>
    <w:rsid w:val="00010E7D"/>
    <w:rsid w:val="00063BFF"/>
    <w:rsid w:val="000668BB"/>
    <w:rsid w:val="000825A0"/>
    <w:rsid w:val="0008433F"/>
    <w:rsid w:val="00121436"/>
    <w:rsid w:val="001B5D93"/>
    <w:rsid w:val="001D0359"/>
    <w:rsid w:val="002315ED"/>
    <w:rsid w:val="00254210"/>
    <w:rsid w:val="002663FE"/>
    <w:rsid w:val="002F1A0E"/>
    <w:rsid w:val="0046158B"/>
    <w:rsid w:val="00463A31"/>
    <w:rsid w:val="004765E4"/>
    <w:rsid w:val="00477712"/>
    <w:rsid w:val="004954D5"/>
    <w:rsid w:val="004B2991"/>
    <w:rsid w:val="004C60E5"/>
    <w:rsid w:val="004E23CB"/>
    <w:rsid w:val="00543795"/>
    <w:rsid w:val="005B1F18"/>
    <w:rsid w:val="005C3108"/>
    <w:rsid w:val="00682D3A"/>
    <w:rsid w:val="006A6819"/>
    <w:rsid w:val="00774072"/>
    <w:rsid w:val="007B43EC"/>
    <w:rsid w:val="007C5731"/>
    <w:rsid w:val="007D356C"/>
    <w:rsid w:val="00817C4C"/>
    <w:rsid w:val="00836264"/>
    <w:rsid w:val="008609C5"/>
    <w:rsid w:val="008D020D"/>
    <w:rsid w:val="009107FA"/>
    <w:rsid w:val="00920294"/>
    <w:rsid w:val="00992FDD"/>
    <w:rsid w:val="009C087D"/>
    <w:rsid w:val="009C430E"/>
    <w:rsid w:val="00A674ED"/>
    <w:rsid w:val="00AA6460"/>
    <w:rsid w:val="00B17E00"/>
    <w:rsid w:val="00B27983"/>
    <w:rsid w:val="00BB5535"/>
    <w:rsid w:val="00D37B02"/>
    <w:rsid w:val="00DE4005"/>
    <w:rsid w:val="00DF690F"/>
    <w:rsid w:val="00E4132A"/>
    <w:rsid w:val="00E4766F"/>
    <w:rsid w:val="00E96445"/>
    <w:rsid w:val="00FE77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14AD8"/>
  <w15:docId w15:val="{116B5B78-5D75-43BC-817D-FAFE3E61E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09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936141">
      <w:bodyDiv w:val="1"/>
      <w:marLeft w:val="0"/>
      <w:marRight w:val="0"/>
      <w:marTop w:val="0"/>
      <w:marBottom w:val="0"/>
      <w:divBdr>
        <w:top w:val="none" w:sz="0" w:space="0" w:color="auto"/>
        <w:left w:val="none" w:sz="0" w:space="0" w:color="auto"/>
        <w:bottom w:val="none" w:sz="0" w:space="0" w:color="auto"/>
        <w:right w:val="none" w:sz="0" w:space="0" w:color="auto"/>
      </w:divBdr>
    </w:div>
    <w:div w:id="641427110">
      <w:bodyDiv w:val="1"/>
      <w:marLeft w:val="0"/>
      <w:marRight w:val="0"/>
      <w:marTop w:val="0"/>
      <w:marBottom w:val="0"/>
      <w:divBdr>
        <w:top w:val="none" w:sz="0" w:space="0" w:color="auto"/>
        <w:left w:val="none" w:sz="0" w:space="0" w:color="auto"/>
        <w:bottom w:val="none" w:sz="0" w:space="0" w:color="auto"/>
        <w:right w:val="none" w:sz="0" w:space="0" w:color="auto"/>
      </w:divBdr>
    </w:div>
    <w:div w:id="834295954">
      <w:bodyDiv w:val="1"/>
      <w:marLeft w:val="0"/>
      <w:marRight w:val="0"/>
      <w:marTop w:val="0"/>
      <w:marBottom w:val="0"/>
      <w:divBdr>
        <w:top w:val="none" w:sz="0" w:space="0" w:color="auto"/>
        <w:left w:val="none" w:sz="0" w:space="0" w:color="auto"/>
        <w:bottom w:val="none" w:sz="0" w:space="0" w:color="auto"/>
        <w:right w:val="none" w:sz="0" w:space="0" w:color="auto"/>
      </w:divBdr>
    </w:div>
    <w:div w:id="1757625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5855C-1BB0-4B5B-9618-A71A9A1D9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1988</Words>
  <Characters>11332</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Ada Ayvazyan</cp:lastModifiedBy>
  <cp:revision>3</cp:revision>
  <dcterms:created xsi:type="dcterms:W3CDTF">2026-04-09T11:28:00Z</dcterms:created>
  <dcterms:modified xsi:type="dcterms:W3CDTF">2026-05-18T15:39:00Z</dcterms:modified>
</cp:coreProperties>
</file>