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15:20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15:20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1.էնդոհերնիայի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2.Լապարոսկոպիկ սարքի մեկանգամյա արտածծող և լվացող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3.Լուսամանրաթելային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4.Էնդոսկոպիկ տեսախցիկի պաշտպանիչ պատյան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15:20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15:20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1.էնդոհերնիայի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էնդոհերնիայի կարիչ, օգտագործվում է ճողվածքի ժամանակ հյուսվածքները միացնելու կամ հյուսվածքներին ցանց ամրացնելու համար: Գործիքի աշխատանքային մասի տրամագիծը 5մմ է: Կեռի պարույրի տրամագիծը 4 մմ է, բարձրությունը՝ 5 մմ: Սարքի ձողի երկարությունը ՝ 350մմ, թույլ է տալիս կարել ամենահեռավոր հատվածներում։ Պարունակում է 30 տիտանի կեռեր ինչը տնտեսական առավելություն է տալիս սարքը մեծ քանակությամբ կեռերի սպառման դեպքում (երկկողմանի ճողվածք) օգտագործելիս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2.Լապարոսկոպիկ սարքի մեկանգամյա արտածծող և լվացող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սարքի մեկանգամյա արտածծող և լվացող հավաքածու 5մմ*330մմ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3.Լուսամանրաթելային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Լուսամանրաթելային մալուխ, մալուխի երկարությունը 2․5մ, տրամագիծը 4․8մմ, լույսի աղբյուրի միացման ծայրին փոխարկիչով, նախատեսված տարբեր մոդելների լույսի աղբյուրների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4.Էնդոսկոպիկ տեսախցիկի պաշտպանիչ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տեսախցիկի պաշտպանիչ պատյան պոլիէթիլենային ստերիլ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