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15:20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15:20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2026.05.19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1.էնդոհերնիայի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2.Լապարոսկոպիկ սարքի մեկանգամյա արտածծող և լվացող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3.Լուսամանրաթելային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4.Էնդոսկոպիկ տեսախցիկի պաշտպանիչ պատյան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15:20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15:20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1.էնդոհերնիայի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էնդոհերնիայի կարիչ, օգտագործվում է ճողվածքի ժամանակ հյուսվածքները միացնելու կամ հյուսվածքներին ցանց ամրացնելու համար: Գործիքի աշխատանքային մասի տրամագիծը 5մմ է: Կեռի պարույրի տրամագիծը 4 մմ է, բարձրությունը՝ 5 մմ: Սարքի ձողի երկարությունը ՝ 350մմ, թույլ է տալիս կարել ամենահեռավոր հատվածներում։ Պարունակում է 30 տիտանի կեռեր ինչը տնտեսական առավելություն է տալիս սարքը մեծ քանակությամբ կեռերի սպառման դեպքում (երկկողմանի ճողվածք) օգտագործելիս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2.Լապարոսկոպիկ սարքի մեկանգամյա արտածծող և լվացող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սարքի մեկանգամյա արտածծող և լվացող հավաքածու 5մմ*330մմ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3.Լուսամանրաթելային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մալուխի երկարությունը 2․5մ, տրամագիծը 4․8մմ, լույսի աղբյուրի միացման ծայրին փոխարկիչով, նախատեսված տարբեր մոդելների լույսի աղբյուրների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4.Էնդոսկոպիկ տեսախցիկի պաշտպանիչ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տեսախցիկի պաշտպանիչ պատյան պոլիէթիլենային ստերիլ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