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գազատուրբինի ABB գրգռման համակարգի կառավարման  սարքավորումների և  ջերմաստիճանի ցուցիչների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գազատուրբինի ABB գրգռման համակարգի կառավարման  սարքավորումների և  ջերմաստիճանի ցուցիչների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գազատուրբինի ABB գրգռման համակարգի կառավարման  սարքավորումների և  ջերմաստիճանի ցուցիչների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գազատուրբինի ABB գրգռման համակարգի կառավարման  սարքավորումների և  ջերմաստիճանի ցուցիչների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Կոմունիկացիոն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Կոմունիկացիոն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Գազատուրբինի գրգռման համակարգի կառավարման կոմունիկացիոն բլոկ ABB 3BHE022293R0101
Մատակարարվող ապրանքի պետք է լինի նոր և չօգտագործված: Ապրանքի հետ ներկայացնել համապատասխանության սերտիֆիկատ և երաշխիքային ժամկետ առնվազն մեկ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 ABB 3BHE019314R0101 նախատեսված գրգռման համակարգի D232 համար:
Մատակարարվող ապրանքները պետք է լինեն նոր և չօգտագործված: Ապրանքների հետ ներկայացնել համապատասխանության սերտիֆիկատ և երաշխիքային ժամկետ առնվազն մեկ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SAMWON ENG model SU105PRR: Մատակարարվող ապրանքները պետք է լինեն նոր և չօգտագործված: Ապրանքների հետ ներկայացնել համապատասխանության սերտիֆիկատ և երաշխիքային ժամկետ առնվազն մեկ տարի: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50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Կոմունիկացիոն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