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Эмблемы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PPC-EAAPDZB-2026/24</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Эмблемы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Эмблемы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Эмблемы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 «СГО РА».  Основа значка имеет форму щита и следующие размеры: 17 мм по горизонтали и 22 мм по вертикали. Края основы выпуклые по направлению к центру. В центре значка изображён рельефный герб Службы государственной охраны РА, над которым размещена надпись “ՀՀ ՊՊԾ”. В нижней части герба изображены два пшеничных колоса, обрамляющих контур щита. Основа значка покрыта краской синего цвета. Значок изготавливается из специального алюминиевого сплава, при этом герб Республики Армения и пшеничные колосья выполнены в золотистом цвете. С обратной стороны значок нумеруется и имеет специальное винтовое крепление для прикрепления к одежде. Согласно образцу, предоставленному заказчиком.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20-го июля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