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ՈՒՂԵՎՈՐԱՓՈԽԱԴՐՄԱՆ ՄԱՍՆԱԳԻՏԱՑՎԱԾ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ՈՒՂԵՎՈՐԱՓՈԽԱԴՐՄԱՆ ՄԱՍՆԱԳԻՏԱՑՎԱԾ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ՈՒՂԵՎՈՐԱՓՈԽԱԴՐՄԱՆ ՄԱՍՆԱԳԻՏԱՑՎԱԾ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ՈՒՂԵՎՈՐԱՓՈԽԱԴՐՄԱՆ ՄԱՍՆԱԳԻՏԱՑՎԱԾ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ծառայություններ-3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5.1746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2026.06.02.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ՊԵԿ-ԷԱՃԾՁԲ-2026/8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ՊԵԿ-ԷԱՃԾՁԲ-2026/8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ՊԵԿ-ԷԱՃԾՁԲ-2026/8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ՊԵԿ-ԷԱՃԾՁԲ-2026/8»*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ՊԵԿ-ԷԱՃԾՁԲ-2026/8»*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Ուղևորափոխադրումը կատարվելու է ք. Երևան Խորենացի 3, 7 հասցեից, ՀՀ Լոռու մարզ, գ․ Գոգավան, Գոգավանի մաքսային կետ-բաժին հասցե, յուրաքանչյուր օրացուցային օր, Երևան-Վանաձոր-Ստեփանավան-Գոգավան և հետադարձ երթուղիով: 
Տրանսպորտի մասին ՀՀ օրենքի և Ավտոմոբիլային տրանսպորտի մասին ՀՀ օրենքի համաձայն՝
	Փոխադրամիջոցը, փոխադրման երթուղին, ինչպես նաև տրանսպորտի գործունեությունն ապահովող տեխնիկական միջոցները պետք է համապատասխանեն անվտանգության, աշխատանքի և շրջակա միջավայրի պահպանության պահանջներին: 
	Տրանսպորտային միջոցը պետք է ունենա 10-ից ոչ ավելի տարիք, համապատասխանի անվտանգության, բժշկասանիտարական պահանջներին, աշխատանքի պաշտպանության նորմերին, բնապահպանական անվտանգության միջազգային և պետական ստանդարտներին: 
	Ավտոմոբիլային միջպետական ուղևորափոխադրումների դեպքում ուղևորները, օրենքով սահմանված կարգով, ենթակա են պարտադիր ապահովագրության:
	Փոխադրողը պարտավոր է ապահովել`
ա) օրենքով սահմանված կարգով պետական գրանցումով, տեխնիկապես սարքին, սանիտարական նորմերին և տվյալ փոխադրմանը համապատասխան ավտոտրանսպորտային միջոցներով (միջոցով) փոխադրումների իրականացումը.
բ) օրենքով սահմանված կարգով ավտոտրանսպորտային միջոցների (միջոցի) տեխնիկական զննության ներկայացումը և օրենքով սահմանված կարգով դրանց օգտագործումից բխող պատասխանատվության ապահովագրությունը.
գ) արտադրողի կողմից և տեխնիկական շահագործման կարգով երաշխավորված ժամկետներում սեփական կամ պայմանագրային հիմունքներով անհրաժեշտ կահավորումով արտադրական բազայում ավտոտրանսպորտային միջոցների (միջոցի) տեխնիկական սպասարկումների և նորոգումների անցկացումը (սեփական արտադրական բազայում անցկացնելու դեպքում` նաև հաշվառումը).
դ) ավտովարորդների որակավորումը` օրենքով սահմանված պահանջներին համապատասխան.
ե) ավտովարորդների աշխատանքի և հանգստի ռեժիմի պահպանումը` օրենքով սահմանված պահանջներին համապատասխան.
զ) ավտոմոբիլային տրանսպորտի շարժակազմի տեխնիկական շահագործման կանոնները.
է) ավտոտրանսպորտային միջոցների երթևեկության անվտանգությունն ապահովող ագրեգատների ու հանգույցների տեխնիկական և ավտովարորդների առողջական վիճակի ամենօրյա զննումը (Պատվիրատուի պահանջով Կատարողը պարտավոր է ներկայացնել նշված փաստաթղթերը պատասխանտու անձնանց ստորագրություններով)։
ը) թույլ չտալ երթերի ձախողումներ, երթուղու ուղեգծից ինքնակամ շեղումներ, ավտոտրանսպորտային միջոցների մատուցման ուշացումներ.
թ) ապահովել ուղևորների բարեկիրթ և անվտանգ սպասարկումը, ավտովարորդների բարյացակամ վերաբերմունքը և պատշաճ արտաքին տեսքը.
Այլ պահանջներ՝
	Տրանսպորտային միջոցը ք. Երևանից մեկնելու է ժամը 07:00-ին, իսկ հետադարձը կատարվելու է գ. Գոգավանից ժամը 11:00-ին (±10 րոպե): 
	Ուղևորափոխադրումն իրականացվելու է առնվազն 2016 թվականի արտադրության, առնվազն 18 անձի համար նախատեսված, տեխնիկապես սարքին և մաքուր վիճակում գտնվող, անվտանգության գոտիներով, օդորակիչով և փափուկ նստատեղերով կահավորված տրանսպորտային միջոցով:
Այլ պայմաններ
* Վճարումները կատարվելու է փաստացի մատուցված ծառայության դիմաց։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Ուղևորափոխադրումը կատարվելու է ՀՀ Լոռու մարզ, ք․ Վանաձոր, Մոսկովյան 44 հասցեից, ՀՀ Տավուշի մարզ, գ․ Բագրատաշեն 19 փողոց, թիվ 69 հասցե, յուրաքանչյուր օրացուցային օր, Վանաձոր-Ալավերդի-Բագրատաշեն և հետադարձ երթուղիով: 
Տրանսպորտի մասին ՀՀ օրենքի և Ավտոմոբիլային տրանսպորտի մասին ՀՀ օրենքի համաձայն՝
	Փոխադրամիջոցը, փոխադրման երթուղին, ինչպես նաև տրանսպորտի գործունեությունն ապահովող տեխնիկական միջոցները պետք է համապատասխանեն անվտանգության, աշխատանքի և շրջակա միջավայրի պահպանության պահանջներին: 
	Տրանսպորտային միջոցը պետք է համապատասխանի անվտանգության, բժշկասանիտարական պահանջներին, աշխատանքի պաշտպանության նորմերին, բնապահպանական անվտանգության միջազգային և պետական ստանդարտներին: 
	Ավտոմոբիլային միջպետական ուղևորափոխադրումների դեպքում ուղևորները, օրենքով սահմանված կարգով, ենթակա են պարտադիր ապահովագրության:
	Փոխադրողը պարտավոր է ապահովել`
ա) օրենքով սահմանված կարգով պետական գրանցումով, տեխնիկապես սարքին, սանիտարական նորմերին և տվյալ փոխադրմանը համապատասխան ավտոտրանսպորտային միջոցներով (միջոցով) փոխադրումների իրականացումը.
բ) օրենքով սահմանված կարգով ավտոտրանսպորտային միջոցների (միջոցի) տեխնիկական զննության ներկայացումը և օրենքով սահմանված կարգով դրանց օգտագործումից բխող պատասխանատվության ապահովագրությունը.
գ) արտադրողի կողմից և տեխնիկական շահագործման կարգով երաշխավորված ժամկետներում սեփական կամ պայմանագրային հիմունքներով անհրաժեշտ կահավորումով արտադրական բազայում ավտոտրանսպորտային միջոցների (միջոցի) տեխնիկական սպասարկումների և նորոգումների անցկացումը (սեփական արտադրական բազայում անցկացնելու դեպքում` նաև հաշվառումը).
դ) ավտովարորդների որակավորումը` օրենքով սահմանված պահանջներին համապատասխան.
ե) ավտովարորդների աշխատանքի և հանգստի ռեժիմի պահպանումը` օրենքով սահմանված պահանջներին համապատասխան.
զ) ավտոմոբիլային տրանսպորտի շարժակազմի տեխնիկական շահագործման կանոնները.
է) ավտոտրանսպորտային միջոցների երթևեկության անվտանգությունն ապահովող ագրեգատների ու հանգույցների տեխնիկական և ավտովարորդների առողջական վիճակի ամենօրյա զննումը (Պատվիրատուի պահանջով Կատարողը պարտավոր է ներկայացնել նշված փաստաթղթերը պատասխանտու անձնանց ստորագրություններով)։
ը) թույլ չտալ երթերի ձախողումներ, երթուղու ուղեգծից ինքնակամ շեղումներ, ավտոտրանսպորտային միջոցների մատուցման ուշացումներ.
թ) ապահովել ուղևորների բարեկիրթ և անվտանգ սպասարկումը, ավտովարորդների բարյացակամ վերաբերմունքը և պատշաճ արտաքին տեսքը.
Այլ պահանջներ՝
	Տրանսպորտային միջոցը ք. Վանաձորից մեկնելու է ժամը 07:30-ին, իսկ հետադարձը կատարվելու է գ. Բագարատաշենից ժամը 10:00-ին (±10 րոպե):
	 Ուղևորափոխադրումն իրականացվելու է առնվազն 2016 թվականի արտադրության, առնվազն 18 անձի համար նախատեսված, տեխնիկապես սարքին և մաքուր վիճակում գտնվող, անվտանգության գոտիներով, օդորակիչով և փափուկ նստատեղերով կահավորված տրանսպորտային միջոցով:
Այլ պայմաններ
* Վճարումները կատարվելու է փաստացի մատուցված ծառայության դիմաց։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Ուղևորափոխադրումը կատարվելու է ՀՀ Շիրակի մարզ, ք․ Գյումրի, Թբիլիսյան խճուղի 2/14 հասցեից, ՀՀ Շիրակի մարզ, գ․ Բավրա, Գյումրի-Նինոծմինդա մայրուղի 63/4 հասցե, յուրաքանչյուր օրացուցային օր, Գյումրի-Բավրա և հետադարձ երթուղիով: 
Տրանսպորտի մասին ՀՀ օրենքի և Ավտոմոբիլային տրանսպորտի մասին ՀՀ օրենքի համաձայն՝
	Փոխադրամիջոցը, փոխադրման երթուղին, ինչպես նաև տրանսպորտի գործունեությունն ապահովող տեխնիկական միջոցները պետք է համապատասխանեն անվտանգության, աշխատանքի և շրջակա միջավայրի պահպանության պահանջներին: 
	Տրանսպորտային միջոցը պետք է համապատասխանի անվտանգության, բժշկասանիտարական պահանջներին, աշխատանքի պաշտպանության նորմերին, բնապահպանական անվտանգության միջազգային և պետական ստանդարտներին: 
	Ավտոմոբիլային միջպետական ուղևորափոխադրումների դեպքում ուղևորները, օրենքով սահմանված կարգով, ենթակա են պարտադիր ապահովագրության:
	Փոխադրողը պարտավոր է ապահովել`
ա) օրենքով սահմանված կարգով պետական գրանցումով, տեխնիկապես սարքին, սանիտարական նորմերին և տվյալ փոխադրմանը համապատասխան ավտոտրանսպորտային միջոցներով (միջոցով) փոխադրումների իրականացումը.
բ) օրենքով սահմանված կարգով ավտոտրանսպորտային միջոցների (միջոցի) տեխնիկական զննության ներկայացումը և օրենքով սահմանված կարգով դրանց օգտագործումից բխող պատասխանատվության ապահովագրությունը.
գ) արտադրողի կողմից և տեխնիկական շահագործման կարգով երաշխավորված ժամկետներում սեփական կամ պայմանագրային հիմունքներով անհրաժեշտ կահավորումով արտադրական բազայում ավտոտրանսպորտային միջոցների (միջոցի) տեխնիկական սպասարկումների և նորոգումների անցկացումը (սեփական արտադրական բազայում անցկացնելու դեպքում` նաև հաշվառումը).
դ) ավտովարորդների որակավորումը` օրենքով սահմանված պահանջներին համապատասխան.
ե) ավտովարորդների աշխատանքի և հանգստի ռեժիմի պահպանումը` օրենքով սահմանված պահանջներին համապատասխան.
զ) ավտոմոբիլային տրանսպորտի շարժակազմի տեխնիկական շահագործման կանոնները.
է) ավտոտրանսպորտային միջոցների երթևեկության անվտանգությունն ապահովող ագրեգատների ու հանգույցների տեխնիկական և ավտովարորդների առողջական վիճակի ամենօրյա զննումը (Պատվիրատուի պահանջով Կատարողը պարտավոր է ներկայացնել նշված փաստաթղթերը պատասխանտու անձնանց ստորագրություններով)։
ը) թույլ չտալ երթերի ձախողումներ, երթուղու ուղեգծից ինքնակամ շեղումներ, ավտոտրանսպորտային միջոցների մատուցման ուշացումներ.
թ) ապահովել ուղևորների բարեկիրթ և անվտանգ սպասարկումը, ավտովարորդների բարյացակամ վերաբերմունքը և պատշաճ արտաքին տեսքը.
Այլ պահանջներ՝
	Տրանսպորտային միջոցը ք. Գյումրիից մեկնելու է ժամը 08:45-ին, իսկ հետադարձը կատարվելու է գ. Բավրայից ժամը 10:30-ին (±10 րոպե):
	 Ուղևորափոխադրումն իրականացվելու է առնվազն 2016 թվականի արտադրության, առնվազն 18 անձի համար նախատեսված, տեխնիկապես սարքին և մաքուր վիճակում գտնվող, անվտանգության գոտիներով, օդորակիչով և փափուկ նստատեղերով կահավորված տրանսպորտային միջոցով:
Այլ պայմաններ
* Վճարումները կատարվելու է փաստացի մատուցված ծառայության դիմաց։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Երևան-Վանաձոր-Ստեփանավան-Գոգավան և հետադարձ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պայմանագրի ուժի մեջ մտնելու օրվանից առավելագույնը 245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Վանաձոր-Ալավերդի-Բագրատաշեն և հետադարձ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պայմանագրի ուժի մեջ մտնելու օրվանից առավելագույնը 245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Գյումրի-Բավրա և հետադարձ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պայմանագրի ուժի մեջ մտնելու օրվանից առավելագույնը 245 օրացուցային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