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94CE" w14:textId="1AB1AFE2" w:rsidR="00437908" w:rsidRPr="00601342" w:rsidRDefault="00601342" w:rsidP="00601342">
      <w:pPr>
        <w:pStyle w:val="BodyTextIndent3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601342">
        <w:rPr>
          <w:rFonts w:ascii="GHEA Grapalat" w:hAnsi="GHEA Grapalat" w:cs="Sylfaen"/>
          <w:b/>
          <w:bCs/>
          <w:sz w:val="24"/>
          <w:szCs w:val="24"/>
        </w:rPr>
        <w:t>ՏԵԽՆԻԿԱԿԱՆ ԲՆՈՒԹԱԳԻՐ</w:t>
      </w:r>
    </w:p>
    <w:p w14:paraId="6E9E65F8" w14:textId="77777777" w:rsidR="00437908" w:rsidRPr="001568B6" w:rsidRDefault="00437908" w:rsidP="00437908">
      <w:pPr>
        <w:spacing w:after="0"/>
        <w:ind w:left="283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14:paraId="178AA365" w14:textId="29BDFAA9" w:rsidR="001568B6" w:rsidRPr="001568B6" w:rsidRDefault="00437908" w:rsidP="0068338F">
      <w:pPr>
        <w:tabs>
          <w:tab w:val="left" w:pos="1035"/>
        </w:tabs>
        <w:spacing w:after="0"/>
        <w:ind w:left="283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GHEA Grapalat" w:hAnsi="GHEA Grapalat" w:cs="Sylfaen"/>
          <w:sz w:val="20"/>
          <w:szCs w:val="20"/>
          <w:lang w:val="pt-BR"/>
        </w:rPr>
        <w:tab/>
      </w:r>
    </w:p>
    <w:p w14:paraId="13DF5515" w14:textId="77777777" w:rsidR="001568B6" w:rsidRPr="001568B6" w:rsidRDefault="001568B6" w:rsidP="00437908">
      <w:pPr>
        <w:tabs>
          <w:tab w:val="left" w:pos="750"/>
        </w:tabs>
        <w:spacing w:after="0"/>
        <w:rPr>
          <w:rFonts w:ascii="GHEA Grapalat" w:hAnsi="GHEA Grapalat" w:cs="Sylfaen"/>
          <w:lang w:val="hy-AM"/>
        </w:rPr>
      </w:pPr>
    </w:p>
    <w:p w14:paraId="285332A3" w14:textId="77777777" w:rsidR="00437908" w:rsidRPr="001568B6" w:rsidRDefault="00437908" w:rsidP="00437908">
      <w:pPr>
        <w:spacing w:after="0"/>
        <w:ind w:left="283"/>
        <w:jc w:val="right"/>
        <w:rPr>
          <w:rFonts w:ascii="GHEA Grapalat" w:hAnsi="GHEA Grapalat" w:cs="Sylfaen"/>
          <w:lang w:val="pt-BR"/>
        </w:rPr>
      </w:pPr>
    </w:p>
    <w:p w14:paraId="1ACA5436" w14:textId="2C1363DF" w:rsidR="00437908" w:rsidRPr="001568B6" w:rsidRDefault="00437908" w:rsidP="00437908">
      <w:pPr>
        <w:tabs>
          <w:tab w:val="left" w:pos="555"/>
        </w:tabs>
        <w:spacing w:after="0"/>
        <w:ind w:left="283"/>
        <w:rPr>
          <w:rFonts w:ascii="GHEA Grapalat" w:hAnsi="GHEA Grapalat" w:cs="Sylfaen"/>
          <w:b/>
          <w:bCs/>
          <w:lang w:val="pt-BR"/>
        </w:rPr>
      </w:pPr>
      <w:r w:rsidRPr="001568B6">
        <w:rPr>
          <w:rFonts w:ascii="GHEA Grapalat" w:hAnsi="GHEA Grapalat" w:cs="Sylfaen"/>
          <w:b/>
          <w:bCs/>
          <w:lang w:val="pt-BR"/>
        </w:rPr>
        <w:tab/>
        <w:t xml:space="preserve">Չափաբաժին </w:t>
      </w:r>
      <w:r w:rsidR="0068338F">
        <w:rPr>
          <w:rFonts w:ascii="GHEA Grapalat" w:hAnsi="GHEA Grapalat" w:cs="Sylfaen"/>
          <w:b/>
          <w:bCs/>
          <w:lang w:val="pt-BR"/>
        </w:rPr>
        <w:t>1</w:t>
      </w:r>
      <w:r w:rsidRPr="001568B6">
        <w:rPr>
          <w:rFonts w:ascii="GHEA Grapalat" w:hAnsi="GHEA Grapalat" w:cs="Sylfaen"/>
          <w:b/>
          <w:bCs/>
          <w:lang w:val="pt-BR"/>
        </w:rPr>
        <w:t>՝ Հեռախոսային սարք</w:t>
      </w:r>
    </w:p>
    <w:p w14:paraId="5F0D498C" w14:textId="77777777" w:rsidR="00437908" w:rsidRPr="001568B6" w:rsidRDefault="00437908" w:rsidP="00437908">
      <w:pPr>
        <w:pStyle w:val="NormalWeb"/>
        <w:ind w:left="567" w:firstLine="426"/>
        <w:rPr>
          <w:rFonts w:ascii="GHEA Grapalat" w:hAnsi="GHEA Grapalat"/>
          <w:sz w:val="22"/>
          <w:szCs w:val="22"/>
          <w:lang w:val="hy-AM" w:eastAsia="hy-AM"/>
        </w:rPr>
      </w:pPr>
      <w:r w:rsidRPr="001568B6">
        <w:rPr>
          <w:sz w:val="22"/>
          <w:szCs w:val="22"/>
          <w:lang w:val="hy-AM" w:eastAsia="hy-AM"/>
        </w:rPr>
        <w:br/>
      </w:r>
      <w:r w:rsidRPr="001568B6">
        <w:rPr>
          <w:rFonts w:ascii="GHEA Grapalat" w:hAnsi="GHEA Grapalat"/>
          <w:sz w:val="22"/>
          <w:szCs w:val="22"/>
          <w:lang w:val="hy-AM" w:eastAsia="hy-AM"/>
        </w:rPr>
        <w:t>Էկրանի տեսակ՝ մոնոխրոմ</w:t>
      </w:r>
      <w:r w:rsidRPr="001568B6">
        <w:rPr>
          <w:rFonts w:ascii="GHEA Grapalat" w:hAnsi="GHEA Grapalat"/>
          <w:sz w:val="22"/>
          <w:szCs w:val="22"/>
          <w:lang w:val="hy-AM" w:eastAsia="hy-AM"/>
        </w:rPr>
        <w:br/>
        <w:t>Էկրանի անկյունագիծ՝ 2.1"</w:t>
      </w:r>
    </w:p>
    <w:p w14:paraId="1BCB66F7" w14:textId="77777777" w:rsidR="00437908" w:rsidRPr="001568B6" w:rsidRDefault="00437908" w:rsidP="00437908">
      <w:pPr>
        <w:spacing w:before="100" w:beforeAutospacing="1" w:after="100" w:afterAutospacing="1" w:line="240" w:lineRule="auto"/>
        <w:ind w:left="567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Հիշողության քարտի տեսակ՝ SD</w:t>
      </w:r>
      <w:r w:rsidRPr="001568B6">
        <w:rPr>
          <w:rFonts w:ascii="GHEA Grapalat" w:eastAsia="Times New Roman" w:hAnsi="GHEA Grapalat"/>
          <w:lang w:val="hy-AM" w:eastAsia="hy-AM"/>
        </w:rPr>
        <w:br/>
        <w:t>Հիշողության քարտի նվազագույն ծավալ՝ 512 ԳԲ</w:t>
      </w:r>
      <w:r w:rsidRPr="001568B6">
        <w:rPr>
          <w:rFonts w:ascii="GHEA Grapalat" w:eastAsia="Times New Roman" w:hAnsi="GHEA Grapalat"/>
          <w:lang w:val="hy-AM" w:eastAsia="hy-AM"/>
        </w:rPr>
        <w:br/>
        <w:t>Ներկառուցված հիշողություն՝ 128 ՄԲ</w:t>
      </w:r>
    </w:p>
    <w:p w14:paraId="6539C2CE" w14:textId="77777777" w:rsidR="00437908" w:rsidRPr="001568B6" w:rsidRDefault="00437908" w:rsidP="00437908">
      <w:pPr>
        <w:spacing w:before="100" w:beforeAutospacing="1" w:after="100" w:afterAutospacing="1" w:line="240" w:lineRule="auto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 xml:space="preserve">        Մարտկոցի տարողություն՝ 2000 մԱ·ժ</w:t>
      </w:r>
    </w:p>
    <w:p w14:paraId="73F35810" w14:textId="77777777" w:rsidR="00437908" w:rsidRPr="001568B6" w:rsidRDefault="00437908" w:rsidP="00437908">
      <w:pPr>
        <w:spacing w:before="100" w:beforeAutospacing="1" w:after="100" w:afterAutospacing="1" w:line="240" w:lineRule="auto"/>
        <w:ind w:left="567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 xml:space="preserve">Կապի ստանդարտ՝ 4G; 3G; </w:t>
      </w:r>
      <w:r w:rsidRPr="001568B6">
        <w:rPr>
          <w:rFonts w:ascii="GHEA Grapalat" w:eastAsia="Times New Roman" w:hAnsi="GHEA Grapalat"/>
          <w:lang w:val="hy-AM" w:eastAsia="hy-AM"/>
        </w:rPr>
        <w:br/>
        <w:t>SIM քարտերի քանակ՝ 2</w:t>
      </w:r>
      <w:r w:rsidRPr="001568B6">
        <w:rPr>
          <w:rFonts w:ascii="GHEA Grapalat" w:eastAsia="Times New Roman" w:hAnsi="GHEA Grapalat"/>
          <w:lang w:val="hy-AM" w:eastAsia="hy-AM"/>
        </w:rPr>
        <w:br/>
        <w:t>Անլար ինտերֆեյսներ՝ Bluetooth 5.3; Wi-Fi IEEE 802.11ac</w:t>
      </w:r>
    </w:p>
    <w:p w14:paraId="598647FC" w14:textId="77777777" w:rsidR="00437908" w:rsidRPr="001568B6" w:rsidRDefault="00437908" w:rsidP="00437908">
      <w:pPr>
        <w:spacing w:before="100" w:beforeAutospacing="1" w:after="100" w:afterAutospacing="1" w:line="240" w:lineRule="auto"/>
        <w:ind w:left="567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Ինտերֆեյսներ և միացումներ</w:t>
      </w:r>
      <w:r w:rsidRPr="001568B6">
        <w:rPr>
          <w:rFonts w:ascii="GHEA Grapalat" w:eastAsia="Times New Roman" w:hAnsi="GHEA Grapalat"/>
          <w:lang w:val="hy-AM" w:eastAsia="hy-AM"/>
        </w:rPr>
        <w:br/>
        <w:t>Միակցիչի տեսակ՝ USB Type-C</w:t>
      </w:r>
    </w:p>
    <w:p w14:paraId="0F84773A" w14:textId="77777777" w:rsidR="00437908" w:rsidRPr="001568B6" w:rsidRDefault="00437908" w:rsidP="00437908">
      <w:pPr>
        <w:spacing w:before="100" w:beforeAutospacing="1" w:after="100" w:afterAutospacing="1" w:line="240" w:lineRule="auto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hAnsi="GHEA Grapalat"/>
          <w:lang w:val="hy-AM" w:eastAsia="hy-AM"/>
        </w:rPr>
        <w:t xml:space="preserve">        Գույն՝ սև</w:t>
      </w:r>
    </w:p>
    <w:p w14:paraId="67DE9607" w14:textId="77777777" w:rsidR="00437908" w:rsidRPr="001568B6" w:rsidRDefault="00437908" w:rsidP="00437908">
      <w:pPr>
        <w:spacing w:before="100" w:beforeAutospacing="1" w:after="100" w:afterAutospacing="1" w:line="240" w:lineRule="auto"/>
        <w:ind w:left="567" w:firstLine="426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Այլ գործառույթներ</w:t>
      </w:r>
      <w:r w:rsidRPr="001568B6">
        <w:rPr>
          <w:rFonts w:ascii="GHEA Grapalat" w:eastAsia="Times New Roman" w:hAnsi="GHEA Grapalat"/>
          <w:lang w:val="hy-AM" w:eastAsia="hy-AM"/>
        </w:rPr>
        <w:br/>
        <w:t>Լրացուցիչ հնարավորություններ՝ FM ռադիո; MP3 նվագարկիչ; բարձրախոսային կապ</w:t>
      </w:r>
    </w:p>
    <w:p w14:paraId="40E1CFF3" w14:textId="198ADF00" w:rsidR="001568B6" w:rsidRPr="0068338F" w:rsidRDefault="001568B6" w:rsidP="00437908">
      <w:pPr>
        <w:spacing w:before="100" w:beforeAutospacing="1" w:after="100" w:afterAutospacing="1" w:line="240" w:lineRule="auto"/>
        <w:ind w:left="567" w:firstLine="426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 xml:space="preserve">Քանակը՝ </w:t>
      </w:r>
      <w:r w:rsidRPr="0068338F">
        <w:rPr>
          <w:rFonts w:ascii="GHEA Grapalat" w:eastAsia="Times New Roman" w:hAnsi="GHEA Grapalat"/>
          <w:lang w:val="hy-AM" w:eastAsia="hy-AM"/>
        </w:rPr>
        <w:t>20</w:t>
      </w:r>
    </w:p>
    <w:p w14:paraId="612E7FF4" w14:textId="77777777" w:rsidR="00437908" w:rsidRPr="001568B6" w:rsidRDefault="00437908" w:rsidP="00437908">
      <w:pPr>
        <w:tabs>
          <w:tab w:val="left" w:pos="750"/>
        </w:tabs>
        <w:spacing w:after="0"/>
        <w:ind w:left="567" w:firstLine="426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Երաշխիքային ժամկետ՝ առնվազն 1 տարի</w:t>
      </w:r>
    </w:p>
    <w:p w14:paraId="455636EF" w14:textId="48EC0308" w:rsidR="001568B6" w:rsidRPr="001568B6" w:rsidRDefault="001568B6" w:rsidP="00437908">
      <w:pPr>
        <w:tabs>
          <w:tab w:val="left" w:pos="750"/>
        </w:tabs>
        <w:spacing w:after="0"/>
        <w:ind w:left="567" w:firstLine="426"/>
        <w:rPr>
          <w:rFonts w:ascii="GHEA Grapalat" w:hAnsi="GHEA Grapalat" w:cs="Sylfaen"/>
          <w:lang w:val="hy-AM"/>
        </w:rPr>
      </w:pPr>
    </w:p>
    <w:p w14:paraId="5D2CFA58" w14:textId="21866A51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68338F">
        <w:rPr>
          <w:rFonts w:ascii="Times New Roman" w:eastAsia="Times New Roman" w:hAnsi="Times New Roman"/>
          <w:sz w:val="24"/>
          <w:szCs w:val="24"/>
          <w:lang w:val="hy-AM" w:eastAsia="hy-AM"/>
        </w:rPr>
        <w:t>Лот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 xml:space="preserve"> </w:t>
      </w:r>
      <w:r w:rsidR="0068338F">
        <w:rPr>
          <w:rFonts w:ascii="Times New Roman" w:eastAsia="Times New Roman" w:hAnsi="Times New Roman"/>
          <w:sz w:val="24"/>
          <w:szCs w:val="24"/>
          <w:lang w:eastAsia="hy-AM"/>
        </w:rPr>
        <w:t>1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: Телефонное устройство</w:t>
      </w:r>
    </w:p>
    <w:p w14:paraId="218CE720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Тип экрана: монохромный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Диагональ экрана: 2.1"</w:t>
      </w:r>
    </w:p>
    <w:p w14:paraId="358B7258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Память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Тип карты памяти: SD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Минимальный объём карты памяти: 512 ГБ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Встроенная память: 128 МБ</w:t>
      </w:r>
    </w:p>
    <w:p w14:paraId="41AE6AE4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Аккумулятор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Ёмкость аккумулятора: 2000 мА·ч</w:t>
      </w:r>
    </w:p>
    <w:p w14:paraId="5B478D42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Связь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Стандарт связи: 4G; 3G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lastRenderedPageBreak/>
        <w:t>Количество SIM-карт: 2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Беспроводные интерфейсы: Bluetooth 5.3; Wi-Fi IEEE 802.11ac</w:t>
      </w:r>
    </w:p>
    <w:p w14:paraId="63031469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Интерфейсы и разъёмы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Тип разъёма: USB Type-C</w:t>
      </w:r>
    </w:p>
    <w:p w14:paraId="0832EE85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Цвет: чёрный</w:t>
      </w:r>
    </w:p>
    <w:p w14:paraId="24F506C9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Другие функции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Дополнительные возможности: FM-радио; MP3-плеер; громкая связь</w:t>
      </w:r>
    </w:p>
    <w:p w14:paraId="671215C6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Количество: 20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Гарантийный срок: не менее 1 года</w:t>
      </w:r>
    </w:p>
    <w:p w14:paraId="3ABDE9B6" w14:textId="77777777" w:rsidR="00F12C76" w:rsidRPr="001568B6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1568B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930CC" w14:textId="77777777" w:rsidR="00E9473C" w:rsidRDefault="00E9473C" w:rsidP="00601342">
      <w:pPr>
        <w:spacing w:after="0" w:line="240" w:lineRule="auto"/>
      </w:pPr>
      <w:r>
        <w:separator/>
      </w:r>
    </w:p>
  </w:endnote>
  <w:endnote w:type="continuationSeparator" w:id="0">
    <w:p w14:paraId="3904622C" w14:textId="77777777" w:rsidR="00E9473C" w:rsidRDefault="00E9473C" w:rsidP="0060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99E6A" w14:textId="77777777" w:rsidR="00E9473C" w:rsidRDefault="00E9473C" w:rsidP="00601342">
      <w:pPr>
        <w:spacing w:after="0" w:line="240" w:lineRule="auto"/>
      </w:pPr>
      <w:r>
        <w:separator/>
      </w:r>
    </w:p>
  </w:footnote>
  <w:footnote w:type="continuationSeparator" w:id="0">
    <w:p w14:paraId="1B80BCEC" w14:textId="77777777" w:rsidR="00E9473C" w:rsidRDefault="00E9473C" w:rsidP="00601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9C1"/>
    <w:rsid w:val="001568B6"/>
    <w:rsid w:val="00437908"/>
    <w:rsid w:val="004A2E99"/>
    <w:rsid w:val="00541474"/>
    <w:rsid w:val="00601342"/>
    <w:rsid w:val="0068338F"/>
    <w:rsid w:val="006C0B77"/>
    <w:rsid w:val="008242FF"/>
    <w:rsid w:val="00870751"/>
    <w:rsid w:val="00922C48"/>
    <w:rsid w:val="00B915B7"/>
    <w:rsid w:val="00BB19C1"/>
    <w:rsid w:val="00E9473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CB922"/>
  <w15:chartTrackingRefBased/>
  <w15:docId w15:val="{B65CFE6E-3D92-4D8D-BDAE-5C0BB4AE2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908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43790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37908"/>
    <w:rPr>
      <w:rFonts w:ascii="Calibri" w:eastAsia="Calibri" w:hAnsi="Calibri" w:cs="Times New Roman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rsid w:val="0043790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uiPriority w:val="22"/>
    <w:qFormat/>
    <w:rsid w:val="00437908"/>
    <w:rPr>
      <w:b/>
      <w:bCs/>
    </w:rPr>
  </w:style>
  <w:style w:type="paragraph" w:customStyle="1" w:styleId="spec-desc">
    <w:name w:val="spec-desc"/>
    <w:basedOn w:val="Normal"/>
    <w:rsid w:val="00437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60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342"/>
    <w:rPr>
      <w:rFonts w:ascii="Calibri" w:eastAsia="Calibri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342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Parandzem Xachatryan</dc:creator>
  <cp:keywords/>
  <dc:description/>
  <cp:lastModifiedBy>Parandzem Xachatryan</cp:lastModifiedBy>
  <cp:revision>6</cp:revision>
  <dcterms:created xsi:type="dcterms:W3CDTF">2026-04-27T11:19:00Z</dcterms:created>
  <dcterms:modified xsi:type="dcterms:W3CDTF">2026-05-22T10:44:00Z</dcterms:modified>
</cp:coreProperties>
</file>