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ՀԱԱՀ-ԷԱՃԱՊՁԲ-26/71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ՀԱԱՀ-ԷԱՃԱՊՁԲ-26/71</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ՀԱԱՀ-ԷԱՃԱՊՁԲ-26/71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ՀԱԱՀ-ԷԱՃԱՊՁԲ-26/71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ՀԱԱՀ-ԷԱՃԱՊՁԲ-26/71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длинная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дисков сцепления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фильтр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задняя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задний (Рено Логан)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Ремешок цилиндра (ролик)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Задняя ось подкрылка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управления на рулевом колесе и торцевая крышка с левой стороны  (Тойота Прадо)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75A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120A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100A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длинная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Двухконтактная, ключ N16. Для автомобиля  Рено Логан выпуска 2015 г,  объем двигателя: 1,4 л, (старая модель).   Идентификационный номер:  X7LLSRB2HFH749254. Заводского производства, ранее не использованный, совершенно новый, высшей  категории.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дисков сцепления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из трех частей: ведущий диск, ведомый диск и сжимаюший подшипник. Для автомобиля  Рено Логан выпуска 2015 г,  объем двигателя: 1,4 л, (старая модель). Идентификационный номер:  X7LLSRB2HFH749254. Заводского производства, неиспользованный,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фильтр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312 мм, ширина: 0,29 м, высота: 0,16 м, металлический. Для автомобиля Тойота Прадо 2012 года выпуска․ Идентификационный номер: JTEBX3FJ20K099068. Заводского производства, неиспользованный,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Диаметр 7 см, высота 4,5 см. Для автомобиля  Рено Логан выпуска 2015 г,  объем двигателя: 1,4 л, (старая модель).   Идентификационный номер:  X7LLSRB2HFH749254. Заводского производства, ранее не использованный, совершенно новый, высшей  категории.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состоит из 4 штук (2 для правой стороны, 2 для левой). Для автомобиля  Тойота Прадо 2012 года выпуска.  Идентификационный номер: JTEBX3FJ20K099068. Заводского производства, не бывшие в употреблении, абсолютно новые,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состоит из 4 штук, предназначен для торможения передних колес автомобиля, длина каждой 9,5 см, ширина 4,5 см. Для автомобиля Рено Логан 2015 года выпуска, объем двигателя 1.4 л (старая модель). Идентификационный номер: X7LLSRB2HFH749254. Заводского производства, не бывшие в употреблении, абсолютно новые,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задняя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Барабанная тормозная система, серповидная.Комплект из 4 штук (2 для правой стороны, 2 для левой.Для автомобиля Рено Логан 2015 года выпуска, объем двигателя 1.4 л (старая модель). Идентификационный номер: X7LLSRB2HFH749254. Заводского производства, не бывшие в употреблении, абсолютно новые,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автомобиля Рено Логан 2015 года выпуска . Идентификационный номер:  X7LLSRB2HFH749254: Тип: гидравлический.Заводского производства, не бывший в употреблении, абсолютно новый,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задний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автомобиля Рено Логан 2015 года выпуска . Идентификационный номер:  X7LLSRB2HFH749254: Тип: гидравлический.Заводского производства, не бывший в употреблении, абсолютно новый,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Для автомобиля Тойота Прадо 2012 года выпуска․ Идентификационный номер: JTEBX3FJ20K099068. Заводского производства, неиспользованный,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Ремешок цилиндра (ролик)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автомобиля Тойота Прадо 2012 года выпуска. Идентификационный номер: JTEBX3FJ20K099068. 
Заводского производства, не бывший в употреблении,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Задняя ось подкрылка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Задняя часть переднего крыла. Для автомобиля Тойота Прадо 2012 года выпуска. Идентификационный номер: JTEBX3FJ20K099068. Заводского производства, не бывший в употреблении,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управления на рулевом колесе и торцевая крышка с левой стороны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Рулавой тияга и наканечник слева. Для автомобиля Тойота Прадо 2012 года выпуска. Идентификационный номер: JTEBX3FJ20K099068. Заводского производства, не бывший в употреблении, абсолютно новый,  первого сорта.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Основные передние фары ночного освещения. Напряжение: 12В. Для автомобиля «Газель» 32213 2000 г. выпуска. Заводского производства, неиспользованный, новый, высшего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Свинцово-кислая стартерная аккумулирующая батарея для легковых автомобилей. Напряжение: 12 В. Ток холодного старта не менее 640 А. Гарантия не менее 6 месяцев. Заводского производства, неиспользованный, новый. Полярность и размещение плюсовых и минусовых контактов по требованию заказчика. Год выпуска не ранее 2025г.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120A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Свинцово кислая стартерная аккумулирующая батарея для грузовые автомобили, автобусы. Напряжение: 12 В. Ток холодного старта не менее 720A. Гарантия не менее 6 месяцев. Заводского производства, неиспользованный, новый.
Год выпуска не ранее 2025г.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Свинцово-кислая стартерная аккумулирующая батарея для грузовых автомобилей. Напряжение: 10 В. Ток холодного старта не менее 1800A. Гарантия не менее 6 месяцев. Заводского производства, ранее не использованный, совершенно новый. Год выпуска не ранее 2025г.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для тракторного прицепа, всесезонные, универсальная ширина 9,00,  диаметр колеса: 16. Гарантированный производителем пробег с учетом нормального износа составляет 45 000 км. Индекс скорости не менее H, индекс нагрузки не менее 96. Огнеопасно. Маркировка и технические характеристики шины должны соответствовать требованиям АСТ183-99. Цвет черный. Неиспользованный. Год выпуска не ранее 2025г.  Установка и балансировка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Свеча зажигания длинная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дисков сцепления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фильтр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Масляный филь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передняя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Тормозная колодка 
задняя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задний (Рено Логан)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Амортизатор передний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Ремешок цилиндра (ролик)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Задняя ось подкрылка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Рычаг управления на рулевом колесе и торцевая крышка с левой стороны  (Тойота Прадо)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75A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120A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100A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