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Բազմարժեքական շիճուկ շների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հավելում Կալցիումի միջոց շների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Բազմավալենտային պատվաստամիջոց շների համար ժանտախտի, ինֆեկցիոն հեպոտիտի, ադենովիրուսի, պառվավիրուսի, պարագրիպի դեմ: Պատվաստամիջոցը թողարկվում է 1 չոր բաղադրիչ (ժանտախտի, ինֆեկցիոն հեպոտիտի,  պառվավիրուսի, պարագրիպի) և լուծույթ:
Նախատեսված է  8-9 շաբաթական և ավել տարիք ունեցող շներին ներնաշկային ներարկման համար: Պատվաստանյութի տեղափոխումն՝ անկախ եղանակային պայմաններից, պետք է իրականացվի հատուկ տարայով, որը թույլ կտա այն պահել  2-ից 8 ºС ջերմաստիճանում:
Դեղաձևը՝ սրվակ: Դեղաքանակ՝ 1 սրվակը 1 դոզա-1 մլ  ներմաշկային:
Նախատեսված է  8-9 շաբաթական և ավել տարիք ունեցող շներին ներնաշկային ներարկման համար: Պատվաստանյութի տեղափոխումն՝ անկախ եղանակային պայմաններից, պետք է իրականացվի հատուկ տարայով, որը թույլ կտա այն պահել  2-ից 8 ºС ջերմաստիճանում:
Դեղաձևը՝ սրվակ: Դեղաքանակ՝ 1 սրվակը 1 դոզա-1 մլ  ներմաշկային:Այլ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Բազմավալենտային պատվաստամիջոց շների համար լեպտոսպիրոզի դեմ: Պատվաստամիջոցը թողարկվում է 1 սրվակով՝ 1-հեղուկ բաղադրիչով Նախատեսված է  8-9 շաբաթական և ավել տարիք ունեցող շներին ներնաշկային ներարկման համար: Պատվաստանյութի տեղափոխումն՝ անկախ եղանակային պայմաններից, պետք է իրականացվի հատուկ տարայով, որը թույլ կտա այն պահել  2-ից 8 ºС ջերմաստիճանում: Դեղաձևը՝ սրվակ: Դեղաքանակ՝ 1 սրվակը 1 դոզա-1 մլ  ներմաշկային:Այլ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Բազմավալենտային պատվաստամիջոց շների համար կատաղության դեմ: Պատվաստամիջոցը թողարկվում է 1 սրվակով՝ 1-հեղուկ բաղադրիչով։ Նախատեսված է 3 ամսական և ավել տարիք ունեցող շներին ներնաշկային ներարկման համար: Պատվաստանյութի տեղափոխումն՝ անկախ եղանակային պայմաններից, պետք է իրականացվի հատուկ տարայով, որը թույլ կտա այն պահել  2-ից 8 ºС ջերմաստիճանում: Դեղաձևը՝ սրվակ:
Դեղաքանակ՝ 1 սրվակը 1 դոզա-1 մլ  ներմաշկային:Այլ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Երկվալենտային պատվաստամիջոց շների համար ժանտախտի և պարվովիրուսի դեմ: Պատվաստամիջոցը թողարկվում է 1 սրվակով՝ 1-հեղուկ բաղադրիչով 
 ներարկում են 1․5-3 ամսականում ներմաշկային:
Դեղաքանակ՝ 1 սրվակը 1 դոզա-1 մլ  ներմաշկային:
Պատվաստանյութի տեղափոխումն՝ անկախ եղանակային պայմաններից, պետք է իրականացվի հատուկ տարայով, որը թույլ կտա այն պահել  2-ից 8 ºС ջերմաստիճանում:
Դեղաձևը՝ սրվակ:Այլ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ճճվաթափության միջոց կլոր և տափակ ճիճուների դեմ՝ պաղպաղակի հոտով և համով։ Նախատեսված է մինչև 10 կգ-ից քաշ ունեցող ձագերի  համար:
Դեղաքանակ՝ 1մլ օշարակը նախատեսված է 2 կգ քաշի համար։
Դեղաձևը՝ շիշ, առկա է նաև ներարկիչ։Այլ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ճճվաթափության միջոց կլոր և տափակ ճիճուների դեմ: Նախատեսված է 2 ամսական և ավել տարիք ունեցող շների համար ։
Դեղաքանակ՝ 1 հատ հաբը նախատեսված է 5կգ-ի համար:
Դեղաձևը՝ հաբԱյլ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Բազմարժեքական շիճուկ շների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Պրոֆիլակտիկայի և ընդհանուր բուժման միջոց ժանտախտի, պարվավիրուսային և կորոնովիրուսային ինտերիտի և հեպատիտի դեմ: Շիճուկը իրենից ներկայացնում է թափանցիկ հեղուկ,
Դեղաքանակ՝ 1 հատ սրվակի մեջ 2 մլ.
Դեղաձևը՝ սրվակ:Այլ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պարազիտների (ոչիլների, տիզերի և այլն) դեմ բուժման միջոց։ Կիրառվում է ներքին օգտագործման համար
Դեղաքանակ՝  1հատ  հաբը նախատեսված է  10-20 կգ –ի համար: 1 հատ հաբը տրվում է յուրաքանչյուր եռամսյակը մեկ անգամ 
Դեղաձևը՝ հաբԱյլ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պարազիտների (ոչիլների, տիզերի և այլն) դեմ բուժման միջոց։ Կիրառվում է ներքին օգտագործման համար
Դեղաքանակ՝ 1 հատ հաբը նախատեսված է 4․5-10 կգ –ի համար: 1 հատ հաբը տրվում է յուրաքանչյուր եռամսյակը մեկ անգամ 
Դեղաձևը՝ հաբԱյլ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պարազիտների (ոչիլների, տիզերի և այլն) դեմ բուժման միջոց։ Կիրառվում է ներքին օգտագործման համար
Դեղաքանակ՝ 1 հատ հաբը նախատեսված է 20-40 կգ –ի համար: 1 հատ հաբը տրվում է յուրաքանչյուր եռամսյակը մեկ անգամ 
Դեղաձևը՝ հաբԱյլ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հավելում Կալցիումի միջոց շների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հավելումը նախատեսված է մեծ տարիքի շների և ձագերի համար ապահովում է  կրճիկային և հոդային ամրություն: Նշանակվում է ձագերին մինչև 1 տարեկանը, ինչպես նաև 7 տարեկանից բարձր շներին։
Դեղաքանակ՝ 1հատ  հաբը նախատեսված է 10 կգ –ի համար։  Դեղաձևը՝ հաբ:Այլ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ապրանքը համեղ և առողջարար մուլտիվիտամինային միջոց է հագեցած նորզելանդական կանաչ միդիաներով, ջրիմուռներով և Օմեգա-3 ճարպաթթուներով, որոնք պարունակվում են մուլտիվիտամինային բուժման մեջ, օգնում են ամրացնել հոդերի աճառային հյուսվածքը: Կոլագենը ապահովում է հոդերի շարժունակությունը։ Օգտագործվում է տարեկան մեկ անգամ 15 օր շարունակ՝ յուրաքանչյուր շան համար օրական 1 պարկուճ։ դեղաձևը՝ պարկուճ, դեղաքանակ՝ 1հատ  պարկուճը նախատեսված է 15-40 կգ –ի համար։ Դեղաձևը՝ պարկուճԱյլ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սննդային հավելում շների համար։
Նվազեցնում է կերակրման հետ կապված ոսկրային և ատամնաբուժական հիվանդությունների ռիսկը: Նպաստում է ոսկրային հյուսվածքի ձևավորմանը և ամրացնում ատամներն ու ոսկորները ձագերի ակտիվ աճի ժամանակաշրջանում, նվազեցնում է ռախիտի զարգացման ռիսկը։
 Նշանակվում է շներին սկսած 2 ամսականից 90 օրվա ընթացքում։ 
 Դեղամիջոցը տրվում է օրական 2 անգամ 2-3 հաբ՝ կախված շան քաշից։ Դեղաձևը՝ հաբԱյլ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սննդային հավելում շների համար։
Խթանում է շարակցական և աճառային հյուսվածքների նորացումը։ Դանդաղեցնում է հոդերի կործանարար գործընթացները: Բարելավում է նյութափոխանակությունը և հոդային համակարգի ինքնաբուժումը։ Նշանակվում է շներին սկսած 2 ամսականից 90 օրվա ընթացքում։ 
 դեղամիջոցը տրվում է օրական 1 անգամ 4-6 հաբից։
Դեղաձևը՝ հաբԱյլ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ապրանքը նախատեսված է շների հոդերի համար, որն ապահովվում է շարժման դյուրինությունը։
նախատեսված է շների հոդերի բորբոքային և դեգեներատիվ  հիվանդությունների կանխարգելման և բուժման համար:
օգտագործվում է տարեկան 2 անգամ՝ օրական 10գրամ չափաբաժնով (10-45կգ քաշ ունեցող շների համար), 30 օր շարունակ։ Դեղաևը փոշի:Այլ պայմաններ
*Ապրանքի տեղափոխումը և բեռնաթափումը իրականցվում է մատակարարի կողմից՝ իր միջոցներով և իր հաշվին
**Տեխնիկական բնութագրով պահանջվող ապրանքները մատակարարման պահին պետք է  լինեն ժամկետի մեջ և ունենան առնվազն 365 օրացուցային օրվա պիտանելիության ժամկետ
*** Հայաստանի Հանրապետության կառավարության  02․05․2013թ․-ի N 502-Ն որոշման համաձայն՝  դեղորայքի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դ․ Պատվաստանյութը պետք է պահվի և տեղափոխվի  չոր, մութ տեղում 2-ից 8 ºС ջերմաստիճանում: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Պատվաստման միջոց շների համար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Ճճվաթափության միջոց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Բազմարժեքական շիճուկ շների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մաշկային մակաբույծների դեմ կիրառվող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հավելում Կալցիումի միջոց շների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կոմպլեքս շների համար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