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ՀԱՊՀ-ԿՄ-ԷԱՃԱՊՁԲ-26/3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ՀԱՊՀ հիմնադրամի Կապան մասնաճյուղի կարիքների համար գրասենյակային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Ժաննա Մղումյան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kapan.polytechnic@yandex.ru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ՀԱՊՀ-ԿՄ-ԷԱՃԱՊՁԲ-26/3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ՀԱՊՀ հիմնադրամի Կապան մասնաճյուղի կարիքների համար գրասենյակային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ՀԱՊՀ հիմնադրամի Կապան մասնաճյուղի կարիքների համար գրասենյակային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ՀԱՊՀ-ԿՄ-ԷԱՃԱՊՁԲ-26/3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kapan.polytechnic@yandex.ru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ՀԱՊՀ հիմնադրամի Կապան մասնաճյուղի կարիքների համար գրասենյակային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ՀԱՊՀ-ԿՄ-ԷԱՃԱՊՁԲ-26/3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ՀԱՊՀ-ԿՄ-ԷԱՃԱՊՁԲ-26/3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«ՀԱՊՀ-ԿՄ-ԷԱՃԱՊՁԲ-26/3»*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ՀԱՊՀ-ԿՄ-ԷԱՃԱՊՁԲ-26/3*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«ՀԱՊՀ-ԿՄ-ԷԱՃԱՊՁԲ-26/3»*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ՀԱՊՀ-ԿՄ-ԷԱՃԱՊՁԲ-26/3*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Գծանիշ/մարկեր-տափակ ծայրով, նշումներ անելու համար, 14 սմ երկարության/նվազագույնը/:
 Դեղին` 10 հատ,  կարմիր` 10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Առանց շարժման մեխանիզմի սպիտակ պլասմասե կափա¬րիչով, 0,5 մմ ծայրով:
40 հատ սև, 10 կապույտ, 10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գրաֆիտե միջուկով, սև, հասարակ` HB կարծրության, ռետինով: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գելեսիլիկոնային սոսնձա-մատիտ, թուղթ սոսնձելու համար,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մետաղական օղակով, 6-7սմ լայնությամբ, կոշտ, ստվարաթղթե, ֆորմատ A4, գույնը՝ սև,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Որակյալ՝ նախատեսված 20-50 թերթ կարելու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կավճած, բարձր որակի, Ա4(210*297) ձևաչափի, սպիտակությունը ոչ պակաս 95% , խտությունը 80գ/քառ.մ, տուփերով, յուրաքանչյուրում 500 թերթ: Չափածրարված 2.5կգ տուփերով: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ք․Կապան, Բաղաբերդի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