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ՆԳՆ ԷԱՃԱՊՁԲ-2026/Լ-49</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внутренних дел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Налбандян 130</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Для нужд  МВД РА приобретение втобусов и междугородних автобусов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Լուսինե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gnumner@mia.gov.am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 59 60 21 Պատասխանատու ստորաբաժանում՝ 010 59 64 58</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внутренних дел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ՆԳՆ ԷԱՃԱՊՁԲ-2026/Լ-49</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Для нужд  МВД РА приобретение втобусов и междугородних автобусов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Для нужд  МВД РА приобретение втобусов и междугородних автобусов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внутренних дел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ՆԳՆ ԷԱՃԱՊՁԲ-2026/Լ-49</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gnumner@mia.gov.am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Для нужд  МВД РА приобретение втобусов и междугородних автобусов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1901001600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автобусы и междугородние автобусы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368.35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5.1274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428.98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2026.06.22.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ԷԱՃԱՊՁԲ-2026/Լ-49</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внутренних дел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ՆԳՆ ԷԱՃԱՊՁԲ-2026/Լ-49</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ՆԳՆ ԷԱՃԱՊՁԲ-2026/Լ-49</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ՆԳՆ ԷԱՃԱՊՁԲ-2026/Լ-49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внутренних дел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ՆԳՆ ԷԱՃԱՊՁԲ-2026/Լ-49"*</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внутренних дел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ՆԳՆ ԷԱՃԱՊՁԲ-2026/Լ-49</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ՆԳՆ ԷԱՃԱՊՁԲ-2026/Լ-49"</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ԷԱՃԱՊՁԲ-2026/Լ-49*.</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ՆԳՆ ԷԱՃԱՊՁԲ-2026/Լ-49</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ՆԳՆ ԷԱՃԱՊՁԲ-2026/Լ-49"</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внутренних дел РА*(далее — Заказчик) процедуре закупок под кодом ՀՀ ՆԳՆ ԷԱՃԱՊՁԲ-2026/Լ-49*.</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ՆԳՆ ԷԱՃԱՊՁԲ-2026/Լ-49</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29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15</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ՆԳՆ ԷԱՃԱՊՁԲ-2026/Լ-49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автобусы и междугородние автобусы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ՆԳՆ ԷԱՃԱՊՁԲ-2026/Լ-49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Улица Ц. Исакова,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дней после 20 дней с момента предоставления финансирования.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ՆԳՆ ԷԱՃԱՊՁԲ-2026/Լ-49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ՆԳՆ ԷԱՃԱՊՁԲ-2026/Լ-49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ՆԳՆ ԷԱՃԱՊՁԲ-2026/Լ-49</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