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 ԻՄ-ԷԱՃ-ԱՊՁԲ-26/3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ՀԻՄՆԱԴՐԱՄԻ ԻՋԵՎԱՆԻ ՄԱՍՆԱՃՅՈՒՂ</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Տավուշի մարզ, ք. Իջևան, Ուսանողական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Իջևանի մասնաճյուղի կարիքների համար գրենական պիտույքների և գրասենյակային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093878714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gmpib@ysu.am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ՀԻՄՆԱԴՐԱՄԻ ԻՋԵՎԱՆԻ ՄԱՍՆԱՃՅՈՒՂ</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 ԻՄ-ԷԱՃ-ԱՊՁԲ-26/3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ՀԻՄՆԱԴՐԱՄԻ ԻՋԵՎԱՆԻ ՄԱՍՆԱՃՅՈՒՂ</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ՀԻՄՆԱԴՐԱՄԻ ԻՋԵՎԱՆԻ ՄԱՍՆԱՃՅՈՒՂ</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Իջևանի մասնաճյուղի կարիքների համար գրենական պիտույքների և գրասենյակային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ՀԻՄՆԱԴՐԱՄԻ ԻՋԵՎԱՆԻ ՄԱՍՆԱՃՅՈՒՂ</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Իջևանի մասնաճյուղի կարիքների համար գրենական պիտույքների և գրասենյակային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 ԻՄ-ԷԱՃ-ԱՊՁԲ-26/3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gmpib@ysu.am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Իջևանի մասնաճյուղի կարիքների համար գրենական պիտույքների և գրասենյակային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ՀԻՄՆԱԴՐԱՄԻ ԻՋԵՎԱՆԻ ՄԱՍՆԱՃՅՈՒՂ</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 ԻՄ-ԷԱՃ-ԱՊՁԲ-26/3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 ԻՄ-ԷԱՃ-ԱՊՁԲ-26/3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 ԻՄ-ԷԱՃ-ԱՊՁԲ-26/3»*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 ԻՄ-ԷԱՃ-ԱՊՁԲ-26/3»*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ԻՄ ԿԱՐԻՔՆԵՐԻ ՀԱՄԱՐ &lt;&lt;ՕՖՍԵԹԱՅԻՆ ԹՈՒՂԹ&gt;&gt;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Օֆսեթային, A4 ֆորմատի: Նախատեսված է գրելու, տպագրելու և գրասենյակային աշխատանքների համար: Քաշը 80-90 գր/մ², տուփի մեջ 500 հատ, սպիտակությունը 171% GIE համակարգով-ուլտրա սպիտակ, համապատասխանում է ISO 9001, ISO 14001, ISO 9706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օֆսեթային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